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BA" w:rsidRPr="00F525BA" w:rsidRDefault="00F525BA" w:rsidP="00F5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anchor="top" w:history="1">
        <w:r w:rsidRPr="00F525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Back to Top</w:t>
        </w:r>
      </w:hyperlink>
    </w:p>
    <w:tbl>
      <w:tblPr>
        <w:tblW w:w="82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30"/>
        <w:gridCol w:w="45"/>
        <w:gridCol w:w="30"/>
        <w:gridCol w:w="7806"/>
      </w:tblGrid>
      <w:tr w:rsidR="00F525BA" w:rsidRPr="00F525BA" w:rsidTr="00F525BA">
        <w:trPr>
          <w:tblCellSpacing w:w="15" w:type="dxa"/>
        </w:trPr>
        <w:tc>
          <w:tcPr>
            <w:tcW w:w="180" w:type="dxa"/>
            <w:gridSpan w:val="2"/>
            <w:hideMark/>
          </w:tcPr>
          <w:p w:rsidR="00F525BA" w:rsidRPr="00F525BA" w:rsidRDefault="00F525BA" w:rsidP="00F5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Q.</w:t>
            </w:r>
          </w:p>
        </w:tc>
        <w:tc>
          <w:tcPr>
            <w:tcW w:w="45" w:type="dxa"/>
            <w:gridSpan w:val="2"/>
            <w:vAlign w:val="center"/>
            <w:hideMark/>
          </w:tcPr>
          <w:p w:rsidR="00F525BA" w:rsidRPr="00F525BA" w:rsidRDefault="00F525BA" w:rsidP="00F5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525BA" w:rsidRPr="00F525BA" w:rsidRDefault="00F525BA" w:rsidP="00F5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5BA">
              <w:rPr>
                <w:rFonts w:ascii="Times New Roman" w:eastAsia="Times New Roman" w:hAnsi="Times New Roman" w:cs="Times New Roman"/>
                <w:sz w:val="24"/>
                <w:szCs w:val="24"/>
              </w:rPr>
              <w:t>What is Microsoft's dividend history?</w:t>
            </w:r>
          </w:p>
        </w:tc>
      </w:tr>
      <w:tr w:rsidR="00F525BA" w:rsidRPr="00F525BA" w:rsidTr="00F525BA">
        <w:trPr>
          <w:tblCellSpacing w:w="15" w:type="dxa"/>
        </w:trPr>
        <w:tc>
          <w:tcPr>
            <w:tcW w:w="180" w:type="dxa"/>
            <w:hideMark/>
          </w:tcPr>
          <w:p w:rsidR="00F525BA" w:rsidRPr="00F525BA" w:rsidRDefault="00F525BA" w:rsidP="00F5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5" w:type="dxa"/>
            <w:gridSpan w:val="2"/>
            <w:vAlign w:val="center"/>
            <w:hideMark/>
          </w:tcPr>
          <w:p w:rsidR="00F525BA" w:rsidRPr="00F525BA" w:rsidRDefault="00F525BA" w:rsidP="00F5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525BA" w:rsidRPr="00F525BA" w:rsidRDefault="00F525BA" w:rsidP="00F5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5BA">
              <w:rPr>
                <w:rFonts w:ascii="Times New Roman" w:eastAsia="Times New Roman" w:hAnsi="Times New Roman" w:cs="Times New Roman"/>
                <w:sz w:val="24"/>
                <w:szCs w:val="24"/>
              </w:rPr>
              <w:t>This table lists the dividend payments, amounts, and key dates:</w:t>
            </w:r>
          </w:p>
          <w:p w:rsidR="00F525BA" w:rsidRPr="00F525BA" w:rsidRDefault="00F525BA" w:rsidP="00F5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Quarterly Dividend</w:t>
            </w:r>
          </w:p>
          <w:tbl>
            <w:tblPr>
              <w:tblW w:w="76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9"/>
              <w:gridCol w:w="856"/>
              <w:gridCol w:w="1852"/>
              <w:gridCol w:w="1411"/>
              <w:gridCol w:w="1066"/>
              <w:gridCol w:w="1106"/>
            </w:tblGrid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Dividend Period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Amount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Announcement Date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Ex-Dividend Date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Record Date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Payable Date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FY2014 Q2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 19, 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Feb 18, 2014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Feb 20, 2014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 13, 2014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FY2014 Q1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Sept 17, 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 19, 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 21, 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Dec 12, 2013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FY2013 Q4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Jun 12, 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Aug 13, 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Aug 15, 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Sept 12, 2013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FY2013 Q3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 11, 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May 14, 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May 16, 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June 13, 2013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FY2013 Q2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 28, 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Feb 19, 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Feb 21, 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 14, 2013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FY2013 Q1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Sept 18, 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 13, 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 15, 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Dec 13, 2012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FY2012 Q4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Jun 13, 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Aug 14, 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Aug 16, 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Sept 13, 2012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FY2012 Q3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 13, 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May 15, 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May 17, 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Jun 14, 2012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FY2012 Q2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Dec 14, 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Feb 14, 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Feb 16, 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 8, 2012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FY2012 Q1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Sept 20, 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 15, 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 17, 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Dec 8, 2011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FY2011 Q4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Jun 15, 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Aug 16, 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Aug 18, 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Sept 8, 2011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FY2011 Q3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 14, 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May 17, 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May 19, 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Jun 9, 2011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FY2011 Q2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Dec 15, 2010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Feb 15, 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Feb 17, 2011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 10, 2011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FY2011 Q1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Sept 21, 2010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 16, 2010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 18, 2010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Dec 9, 2010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FY2010 Q4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Jun 16, 2010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Aug 17, 2010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Aug 19, 2010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Sept 9, 2010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FY2010 Q3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 8, 2010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May 18, 2010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May 20, 2010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Jun 10, 2010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FY2010 Q2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Dec 9, 2009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Feb 16, 2010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Feb 18, 2010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 11, 2010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FY2010 Q1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Sep 18, 2009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 17, 2009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 19, 2009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Dec 10, 2009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FY2009 Q4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Jun 10, 2009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Aug 18, 2009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Aug 20, 2009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Sep 10, 2009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FY2009 Q3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 9, 2009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May 19, 2009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May 21, 2009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Jun 18, 2009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FY2009 Q2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Dec 10, 2008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Feb 17, 2009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Feb 19, 2009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 12, 2009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FY2009 Q1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Sep 22, 2008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 18, 2008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 20, 2008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Dec 11, 2008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FY2008 Q4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Jun 11, 2008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Aug 19, 2008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Aug 21, 2008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Sep 11, 2008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FY2008 Q3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 17, 2008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May 13, 2008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May 15, 2008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Jun 12, 2008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FY2008 Q2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Dec 19, 2007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Feb 19, 2008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Feb 21, 2008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 13, 2008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FY2008 Q1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Sep 12, 2007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 13, 2007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 15, 2007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Dec 13, 2007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FY2007 Q4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Jun 27, 2007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Aug 14, 2007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Aug 16, 2007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Sep 13, 2007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FY2007 Q3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 26, 2007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May 15, 2007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May 17, 2007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Jun 14, 2007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FY2007 Q2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Dec 20, 2006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Feb 13, 2007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Feb 15, 2007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 8, 2007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FY2007 Q1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Sep 13, 2006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 14, 2006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 16, 2006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Dec 14, 2006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FY2006 Q4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$0.09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Jun 21, 2006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Aug 15, 2006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Aug 17, 2006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Sep 14, 2006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FY2006 Q3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$0.09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 27, 2006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May 15, 2006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May 17, 2006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Jun 8, 2006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FY2006 Q2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$0.09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Dec 14, 2005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Feb 15, 2006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Feb 17, 2006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 9, 2006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FY2006 Q1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Sep 22, 2005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 15, 2005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 17, 2005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Dec 8, 2005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FY2005 Q4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Jun 15, 2005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Aug 15, 2005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Aug 17, 2005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Sep 08, 2005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FY2005 Q3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 23, 2005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May 16, 2005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May 18, 2005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Jun 09, 2005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FY2005 Q2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Dec 08, 2004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Feb 15, 2005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Feb 17, 2005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 10, 2005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FY2005 Q1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Sep 15, 2004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 15, 2004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 17, 2004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Dec 02, 2004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Special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$3.00 </w:t>
                  </w:r>
                  <w:r w:rsidR="00C41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Jul 20, 2004 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 15, 2004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 17, 2004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Dec 02, 2004 </w:t>
                  </w:r>
                </w:p>
              </w:tc>
            </w:tr>
            <w:tr w:rsidR="00F525BA" w:rsidRP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FY2004 Q4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Jul 20, 2004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Aug 23, 2004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Aug 25, 2004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Sep 14, 2004 </w:t>
                  </w:r>
                </w:p>
              </w:tc>
            </w:tr>
          </w:tbl>
          <w:p w:rsidR="00F525BA" w:rsidRPr="00F525BA" w:rsidRDefault="00F525BA" w:rsidP="00F5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5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525BA" w:rsidRDefault="00F525BA" w:rsidP="00F5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2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Annual Dividend</w:t>
            </w:r>
          </w:p>
          <w:p w:rsidR="00C41243" w:rsidRPr="00F525BA" w:rsidRDefault="00C41243" w:rsidP="00F5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6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4"/>
              <w:gridCol w:w="856"/>
              <w:gridCol w:w="1864"/>
              <w:gridCol w:w="1389"/>
              <w:gridCol w:w="1050"/>
              <w:gridCol w:w="1117"/>
            </w:tblGrid>
            <w:tr w:rsidR="00F525BA" w:rsidRPr="00F525BA" w:rsidT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Dividend Period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Amount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Announcement Date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Ex-dividend Date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Record Date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Payable Date</w:t>
                  </w:r>
                </w:p>
              </w:tc>
            </w:tr>
            <w:tr w:rsidR="00F525BA" w:rsidRPr="00F525BA" w:rsidT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2003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Jan 16, 2003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Feb 19, 2003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Feb 21, 2003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 7, 2003 </w:t>
                  </w:r>
                </w:p>
              </w:tc>
            </w:tr>
            <w:tr w:rsidR="00F525BA" w:rsidRPr="00F525BA" w:rsidTr="00F525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2004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$0.16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Sep 12, 2003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Oct 15, 2003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Oct 17, 2003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5BA" w:rsidRPr="00F525BA" w:rsidRDefault="00F525BA" w:rsidP="00F5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 7, 2003 </w:t>
                  </w:r>
                </w:p>
              </w:tc>
            </w:tr>
          </w:tbl>
          <w:p w:rsidR="00F525BA" w:rsidRPr="00F525BA" w:rsidRDefault="00F525BA" w:rsidP="00F5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5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97B54" w:rsidRDefault="00B97B54"/>
    <w:sectPr w:rsidR="00B97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BA"/>
    <w:rsid w:val="001218EA"/>
    <w:rsid w:val="00135D9A"/>
    <w:rsid w:val="001479B3"/>
    <w:rsid w:val="00247895"/>
    <w:rsid w:val="003133D2"/>
    <w:rsid w:val="003422EA"/>
    <w:rsid w:val="004439FB"/>
    <w:rsid w:val="004654D7"/>
    <w:rsid w:val="005352E8"/>
    <w:rsid w:val="00576670"/>
    <w:rsid w:val="005F3ACD"/>
    <w:rsid w:val="007953A8"/>
    <w:rsid w:val="007D1740"/>
    <w:rsid w:val="00821DBB"/>
    <w:rsid w:val="008C59F8"/>
    <w:rsid w:val="008D7458"/>
    <w:rsid w:val="009F4D09"/>
    <w:rsid w:val="00B97B54"/>
    <w:rsid w:val="00BD6705"/>
    <w:rsid w:val="00C121F5"/>
    <w:rsid w:val="00C41243"/>
    <w:rsid w:val="00D8216D"/>
    <w:rsid w:val="00E05C74"/>
    <w:rsid w:val="00E314BE"/>
    <w:rsid w:val="00EC0A6E"/>
    <w:rsid w:val="00ED3D61"/>
    <w:rsid w:val="00F525BA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9A644-280B-40C1-8B91-A4D77E1B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5B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52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crosoft.com/investor/InvestorServices/faq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Heidemarie Lundblad</dc:creator>
  <cp:keywords/>
  <dc:description/>
  <cp:lastModifiedBy>Heidemarie Lundblad</cp:lastModifiedBy>
  <cp:revision>4</cp:revision>
  <dcterms:created xsi:type="dcterms:W3CDTF">2014-02-05T19:48:00Z</dcterms:created>
  <dcterms:modified xsi:type="dcterms:W3CDTF">2014-02-05T19:49:00Z</dcterms:modified>
</cp:coreProperties>
</file>