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7BBF" w14:textId="77777777" w:rsidR="008B140B" w:rsidRPr="008B140B" w:rsidRDefault="008B140B" w:rsidP="008B140B">
      <w:pPr>
        <w:jc w:val="center"/>
        <w:rPr>
          <w:rFonts w:ascii="Times" w:eastAsia="Times New Roman" w:hAnsi="Times" w:cs="Times New Roman"/>
          <w:b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CALIFORNIA STATE UNIVERSITY, NORTHRIDGE</w:t>
      </w:r>
    </w:p>
    <w:p w14:paraId="362533C4" w14:textId="77777777" w:rsidR="008B140B" w:rsidRPr="008B140B" w:rsidRDefault="008B140B" w:rsidP="008B140B">
      <w:pPr>
        <w:jc w:val="center"/>
        <w:rPr>
          <w:rFonts w:ascii="Times" w:eastAsia="Times New Roman" w:hAnsi="Times" w:cs="Times New Roman"/>
          <w:b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DEPARTMENT OF PHILOSOPHY</w:t>
      </w:r>
    </w:p>
    <w:p w14:paraId="4C3FB6D3" w14:textId="332CF607" w:rsidR="008B140B" w:rsidRDefault="008B140B" w:rsidP="008B140B">
      <w:pPr>
        <w:jc w:val="center"/>
        <w:rPr>
          <w:rFonts w:ascii="Times" w:eastAsia="Times New Roman" w:hAnsi="Times" w:cs="Times New Roman"/>
          <w:b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MAJOR IN PHILOSOPHY WORKSHEET</w:t>
      </w:r>
    </w:p>
    <w:p w14:paraId="5EE739D1" w14:textId="40AC07E0" w:rsidR="007B63E7" w:rsidRDefault="007B63E7" w:rsidP="008B140B">
      <w:pPr>
        <w:jc w:val="center"/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Updated 9/5/22</w:t>
      </w:r>
    </w:p>
    <w:p w14:paraId="4355A793" w14:textId="77777777" w:rsidR="005372C9" w:rsidRPr="008B140B" w:rsidRDefault="005372C9" w:rsidP="008B140B">
      <w:pPr>
        <w:jc w:val="center"/>
        <w:rPr>
          <w:rFonts w:ascii="Times" w:eastAsia="Times New Roman" w:hAnsi="Times" w:cs="Times New Roman"/>
          <w:b/>
          <w:sz w:val="20"/>
          <w:szCs w:val="20"/>
        </w:rPr>
      </w:pPr>
    </w:p>
    <w:p w14:paraId="480A93F5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58DB0AE0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Name: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I.D.#: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Date: </w:t>
      </w:r>
    </w:p>
    <w:p w14:paraId="663D0A4A" w14:textId="77777777" w:rsidR="004967D7" w:rsidRDefault="004967D7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eastAsia="Times New Roman" w:hAnsi="Times" w:cs="Times New Roman"/>
          <w:sz w:val="20"/>
          <w:szCs w:val="20"/>
        </w:rPr>
      </w:pPr>
    </w:p>
    <w:p w14:paraId="4EC0ADB2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50D46652" w14:textId="2DBF5C3F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  <w:r w:rsidRPr="00C53653">
        <w:rPr>
          <w:rFonts w:ascii="Times" w:eastAsia="Times New Roman" w:hAnsi="Times" w:cs="Times New Roman"/>
          <w:b/>
          <w:sz w:val="20"/>
          <w:szCs w:val="20"/>
        </w:rPr>
        <w:t>TOTAL UNITS REQUIRED FOR THE MAJOR:</w:t>
      </w:r>
      <w:r w:rsidRPr="00C53653">
        <w:rPr>
          <w:rFonts w:ascii="Times" w:eastAsia="Times New Roman" w:hAnsi="Times" w:cs="Times New Roman"/>
          <w:b/>
          <w:sz w:val="20"/>
          <w:szCs w:val="20"/>
        </w:rPr>
        <w:tab/>
        <w:t>4</w:t>
      </w:r>
      <w:r w:rsidR="0032678F">
        <w:rPr>
          <w:rFonts w:ascii="Times" w:eastAsia="Times New Roman" w:hAnsi="Times" w:cs="Times New Roman"/>
          <w:b/>
          <w:sz w:val="20"/>
          <w:szCs w:val="20"/>
        </w:rPr>
        <w:t>2–3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Semester Planned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Semester Completed</w:t>
      </w:r>
    </w:p>
    <w:p w14:paraId="7F663DC3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105C6A36" w14:textId="77777777" w:rsidR="008B140B" w:rsidRPr="008B140B" w:rsidRDefault="005372C9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 xml:space="preserve">CORE </w:t>
      </w:r>
      <w:r w:rsidR="008B140B" w:rsidRPr="008B140B">
        <w:rPr>
          <w:rFonts w:ascii="Times" w:eastAsia="Times New Roman" w:hAnsi="Times" w:cs="Times New Roman"/>
          <w:b/>
          <w:sz w:val="20"/>
          <w:szCs w:val="20"/>
        </w:rPr>
        <w:t xml:space="preserve">HISTORICAL </w:t>
      </w:r>
      <w:r w:rsidR="008B140B">
        <w:rPr>
          <w:rFonts w:ascii="Times" w:eastAsia="Times New Roman" w:hAnsi="Times" w:cs="Times New Roman"/>
          <w:sz w:val="20"/>
          <w:szCs w:val="20"/>
        </w:rPr>
        <w:t xml:space="preserve">(Students must take </w:t>
      </w:r>
      <w:r w:rsidR="008B140B">
        <w:rPr>
          <w:rFonts w:ascii="Times" w:eastAsia="Times New Roman" w:hAnsi="Times" w:cs="Times New Roman"/>
          <w:i/>
          <w:sz w:val="20"/>
          <w:szCs w:val="20"/>
        </w:rPr>
        <w:t>each</w:t>
      </w:r>
      <w:r w:rsidR="008B140B">
        <w:rPr>
          <w:rFonts w:ascii="Times" w:eastAsia="Times New Roman" w:hAnsi="Times" w:cs="Times New Roman"/>
          <w:sz w:val="20"/>
          <w:szCs w:val="20"/>
        </w:rPr>
        <w:t xml:space="preserve"> of the following courses)</w:t>
      </w:r>
      <w:r w:rsidR="008B140B">
        <w:rPr>
          <w:rFonts w:ascii="Times" w:eastAsia="Times New Roman" w:hAnsi="Times" w:cs="Times New Roman"/>
          <w:sz w:val="20"/>
          <w:szCs w:val="20"/>
        </w:rPr>
        <w:tab/>
      </w:r>
      <w:r w:rsidR="008B140B">
        <w:rPr>
          <w:rFonts w:ascii="Times" w:eastAsia="Times New Roman" w:hAnsi="Times" w:cs="Times New Roman"/>
          <w:sz w:val="20"/>
          <w:szCs w:val="20"/>
        </w:rPr>
        <w:tab/>
      </w:r>
    </w:p>
    <w:p w14:paraId="44636392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201 Ancient Philosophy (3)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33EFBC98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PHIL 202</w:t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 Modern Philosophy (3)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0F22E3EB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488E79E6" w14:textId="2142A498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 xml:space="preserve">CRITICAL REASONING </w:t>
      </w:r>
      <w:r>
        <w:rPr>
          <w:rFonts w:ascii="Times" w:eastAsia="Times New Roman" w:hAnsi="Times" w:cs="Times New Roman"/>
          <w:sz w:val="20"/>
          <w:szCs w:val="20"/>
        </w:rPr>
        <w:t xml:space="preserve">(Students must select </w:t>
      </w:r>
      <w:r>
        <w:rPr>
          <w:rFonts w:ascii="Times" w:eastAsia="Times New Roman" w:hAnsi="Times" w:cs="Times New Roman"/>
          <w:i/>
          <w:sz w:val="20"/>
          <w:szCs w:val="20"/>
        </w:rPr>
        <w:t>one</w:t>
      </w:r>
      <w:r>
        <w:rPr>
          <w:rFonts w:ascii="Times" w:eastAsia="Times New Roman" w:hAnsi="Times" w:cs="Times New Roman"/>
          <w:sz w:val="20"/>
          <w:szCs w:val="20"/>
        </w:rPr>
        <w:t xml:space="preserve"> of the following courses)</w:t>
      </w:r>
      <w:r>
        <w:rPr>
          <w:rFonts w:ascii="Times" w:eastAsia="Times New Roman" w:hAnsi="Times" w:cs="Times New Roman"/>
          <w:sz w:val="20"/>
          <w:szCs w:val="20"/>
        </w:rPr>
        <w:tab/>
      </w:r>
    </w:p>
    <w:p w14:paraId="14B12E8B" w14:textId="7A8F74A1" w:rsidR="0032678F" w:rsidRPr="008B140B" w:rsidRDefault="0032678F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PHIL 100 General Logic (4)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1CE749FE" w14:textId="1C571771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200 Critical Reasoning (3)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542B07A4" w14:textId="7FA92A7B" w:rsidR="0032678F" w:rsidRDefault="0032678F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PHIL 210 Reasoning in the Sciences (3)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6C78AAF0" w14:textId="351F4177" w:rsidR="0032678F" w:rsidRDefault="0032678F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PHIL 225 Evolutionary Reasoning (3)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700E5C27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230 Introduction to Formal Logic (3)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71F23DEC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753E8D61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VALUE THEORY GATEWAY</w:t>
      </w:r>
      <w:r>
        <w:rPr>
          <w:rFonts w:ascii="Times" w:eastAsia="Times New Roman" w:hAnsi="Times" w:cs="Times New Roman"/>
          <w:sz w:val="20"/>
          <w:szCs w:val="20"/>
        </w:rPr>
        <w:t xml:space="preserve"> (Students must select </w:t>
      </w:r>
      <w:r>
        <w:rPr>
          <w:rFonts w:ascii="Times" w:eastAsia="Times New Roman" w:hAnsi="Times" w:cs="Times New Roman"/>
          <w:i/>
          <w:sz w:val="20"/>
          <w:szCs w:val="20"/>
        </w:rPr>
        <w:t>one</w:t>
      </w:r>
      <w:r>
        <w:rPr>
          <w:rFonts w:ascii="Times" w:eastAsia="Times New Roman" w:hAnsi="Times" w:cs="Times New Roman"/>
          <w:sz w:val="20"/>
          <w:szCs w:val="20"/>
        </w:rPr>
        <w:t xml:space="preserve"> of the following courses)</w:t>
      </w:r>
    </w:p>
    <w:p w14:paraId="7BC2ABCF" w14:textId="1EA3179C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>PHIL 360 Ethical Theory (</w:t>
      </w:r>
      <w:r w:rsidR="00AF234F">
        <w:rPr>
          <w:rFonts w:ascii="Times" w:eastAsia="Times New Roman" w:hAnsi="Times" w:cs="Times New Roman"/>
          <w:sz w:val="20"/>
          <w:szCs w:val="20"/>
        </w:rPr>
        <w:t>3</w:t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764621DA" w14:textId="71647404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>PHIL 365 Social and Political Philosophy (</w:t>
      </w:r>
      <w:r w:rsidR="00AF234F">
        <w:rPr>
          <w:rFonts w:ascii="Times" w:eastAsia="Times New Roman" w:hAnsi="Times" w:cs="Times New Roman"/>
          <w:sz w:val="20"/>
          <w:szCs w:val="20"/>
        </w:rPr>
        <w:t>3</w:t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7B8D998F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0248FC69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CORE ANALYTIC GATEWAY</w:t>
      </w:r>
      <w:r>
        <w:rPr>
          <w:rFonts w:ascii="Times" w:eastAsia="Times New Roman" w:hAnsi="Times" w:cs="Times New Roman"/>
          <w:sz w:val="20"/>
          <w:szCs w:val="20"/>
        </w:rPr>
        <w:t xml:space="preserve"> (Students must select </w:t>
      </w:r>
      <w:r>
        <w:rPr>
          <w:rFonts w:ascii="Times" w:eastAsia="Times New Roman" w:hAnsi="Times" w:cs="Times New Roman"/>
          <w:i/>
          <w:sz w:val="20"/>
          <w:szCs w:val="20"/>
        </w:rPr>
        <w:t>one</w:t>
      </w:r>
      <w:r>
        <w:rPr>
          <w:rFonts w:ascii="Times" w:eastAsia="Times New Roman" w:hAnsi="Times" w:cs="Times New Roman"/>
          <w:sz w:val="20"/>
          <w:szCs w:val="20"/>
        </w:rPr>
        <w:t xml:space="preserve"> of the following courses)</w:t>
      </w:r>
    </w:p>
    <w:p w14:paraId="45080C8E" w14:textId="3104EB24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>PHIL 350 Epistemology (</w:t>
      </w:r>
      <w:r w:rsidR="00AF234F">
        <w:rPr>
          <w:rFonts w:ascii="Times" w:eastAsia="Times New Roman" w:hAnsi="Times" w:cs="Times New Roman"/>
          <w:sz w:val="20"/>
          <w:szCs w:val="20"/>
        </w:rPr>
        <w:t>3</w:t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60D67735" w14:textId="19297481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>PHIL 352 Metaphysics (</w:t>
      </w:r>
      <w:r w:rsidR="00AF234F">
        <w:rPr>
          <w:rFonts w:ascii="Times" w:eastAsia="Times New Roman" w:hAnsi="Times" w:cs="Times New Roman"/>
          <w:sz w:val="20"/>
          <w:szCs w:val="20"/>
        </w:rPr>
        <w:t>3</w:t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1EA81202" w14:textId="1F47F55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>PHIL 355 Philosophy of Mind (</w:t>
      </w:r>
      <w:r w:rsidR="00AF234F">
        <w:rPr>
          <w:rFonts w:ascii="Times" w:eastAsia="Times New Roman" w:hAnsi="Times" w:cs="Times New Roman"/>
          <w:sz w:val="20"/>
          <w:szCs w:val="20"/>
        </w:rPr>
        <w:t>3</w:t>
      </w:r>
      <w:r w:rsidRPr="008B140B">
        <w:rPr>
          <w:rFonts w:ascii="Times" w:eastAsia="Times New Roman" w:hAnsi="Times" w:cs="Times New Roman"/>
          <w:sz w:val="20"/>
          <w:szCs w:val="20"/>
        </w:rPr>
        <w:t xml:space="preserve">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30C7A3D4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75E4D254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300-LEVEL ELECTIVE</w:t>
      </w:r>
      <w:r>
        <w:rPr>
          <w:rFonts w:ascii="Times" w:eastAsia="Times New Roman" w:hAnsi="Times" w:cs="Times New Roman"/>
          <w:sz w:val="20"/>
          <w:szCs w:val="20"/>
        </w:rPr>
        <w:t xml:space="preserve"> (Students must select </w:t>
      </w:r>
      <w:r>
        <w:rPr>
          <w:rFonts w:ascii="Times" w:eastAsia="Times New Roman" w:hAnsi="Times" w:cs="Times New Roman"/>
          <w:i/>
          <w:sz w:val="20"/>
          <w:szCs w:val="20"/>
        </w:rPr>
        <w:t>one</w:t>
      </w:r>
      <w:r>
        <w:rPr>
          <w:rFonts w:ascii="Times" w:eastAsia="Times New Roman" w:hAnsi="Times" w:cs="Times New Roman"/>
          <w:sz w:val="20"/>
          <w:szCs w:val="20"/>
        </w:rPr>
        <w:t xml:space="preserve"> of the following courses)</w:t>
      </w:r>
    </w:p>
    <w:p w14:paraId="6665EA4F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333: American Indian Philosophy (3)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6EDAB409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341: Kierkegaard and Nietzsche (3)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5739A738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342: Existentialism (3)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59D0E330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lastRenderedPageBreak/>
        <w:t xml:space="preserve">PHIL 343: Indian Philosophy (3)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3DA88C18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344: Chinese Philosophy (3)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06133E87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 xml:space="preserve">PHIL 348: Philosophy and Feminism (3)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2B52714C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14D1498D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400-LEVEL ELECTIVES</w:t>
      </w:r>
      <w:r>
        <w:rPr>
          <w:rFonts w:ascii="Times" w:eastAsia="Times New Roman" w:hAnsi="Times" w:cs="Times New Roman"/>
          <w:sz w:val="20"/>
          <w:szCs w:val="20"/>
        </w:rPr>
        <w:t xml:space="preserve"> (Students must take </w:t>
      </w:r>
      <w:r>
        <w:rPr>
          <w:rFonts w:ascii="Times" w:eastAsia="Times New Roman" w:hAnsi="Times" w:cs="Times New Roman"/>
          <w:i/>
          <w:sz w:val="20"/>
          <w:szCs w:val="20"/>
        </w:rPr>
        <w:t>each</w:t>
      </w:r>
      <w:r>
        <w:rPr>
          <w:rFonts w:ascii="Times" w:eastAsia="Times New Roman" w:hAnsi="Times" w:cs="Times New Roman"/>
          <w:sz w:val="20"/>
          <w:szCs w:val="20"/>
        </w:rPr>
        <w:t xml:space="preserve"> of the following courses)</w:t>
      </w:r>
    </w:p>
    <w:p w14:paraId="3BFF7100" w14:textId="39B765B2" w:rsidR="008B140B" w:rsidRDefault="00C53653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Any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 xml:space="preserve">PHIL 400-Level Philosophy (except PHIL 497 and 499) (3)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519EF17A" w14:textId="672BAA54" w:rsidR="008B140B" w:rsidRDefault="00C53653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Any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 xml:space="preserve">PHIL 400-Level Philosophy (except PHIL 497 and 499) (3)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59A2C569" w14:textId="4F71CB55" w:rsidR="008B140B" w:rsidRDefault="00C53653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Any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 xml:space="preserve">PHIL 400-Level Philosophy (except PHIL 497 and 499) (3) </w:t>
      </w:r>
      <w:r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547C4328" w14:textId="5B9250EC" w:rsidR="008B140B" w:rsidRDefault="00C53653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Any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>PHIL 400-Level Philosophy (except PHIL 497 and 499) (3)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3E293298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4D86BB9F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FLEXIBLE ELECTIVES</w:t>
      </w:r>
      <w:r>
        <w:rPr>
          <w:rFonts w:ascii="Times" w:eastAsia="Times New Roman" w:hAnsi="Times" w:cs="Times New Roman"/>
          <w:sz w:val="20"/>
          <w:szCs w:val="20"/>
        </w:rPr>
        <w:t xml:space="preserve"> (Students must take </w:t>
      </w:r>
      <w:r>
        <w:rPr>
          <w:rFonts w:ascii="Times" w:eastAsia="Times New Roman" w:hAnsi="Times" w:cs="Times New Roman"/>
          <w:i/>
          <w:sz w:val="20"/>
          <w:szCs w:val="20"/>
        </w:rPr>
        <w:t>each</w:t>
      </w:r>
      <w:r>
        <w:rPr>
          <w:rFonts w:ascii="Times" w:eastAsia="Times New Roman" w:hAnsi="Times" w:cs="Times New Roman"/>
          <w:sz w:val="20"/>
          <w:szCs w:val="20"/>
        </w:rPr>
        <w:t xml:space="preserve"> of the following courses)</w:t>
      </w:r>
    </w:p>
    <w:p w14:paraId="44D8AAC3" w14:textId="17374DCC" w:rsidR="008B140B" w:rsidRDefault="00C53653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Any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 xml:space="preserve">PHIL 230-Level or higher (except completed Required Courses)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471BD92D" w14:textId="3FB03957" w:rsidR="008B140B" w:rsidRDefault="00C53653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Any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 xml:space="preserve">PHIL 230-Level or higher (except completed Required Courses) 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12676120" w14:textId="66949B37" w:rsidR="008B140B" w:rsidRDefault="00C53653" w:rsidP="000E145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Any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>PHIL 230-Level or higher (except completed Required</w:t>
      </w:r>
      <w:r w:rsidR="008B140B" w:rsidRPr="008B140B">
        <w:rPr>
          <w:rFonts w:eastAsia="Times New Roman" w:cs="Times New Roman"/>
        </w:rPr>
        <w:t xml:space="preserve"> 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 xml:space="preserve">Courses) </w:t>
      </w:r>
      <w:r w:rsidR="000E145B">
        <w:rPr>
          <w:rFonts w:ascii="Times" w:eastAsia="Times New Roman" w:hAnsi="Times" w:cs="Times New Roman"/>
          <w:sz w:val="20"/>
          <w:szCs w:val="20"/>
        </w:rPr>
        <w:t>*</w:t>
      </w:r>
      <w:r w:rsidR="000E145B">
        <w:rPr>
          <w:rFonts w:ascii="Times" w:eastAsia="Times New Roman" w:hAnsi="Times" w:cs="Times New Roman"/>
          <w:sz w:val="20"/>
          <w:szCs w:val="20"/>
        </w:rPr>
        <w:tab/>
      </w:r>
      <w:r w:rsidR="000E145B">
        <w:rPr>
          <w:rFonts w:ascii="Times" w:eastAsia="Times New Roman" w:hAnsi="Times" w:cs="Times New Roman"/>
          <w:sz w:val="20"/>
          <w:szCs w:val="20"/>
        </w:rPr>
        <w:tab/>
      </w:r>
      <w:r w:rsidR="000E145B">
        <w:rPr>
          <w:rFonts w:ascii="Times" w:eastAsia="Times New Roman" w:hAnsi="Times" w:cs="Times New Roman"/>
          <w:sz w:val="20"/>
          <w:szCs w:val="20"/>
        </w:rPr>
        <w:tab/>
      </w:r>
      <w:r w:rsidR="000E145B">
        <w:rPr>
          <w:rFonts w:ascii="Times" w:eastAsia="Times New Roman" w:hAnsi="Times" w:cs="Times New Roman"/>
          <w:sz w:val="20"/>
          <w:szCs w:val="20"/>
        </w:rPr>
        <w:tab/>
      </w:r>
      <w:r w:rsidR="000E145B">
        <w:rPr>
          <w:rFonts w:ascii="Times" w:eastAsia="Times New Roman" w:hAnsi="Times" w:cs="Times New Roman"/>
          <w:sz w:val="20"/>
          <w:szCs w:val="20"/>
        </w:rPr>
        <w:tab/>
      </w:r>
      <w:r w:rsidR="000E145B">
        <w:rPr>
          <w:rFonts w:ascii="Times" w:eastAsia="Times New Roman" w:hAnsi="Times" w:cs="Times New Roman"/>
          <w:sz w:val="20"/>
          <w:szCs w:val="20"/>
        </w:rPr>
        <w:tab/>
      </w:r>
      <w:r w:rsidR="000E145B">
        <w:rPr>
          <w:rFonts w:ascii="Times" w:eastAsia="Times New Roman" w:hAnsi="Times" w:cs="Times New Roman"/>
          <w:sz w:val="20"/>
          <w:szCs w:val="20"/>
        </w:rPr>
        <w:tab/>
      </w:r>
    </w:p>
    <w:p w14:paraId="6B9C0CD5" w14:textId="3C3EDE3F" w:rsidR="000E145B" w:rsidRDefault="000E145B" w:rsidP="000E145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i/>
          <w:sz w:val="20"/>
          <w:szCs w:val="20"/>
        </w:rPr>
        <w:t xml:space="preserve">* </w:t>
      </w:r>
      <w:r>
        <w:rPr>
          <w:rFonts w:ascii="Times" w:eastAsia="Times New Roman" w:hAnsi="Times" w:cs="Times New Roman"/>
          <w:sz w:val="20"/>
          <w:szCs w:val="20"/>
        </w:rPr>
        <w:t xml:space="preserve">Students may substitute </w:t>
      </w:r>
      <w:r>
        <w:rPr>
          <w:rFonts w:ascii="Times" w:eastAsia="Times New Roman" w:hAnsi="Times" w:cs="Times New Roman"/>
          <w:i/>
          <w:sz w:val="20"/>
          <w:szCs w:val="20"/>
        </w:rPr>
        <w:t xml:space="preserve">one </w:t>
      </w:r>
      <w:r>
        <w:rPr>
          <w:rFonts w:ascii="Times" w:eastAsia="Times New Roman" w:hAnsi="Times" w:cs="Times New Roman"/>
          <w:sz w:val="20"/>
          <w:szCs w:val="20"/>
        </w:rPr>
        <w:t>upper-</w:t>
      </w:r>
      <w:r w:rsidR="008B140B" w:rsidRPr="008B140B">
        <w:rPr>
          <w:rFonts w:ascii="Times" w:eastAsia="Times New Roman" w:hAnsi="Times" w:cs="Times New Roman"/>
          <w:sz w:val="20"/>
          <w:szCs w:val="20"/>
        </w:rPr>
        <w:t xml:space="preserve">division course outside of PHIL Major </w:t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312D1F2A" w14:textId="77777777" w:rsid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2B116CE5" w14:textId="77777777" w:rsid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b/>
          <w:sz w:val="20"/>
          <w:szCs w:val="20"/>
        </w:rPr>
        <w:t>SENIOR SEMINAR</w:t>
      </w:r>
      <w:r>
        <w:rPr>
          <w:rFonts w:ascii="Times" w:eastAsia="Times New Roman" w:hAnsi="Times" w:cs="Times New Roman"/>
          <w:sz w:val="20"/>
          <w:szCs w:val="20"/>
        </w:rPr>
        <w:t xml:space="preserve"> (Students must take the following course)</w:t>
      </w:r>
    </w:p>
    <w:p w14:paraId="568B507A" w14:textId="77777777" w:rsidR="008B140B" w:rsidRPr="008B140B" w:rsidRDefault="008B140B" w:rsidP="008B1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" w:eastAsia="Times New Roman" w:hAnsi="Times" w:cs="Times New Roman"/>
          <w:sz w:val="20"/>
          <w:szCs w:val="20"/>
        </w:rPr>
      </w:pPr>
      <w:r w:rsidRPr="008B140B">
        <w:rPr>
          <w:rFonts w:ascii="Times" w:eastAsia="Times New Roman" w:hAnsi="Times" w:cs="Times New Roman"/>
          <w:sz w:val="20"/>
          <w:szCs w:val="20"/>
        </w:rPr>
        <w:t>PHIL 497 Senior Research Seminar (3)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</w:r>
      <w:r w:rsidR="004967D7">
        <w:rPr>
          <w:rFonts w:ascii="Times" w:eastAsia="Times New Roman" w:hAnsi="Times" w:cs="Times New Roman"/>
          <w:sz w:val="20"/>
          <w:szCs w:val="20"/>
        </w:rPr>
        <w:tab/>
        <w:t>|</w:t>
      </w:r>
    </w:p>
    <w:p w14:paraId="399B3682" w14:textId="77777777" w:rsidR="008B140B" w:rsidRP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1286D912" w14:textId="77777777" w:rsidR="008B140B" w:rsidRPr="008B140B" w:rsidRDefault="008B140B" w:rsidP="008B140B">
      <w:pPr>
        <w:rPr>
          <w:rFonts w:ascii="Times" w:eastAsia="Times New Roman" w:hAnsi="Times" w:cs="Times New Roman"/>
          <w:sz w:val="20"/>
          <w:szCs w:val="20"/>
        </w:rPr>
      </w:pPr>
    </w:p>
    <w:p w14:paraId="5A4231B9" w14:textId="77777777" w:rsidR="009A24FB" w:rsidRDefault="009A24FB" w:rsidP="008B140B">
      <w:pPr>
        <w:ind w:firstLine="720"/>
      </w:pPr>
    </w:p>
    <w:sectPr w:rsidR="009A24FB" w:rsidSect="008B14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40B"/>
    <w:rsid w:val="000E145B"/>
    <w:rsid w:val="002408B9"/>
    <w:rsid w:val="0032678F"/>
    <w:rsid w:val="004967D7"/>
    <w:rsid w:val="005372C9"/>
    <w:rsid w:val="00567FA5"/>
    <w:rsid w:val="007B63E7"/>
    <w:rsid w:val="008B140B"/>
    <w:rsid w:val="009A24FB"/>
    <w:rsid w:val="00AF234F"/>
    <w:rsid w:val="00C53653"/>
    <w:rsid w:val="00E6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478C92"/>
  <w14:defaultImageDpi w14:val="300"/>
  <w15:docId w15:val="{831EC86B-BF97-5247-8BE7-B9317B50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Hansen , Sid</cp:lastModifiedBy>
  <cp:revision>7</cp:revision>
  <dcterms:created xsi:type="dcterms:W3CDTF">2017-02-08T18:45:00Z</dcterms:created>
  <dcterms:modified xsi:type="dcterms:W3CDTF">2022-09-05T20:57:00Z</dcterms:modified>
</cp:coreProperties>
</file>