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E8A3" w14:textId="77777777" w:rsidR="00CE41FA" w:rsidRDefault="00CE41FA" w:rsidP="00CE41FA">
      <w:pPr>
        <w:tabs>
          <w:tab w:val="right" w:pos="10800"/>
        </w:tabs>
        <w:rPr>
          <w:rFonts w:ascii="Arial" w:hAnsi="Arial" w:cs="Arial"/>
          <w:b/>
          <w:sz w:val="26"/>
          <w:szCs w:val="26"/>
        </w:rPr>
      </w:pPr>
      <w:r>
        <w:rPr>
          <w:rFonts w:ascii="Arial" w:hAnsi="Arial" w:cs="Arial"/>
          <w:b/>
          <w:noProof/>
          <w:sz w:val="26"/>
          <w:szCs w:val="26"/>
        </w:rPr>
        <w:drawing>
          <wp:anchor distT="0" distB="0" distL="114300" distR="114300" simplePos="0" relativeHeight="251661824" behindDoc="0" locked="0" layoutInCell="1" allowOverlap="1" wp14:anchorId="50C6A54F" wp14:editId="6FC09758">
            <wp:simplePos x="0" y="0"/>
            <wp:positionH relativeFrom="column">
              <wp:posOffset>3810000</wp:posOffset>
            </wp:positionH>
            <wp:positionV relativeFrom="paragraph">
              <wp:posOffset>0</wp:posOffset>
            </wp:positionV>
            <wp:extent cx="2938145" cy="479425"/>
            <wp:effectExtent l="0" t="0" r="8255" b="3175"/>
            <wp:wrapNone/>
            <wp:docPr id="7" name="Picture 7" descr="Untitled:Users:whitneyscott:Downloads:new_logo_horizontal_186-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Users:whitneyscott:Downloads:new_logo_horizontal_186-black.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145"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6"/>
          <w:szCs w:val="26"/>
        </w:rPr>
        <w:drawing>
          <wp:inline distT="0" distB="0" distL="0" distR="0" wp14:anchorId="4A7B0E65" wp14:editId="6DE4033E">
            <wp:extent cx="2670769" cy="427256"/>
            <wp:effectExtent l="0" t="0" r="0" b="5080"/>
            <wp:docPr id="6" name="Picture 6" descr="Untitled:Users:whitneyscott:Box Sync:Faculty Development:Identity:Student Assistant Folder:Steve's Folder:Ruth's work:FacDev Logos 6:EPS:horizontallogo_r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whitneyscott:Box Sync:Faculty Development:Identity:Student Assistant Folder:Steve's Folder:Ruth's work:FacDev Logos 6:EPS:horizontallogo_red.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4251" cy="427813"/>
                    </a:xfrm>
                    <a:prstGeom prst="rect">
                      <a:avLst/>
                    </a:prstGeom>
                    <a:noFill/>
                    <a:ln>
                      <a:noFill/>
                    </a:ln>
                  </pic:spPr>
                </pic:pic>
              </a:graphicData>
            </a:graphic>
          </wp:inline>
        </w:drawing>
      </w:r>
    </w:p>
    <w:p w14:paraId="5E9D603D" w14:textId="77777777" w:rsidR="00CE41FA" w:rsidRDefault="00CE41FA" w:rsidP="00836CE8">
      <w:pPr>
        <w:tabs>
          <w:tab w:val="right" w:pos="10800"/>
        </w:tabs>
        <w:rPr>
          <w:rFonts w:ascii="Arial" w:hAnsi="Arial" w:cs="Arial"/>
          <w:b/>
          <w:sz w:val="26"/>
          <w:szCs w:val="26"/>
        </w:rPr>
      </w:pPr>
    </w:p>
    <w:p w14:paraId="4A200AF1" w14:textId="77777777" w:rsidR="00CD5888" w:rsidRPr="00836CE8" w:rsidRDefault="007F1588" w:rsidP="00836CE8">
      <w:pPr>
        <w:tabs>
          <w:tab w:val="right" w:pos="10800"/>
        </w:tabs>
        <w:rPr>
          <w:rFonts w:ascii="Arial" w:hAnsi="Arial" w:cs="Arial"/>
          <w:sz w:val="26"/>
          <w:szCs w:val="26"/>
          <w:u w:val="single"/>
        </w:rPr>
      </w:pPr>
      <w:r>
        <w:rPr>
          <w:rFonts w:ascii="Arial" w:hAnsi="Arial" w:cs="Arial"/>
          <w:b/>
          <w:noProof/>
          <w:sz w:val="26"/>
          <w:szCs w:val="26"/>
        </w:rPr>
        <mc:AlternateContent>
          <mc:Choice Requires="wps">
            <w:drawing>
              <wp:anchor distT="4294967295" distB="4294967295" distL="114300" distR="114300" simplePos="0" relativeHeight="251655680" behindDoc="0" locked="0" layoutInCell="1" allowOverlap="1" wp14:anchorId="5B3B64A4" wp14:editId="1090C385">
                <wp:simplePos x="0" y="0"/>
                <wp:positionH relativeFrom="column">
                  <wp:posOffset>0</wp:posOffset>
                </wp:positionH>
                <wp:positionV relativeFrom="paragraph">
                  <wp:posOffset>-1</wp:posOffset>
                </wp:positionV>
                <wp:extent cx="6858000" cy="0"/>
                <wp:effectExtent l="0" t="0" r="25400" b="254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w:pict w14:anchorId="65D519DF">
              <v:line id="Line 3"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0,0" to="540pt,0" w14:anchorId="7A5ABB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"/>
            </w:pict>
          </mc:Fallback>
        </mc:AlternateContent>
      </w:r>
      <w:r w:rsidR="003B108B" w:rsidRPr="036B5796">
        <w:rPr>
          <w:rFonts w:ascii="Arial" w:eastAsia="Arial" w:hAnsi="Arial" w:cs="Arial"/>
          <w:b/>
          <w:bCs/>
          <w:sz w:val="26"/>
          <w:szCs w:val="26"/>
        </w:rPr>
        <w:t>California State University, Northridge</w:t>
      </w:r>
      <w:r w:rsidR="00020E2D" w:rsidRPr="036B5796">
        <w:rPr>
          <w:rFonts w:ascii="Arial" w:eastAsia="Arial" w:hAnsi="Arial" w:cs="Arial"/>
          <w:b/>
          <w:bCs/>
          <w:sz w:val="26"/>
          <w:szCs w:val="26"/>
        </w:rPr>
        <w:t xml:space="preserve">    </w:t>
      </w:r>
      <w:r w:rsidR="00390B0A" w:rsidRPr="036B5796">
        <w:rPr>
          <w:rFonts w:ascii="Arial" w:eastAsia="Arial" w:hAnsi="Arial" w:cs="Arial"/>
          <w:b/>
          <w:bCs/>
          <w:sz w:val="26"/>
          <w:szCs w:val="26"/>
        </w:rPr>
        <w:t xml:space="preserve">       </w:t>
      </w:r>
      <w:r w:rsidR="005B3B8B" w:rsidRPr="036B5796">
        <w:rPr>
          <w:rFonts w:ascii="Arial" w:eastAsia="Arial" w:hAnsi="Arial" w:cs="Arial"/>
          <w:b/>
          <w:bCs/>
          <w:sz w:val="26"/>
          <w:szCs w:val="26"/>
        </w:rPr>
        <w:t xml:space="preserve">  </w:t>
      </w:r>
      <w:r w:rsidR="003B108B" w:rsidRPr="036B5796">
        <w:rPr>
          <w:rFonts w:ascii="Arial" w:eastAsia="Arial" w:hAnsi="Arial" w:cs="Arial"/>
          <w:b/>
          <w:bCs/>
          <w:sz w:val="26"/>
          <w:szCs w:val="26"/>
        </w:rPr>
        <w:t xml:space="preserve"> </w:t>
      </w:r>
      <w:r w:rsidR="00836CE8">
        <w:rPr>
          <w:rFonts w:ascii="Arial" w:hAnsi="Arial" w:cs="Arial"/>
          <w:b/>
          <w:sz w:val="26"/>
          <w:szCs w:val="26"/>
        </w:rPr>
        <w:tab/>
      </w:r>
      <w:r w:rsidR="003B108B" w:rsidRPr="036B5796">
        <w:rPr>
          <w:rFonts w:ascii="Arial" w:eastAsia="Arial" w:hAnsi="Arial" w:cs="Arial"/>
          <w:u w:val="single"/>
        </w:rPr>
        <w:t>Request for Proposals</w:t>
      </w:r>
      <w:r w:rsidR="005B3B8B" w:rsidRPr="036B5796">
        <w:rPr>
          <w:rFonts w:ascii="Arial" w:eastAsia="Arial" w:hAnsi="Arial" w:cs="Arial"/>
          <w:u w:val="single"/>
        </w:rPr>
        <w:t xml:space="preserve"> (RFP)</w:t>
      </w:r>
      <w:r w:rsidR="005B3B8B" w:rsidRPr="036B5796">
        <w:rPr>
          <w:rFonts w:ascii="Arial" w:eastAsia="Arial" w:hAnsi="Arial" w:cs="Arial"/>
          <w:sz w:val="26"/>
          <w:szCs w:val="26"/>
          <w:u w:val="single"/>
        </w:rPr>
        <w:t xml:space="preserve"> </w:t>
      </w:r>
    </w:p>
    <w:p w14:paraId="4A50A7C7" w14:textId="26493FDA" w:rsidR="00F5748A" w:rsidRPr="001F0FF3" w:rsidRDefault="4ED86DE3" w:rsidP="00FB7B49">
      <w:pPr>
        <w:rPr>
          <w:rFonts w:ascii="Arial" w:hAnsi="Arial" w:cs="Arial"/>
          <w:sz w:val="21"/>
          <w:szCs w:val="21"/>
        </w:rPr>
      </w:pPr>
      <w:r w:rsidRPr="4ED86DE3">
        <w:rPr>
          <w:rFonts w:ascii="Arial" w:eastAsia="Arial" w:hAnsi="Arial" w:cs="Arial"/>
          <w:sz w:val="21"/>
          <w:szCs w:val="21"/>
        </w:rPr>
        <w:t>Faculty Development</w:t>
      </w:r>
    </w:p>
    <w:p w14:paraId="13414A2C" w14:textId="41D46AB7" w:rsidR="00FD5A02" w:rsidRPr="001F0FF3" w:rsidRDefault="008107DD" w:rsidP="00FB7B49">
      <w:pPr>
        <w:rPr>
          <w:rFonts w:ascii="Arial" w:hAnsi="Arial" w:cs="Arial"/>
          <w:sz w:val="21"/>
          <w:szCs w:val="21"/>
        </w:rPr>
      </w:pPr>
      <w:r>
        <w:rPr>
          <w:rFonts w:ascii="Arial" w:eastAsia="Arial" w:hAnsi="Arial" w:cs="Arial"/>
          <w:sz w:val="21"/>
          <w:szCs w:val="21"/>
        </w:rPr>
        <w:t>Valera</w:t>
      </w:r>
      <w:r w:rsidR="036B5796" w:rsidRPr="036B5796">
        <w:rPr>
          <w:rFonts w:ascii="Arial" w:eastAsia="Arial" w:hAnsi="Arial" w:cs="Arial"/>
          <w:sz w:val="21"/>
          <w:szCs w:val="21"/>
        </w:rPr>
        <w:t xml:space="preserve"> Hall 215 (Mail Code: 8203)</w:t>
      </w:r>
    </w:p>
    <w:p w14:paraId="4AC73B65" w14:textId="77777777" w:rsidR="00FD5A02" w:rsidRPr="001F0FF3" w:rsidRDefault="036B5796" w:rsidP="00FB7B49">
      <w:pPr>
        <w:rPr>
          <w:rFonts w:ascii="Arial" w:hAnsi="Arial" w:cs="Arial"/>
          <w:sz w:val="21"/>
          <w:szCs w:val="21"/>
        </w:rPr>
      </w:pPr>
      <w:r w:rsidRPr="036B5796">
        <w:rPr>
          <w:rFonts w:ascii="Arial" w:eastAsia="Arial" w:hAnsi="Arial" w:cs="Arial"/>
          <w:sz w:val="21"/>
          <w:szCs w:val="21"/>
        </w:rPr>
        <w:t>Phone: (818) 677-5934</w:t>
      </w:r>
    </w:p>
    <w:p w14:paraId="583E817C" w14:textId="77777777" w:rsidR="00FD5A02" w:rsidRPr="00C03382" w:rsidRDefault="00FD5A02" w:rsidP="00FD5A02">
      <w:pPr>
        <w:rPr>
          <w:rFonts w:ascii="Arial" w:hAnsi="Arial" w:cs="Arial"/>
          <w:sz w:val="28"/>
          <w:szCs w:val="28"/>
        </w:rPr>
      </w:pPr>
    </w:p>
    <w:p w14:paraId="592132F3" w14:textId="47486373" w:rsidR="005B67DF" w:rsidRDefault="3D054925" w:rsidP="3D054925">
      <w:pPr>
        <w:jc w:val="center"/>
        <w:rPr>
          <w:rFonts w:ascii="Arial" w:hAnsi="Arial" w:cs="Arial"/>
          <w:b/>
          <w:bCs/>
          <w:color w:val="C00000"/>
          <w:sz w:val="26"/>
          <w:szCs w:val="26"/>
        </w:rPr>
      </w:pPr>
      <w:r w:rsidRPr="3D054925">
        <w:rPr>
          <w:rFonts w:ascii="Arial" w:eastAsia="Arial" w:hAnsi="Arial" w:cs="Arial"/>
          <w:b/>
          <w:bCs/>
          <w:color w:val="C00000"/>
          <w:sz w:val="26"/>
          <w:szCs w:val="26"/>
        </w:rPr>
        <w:t>CSUN Pathways to Tenure Grant - Reassigned Time</w:t>
      </w:r>
    </w:p>
    <w:p w14:paraId="4D49949E" w14:textId="4925C469" w:rsidR="00FD5A02" w:rsidRPr="005B67DF" w:rsidRDefault="679AD63C" w:rsidP="00FD5A02">
      <w:pPr>
        <w:jc w:val="center"/>
        <w:rPr>
          <w:rFonts w:ascii="Arial" w:hAnsi="Arial" w:cs="Arial"/>
          <w:color w:val="000000" w:themeColor="text1"/>
          <w:sz w:val="26"/>
          <w:szCs w:val="26"/>
        </w:rPr>
      </w:pPr>
      <w:r w:rsidRPr="679AD63C">
        <w:rPr>
          <w:rFonts w:ascii="Arial" w:eastAsia="Arial" w:hAnsi="Arial" w:cs="Arial"/>
          <w:b/>
          <w:bCs/>
          <w:color w:val="000000" w:themeColor="text1"/>
          <w:sz w:val="26"/>
          <w:szCs w:val="26"/>
        </w:rPr>
        <w:t>2024-25</w:t>
      </w:r>
    </w:p>
    <w:p w14:paraId="1AD760D2" w14:textId="73F9B5CF" w:rsidR="00FD5A02" w:rsidRPr="00317D6D" w:rsidRDefault="679AD63C" w:rsidP="00FD5A02">
      <w:pPr>
        <w:jc w:val="center"/>
        <w:rPr>
          <w:rFonts w:ascii="Arial" w:hAnsi="Arial" w:cs="Arial"/>
        </w:rPr>
      </w:pPr>
      <w:r w:rsidRPr="679AD63C">
        <w:rPr>
          <w:rFonts w:ascii="Arial" w:eastAsia="Arial" w:hAnsi="Arial" w:cs="Arial"/>
        </w:rPr>
        <w:t xml:space="preserve">Proposal Due Date: Tuesday, March 5, 2024, 4:00 p.m. </w:t>
      </w:r>
    </w:p>
    <w:p w14:paraId="53AA0F96" w14:textId="1FB3984A" w:rsidR="00FD5A02" w:rsidRPr="00317D6D" w:rsidRDefault="4F3F2319" w:rsidP="4F3F2319">
      <w:pPr>
        <w:jc w:val="center"/>
        <w:rPr>
          <w:rFonts w:ascii="Arial" w:hAnsi="Arial" w:cs="Arial"/>
          <w:b/>
          <w:bCs/>
        </w:rPr>
      </w:pPr>
      <w:r w:rsidRPr="4F3F2319">
        <w:rPr>
          <w:rFonts w:ascii="Arial" w:eastAsia="Arial" w:hAnsi="Arial" w:cs="Arial"/>
          <w:b/>
          <w:bCs/>
        </w:rPr>
        <w:t>Information and Application for Reassigned Time</w:t>
      </w:r>
    </w:p>
    <w:p w14:paraId="3E24C948" w14:textId="77777777" w:rsidR="00346E1A" w:rsidRPr="00C03382" w:rsidRDefault="00346E1A" w:rsidP="00FD5A02">
      <w:pPr>
        <w:rPr>
          <w:rFonts w:ascii="Arial" w:hAnsi="Arial" w:cs="Arial"/>
          <w:b/>
          <w:sz w:val="28"/>
          <w:szCs w:val="28"/>
        </w:rPr>
      </w:pPr>
    </w:p>
    <w:p w14:paraId="5BDF696E" w14:textId="1EE9399C" w:rsidR="00362B30" w:rsidRPr="005B6EA0" w:rsidRDefault="036B5796" w:rsidP="005B6EA0">
      <w:pPr>
        <w:rPr>
          <w:rFonts w:ascii="Arial" w:hAnsi="Arial" w:cs="Arial"/>
        </w:rPr>
      </w:pPr>
      <w:r w:rsidRPr="036B5796">
        <w:rPr>
          <w:rFonts w:ascii="Arial" w:eastAsia="Arial" w:hAnsi="Arial" w:cs="Arial"/>
          <w:b/>
          <w:bCs/>
        </w:rPr>
        <w:t>Information</w:t>
      </w:r>
    </w:p>
    <w:p w14:paraId="6B1F325F" w14:textId="2CDD2B28" w:rsidR="00362B30" w:rsidRPr="00317D6D" w:rsidRDefault="036B5796" w:rsidP="036B5796">
      <w:pPr>
        <w:numPr>
          <w:ilvl w:val="0"/>
          <w:numId w:val="7"/>
        </w:numPr>
        <w:spacing w:before="120" w:after="120"/>
        <w:rPr>
          <w:rFonts w:ascii="Arial" w:eastAsia="Arial" w:hAnsi="Arial" w:cs="Arial"/>
        </w:rPr>
      </w:pPr>
      <w:r w:rsidRPr="036B5796">
        <w:rPr>
          <w:rFonts w:ascii="Arial" w:eastAsia="Arial" w:hAnsi="Arial" w:cs="Arial"/>
          <w:u w:val="single"/>
        </w:rPr>
        <w:t>What</w:t>
      </w:r>
      <w:r w:rsidR="009E3123">
        <w:rPr>
          <w:rFonts w:ascii="Arial" w:eastAsia="Arial" w:hAnsi="Arial" w:cs="Arial"/>
          <w:u w:val="single"/>
        </w:rPr>
        <w:t xml:space="preserve"> </w:t>
      </w:r>
      <w:proofErr w:type="gramStart"/>
      <w:r w:rsidR="009E3123">
        <w:rPr>
          <w:rFonts w:ascii="Arial" w:eastAsia="Arial" w:hAnsi="Arial" w:cs="Arial"/>
          <w:u w:val="single"/>
        </w:rPr>
        <w:t>is</w:t>
      </w:r>
      <w:proofErr w:type="gramEnd"/>
      <w:r w:rsidR="009E3123">
        <w:rPr>
          <w:rFonts w:ascii="Arial" w:eastAsia="Arial" w:hAnsi="Arial" w:cs="Arial"/>
          <w:u w:val="single"/>
        </w:rPr>
        <w:t xml:space="preserve"> </w:t>
      </w:r>
      <w:r w:rsidRPr="036B5796">
        <w:rPr>
          <w:rFonts w:ascii="Arial" w:eastAsia="Arial" w:hAnsi="Arial" w:cs="Arial"/>
          <w:u w:val="single"/>
        </w:rPr>
        <w:t xml:space="preserve">the </w:t>
      </w:r>
      <w:r w:rsidR="009E3123">
        <w:rPr>
          <w:rFonts w:ascii="Arial" w:eastAsia="Arial" w:hAnsi="Arial" w:cs="Arial"/>
          <w:u w:val="single"/>
        </w:rPr>
        <w:t>Pathways to Tenure Grant</w:t>
      </w:r>
      <w:r w:rsidRPr="036B5796">
        <w:rPr>
          <w:rFonts w:ascii="Arial" w:eastAsia="Arial" w:hAnsi="Arial" w:cs="Arial"/>
          <w:u w:val="single"/>
        </w:rPr>
        <w:t>?</w:t>
      </w:r>
    </w:p>
    <w:p w14:paraId="1AB1FC4A" w14:textId="3920B422" w:rsidR="009E3123" w:rsidRPr="007C3E9F" w:rsidRDefault="036B5796" w:rsidP="007C3E9F">
      <w:pPr>
        <w:spacing w:before="120" w:after="120"/>
        <w:ind w:left="840" w:right="180"/>
        <w:rPr>
          <w:rFonts w:ascii="Arial" w:eastAsia="Arial" w:hAnsi="Arial" w:cs="Arial"/>
        </w:rPr>
      </w:pPr>
      <w:r w:rsidRPr="009E3123">
        <w:rPr>
          <w:rFonts w:ascii="Arial" w:eastAsia="Arial" w:hAnsi="Arial" w:cs="Arial"/>
        </w:rPr>
        <w:t xml:space="preserve">The </w:t>
      </w:r>
      <w:r w:rsidR="009E3123" w:rsidRPr="009E3123">
        <w:rPr>
          <w:rFonts w:ascii="Arial" w:eastAsia="Arial" w:hAnsi="Arial" w:cs="Arial"/>
        </w:rPr>
        <w:t>Pathways to Tenure Grant</w:t>
      </w:r>
      <w:r w:rsidRPr="009E3123">
        <w:rPr>
          <w:rFonts w:ascii="Arial" w:eastAsia="Arial" w:hAnsi="Arial" w:cs="Arial"/>
        </w:rPr>
        <w:t xml:space="preserve"> is supported by the Division of Academic Affairs and administered by the Office of Faculty Development.</w:t>
      </w:r>
      <w:r w:rsidR="009E3123" w:rsidRPr="009E3123">
        <w:rPr>
          <w:rFonts w:ascii="Arial" w:eastAsia="Arial" w:hAnsi="Arial" w:cs="Arial"/>
        </w:rPr>
        <w:t xml:space="preserve"> It is designed to assist tenure-track faculty in their first through fifth years in meeting the qualifications for retention, tenure, or promotion.</w:t>
      </w:r>
      <w:r w:rsidR="009E3123">
        <w:rPr>
          <w:rFonts w:ascii="Arial" w:eastAsia="Arial" w:hAnsi="Arial" w:cs="Arial"/>
        </w:rPr>
        <w:t xml:space="preserve"> </w:t>
      </w:r>
      <w:r w:rsidR="007C3E9F" w:rsidRPr="40682A0A">
        <w:rPr>
          <w:rFonts w:ascii="Arial" w:eastAsia="Arial" w:hAnsi="Arial" w:cs="Arial"/>
        </w:rPr>
        <w:t>This application is for faculty seeking an award option to receive</w:t>
      </w:r>
      <w:r w:rsidR="007C3E9F">
        <w:rPr>
          <w:rFonts w:ascii="Arial" w:eastAsia="Arial" w:hAnsi="Arial" w:cs="Arial"/>
        </w:rPr>
        <w:t xml:space="preserve"> f</w:t>
      </w:r>
      <w:r w:rsidR="4F3F2319" w:rsidRPr="007C3E9F">
        <w:rPr>
          <w:rFonts w:ascii="Arial" w:eastAsia="Arial" w:hAnsi="Arial" w:cs="Arial"/>
        </w:rPr>
        <w:t xml:space="preserve">unding for </w:t>
      </w:r>
      <w:r w:rsidR="4F3F2319" w:rsidRPr="007C3E9F">
        <w:rPr>
          <w:rFonts w:ascii="Arial" w:eastAsia="Arial" w:hAnsi="Arial" w:cs="Arial"/>
          <w:b/>
          <w:bCs/>
        </w:rPr>
        <w:t>3 units of reassigned time for either Fall 2024 or Spring 2025</w:t>
      </w:r>
      <w:r w:rsidR="007C3E9F">
        <w:rPr>
          <w:rFonts w:ascii="Arial" w:eastAsia="Arial" w:hAnsi="Arial" w:cs="Arial"/>
          <w:b/>
          <w:bCs/>
        </w:rPr>
        <w:t>.</w:t>
      </w:r>
    </w:p>
    <w:p w14:paraId="24D88B77" w14:textId="00F4DC1B" w:rsidR="00E875FC" w:rsidRDefault="4F3F2319" w:rsidP="009E3123">
      <w:pPr>
        <w:tabs>
          <w:tab w:val="num" w:pos="840"/>
        </w:tabs>
        <w:spacing w:before="120" w:after="120"/>
        <w:ind w:left="840" w:right="180"/>
        <w:rPr>
          <w:rFonts w:ascii="Arial" w:eastAsia="Arial" w:hAnsi="Arial" w:cs="Arial"/>
        </w:rPr>
      </w:pPr>
      <w:r w:rsidRPr="4F3F2319">
        <w:rPr>
          <w:rFonts w:ascii="Arial" w:eastAsia="Arial" w:hAnsi="Arial" w:cs="Arial"/>
        </w:rPr>
        <w:t xml:space="preserve">If you have any questions, you may contact Faculty Development at </w:t>
      </w:r>
      <w:hyperlink r:id="rId10">
        <w:r w:rsidRPr="4F3F2319">
          <w:rPr>
            <w:rStyle w:val="Hyperlink"/>
            <w:rFonts w:ascii="Arial" w:eastAsia="Arial" w:hAnsi="Arial" w:cs="Arial"/>
          </w:rPr>
          <w:t>facdev@csun.edu</w:t>
        </w:r>
      </w:hyperlink>
      <w:r w:rsidRPr="4F3F2319">
        <w:rPr>
          <w:rFonts w:ascii="Arial" w:eastAsia="Arial" w:hAnsi="Arial" w:cs="Arial"/>
        </w:rPr>
        <w:t xml:space="preserve">. </w:t>
      </w:r>
    </w:p>
    <w:p w14:paraId="54EA15D9" w14:textId="77777777" w:rsidR="00253C4E" w:rsidRDefault="00253C4E" w:rsidP="00FB418B">
      <w:pPr>
        <w:tabs>
          <w:tab w:val="num" w:pos="840"/>
        </w:tabs>
        <w:spacing w:before="120" w:after="120"/>
        <w:ind w:right="180"/>
        <w:rPr>
          <w:rFonts w:ascii="Arial" w:hAnsi="Arial" w:cs="Arial"/>
        </w:rPr>
      </w:pPr>
    </w:p>
    <w:p w14:paraId="26BBA06A" w14:textId="016D47E6" w:rsidR="002F43FC" w:rsidRDefault="38403D8F" w:rsidP="036B5796">
      <w:pPr>
        <w:numPr>
          <w:ilvl w:val="0"/>
          <w:numId w:val="7"/>
        </w:numPr>
        <w:spacing w:before="120" w:after="120"/>
        <w:rPr>
          <w:rFonts w:ascii="Arial" w:eastAsia="Arial" w:hAnsi="Arial" w:cs="Arial"/>
          <w:u w:val="single"/>
        </w:rPr>
      </w:pPr>
      <w:r w:rsidRPr="38403D8F">
        <w:rPr>
          <w:rFonts w:ascii="Arial" w:eastAsia="Arial" w:hAnsi="Arial" w:cs="Arial"/>
          <w:u w:val="single"/>
        </w:rPr>
        <w:t>What does this program entail?</w:t>
      </w:r>
    </w:p>
    <w:p w14:paraId="383DEE52" w14:textId="5094BE8B" w:rsidR="75359DDF" w:rsidRDefault="38403D8F" w:rsidP="007C3E9F">
      <w:pPr>
        <w:spacing w:before="120" w:after="120"/>
        <w:ind w:left="840"/>
        <w:rPr>
          <w:rFonts w:ascii="Arial" w:eastAsia="Arial" w:hAnsi="Arial" w:cs="Arial"/>
        </w:rPr>
      </w:pPr>
      <w:r w:rsidRPr="007C3E9F">
        <w:rPr>
          <w:rFonts w:ascii="Arial" w:eastAsia="Arial" w:hAnsi="Arial" w:cs="Arial"/>
          <w:u w:val="single"/>
        </w:rPr>
        <w:t>Funding for Reassigned Time</w:t>
      </w:r>
      <w:r w:rsidRPr="007C3E9F">
        <w:rPr>
          <w:rFonts w:ascii="Arial" w:eastAsia="Arial" w:hAnsi="Arial" w:cs="Arial"/>
        </w:rPr>
        <w:t>: This option supports faculty members who have a clearly defined research plan</w:t>
      </w:r>
      <w:r w:rsidR="007C3E9F">
        <w:rPr>
          <w:rFonts w:ascii="Arial" w:eastAsia="Arial" w:hAnsi="Arial" w:cs="Arial"/>
        </w:rPr>
        <w:t>, a</w:t>
      </w:r>
      <w:r w:rsidRPr="007C3E9F">
        <w:rPr>
          <w:rFonts w:ascii="Arial" w:eastAsia="Arial" w:hAnsi="Arial" w:cs="Arial"/>
        </w:rPr>
        <w:t xml:space="preserve"> clear </w:t>
      </w:r>
      <w:r w:rsidR="007C3E9F">
        <w:rPr>
          <w:rFonts w:ascii="Arial" w:eastAsia="Arial" w:hAnsi="Arial" w:cs="Arial"/>
        </w:rPr>
        <w:t xml:space="preserve">pathway </w:t>
      </w:r>
      <w:r w:rsidRPr="007C3E9F">
        <w:rPr>
          <w:rFonts w:ascii="Arial" w:eastAsia="Arial" w:hAnsi="Arial" w:cs="Arial"/>
        </w:rPr>
        <w:t>to implement it</w:t>
      </w:r>
      <w:r w:rsidR="007C3E9F">
        <w:rPr>
          <w:rFonts w:ascii="Arial" w:eastAsia="Arial" w:hAnsi="Arial" w:cs="Arial"/>
        </w:rPr>
        <w:t xml:space="preserve"> and can protect </w:t>
      </w:r>
      <w:r w:rsidR="005E6A8A">
        <w:rPr>
          <w:rFonts w:ascii="Arial" w:eastAsia="Arial" w:hAnsi="Arial" w:cs="Arial"/>
        </w:rPr>
        <w:t xml:space="preserve">and need </w:t>
      </w:r>
      <w:r w:rsidR="007C3E9F">
        <w:rPr>
          <w:rFonts w:ascii="Arial" w:eastAsia="Arial" w:hAnsi="Arial" w:cs="Arial"/>
        </w:rPr>
        <w:t>roughly 8-10 hours week</w:t>
      </w:r>
      <w:r w:rsidR="005E6A8A">
        <w:rPr>
          <w:rFonts w:ascii="Arial" w:eastAsia="Arial" w:hAnsi="Arial" w:cs="Arial"/>
        </w:rPr>
        <w:t>ly</w:t>
      </w:r>
      <w:r w:rsidR="007C3E9F">
        <w:rPr>
          <w:rFonts w:ascii="Arial" w:eastAsia="Arial" w:hAnsi="Arial" w:cs="Arial"/>
        </w:rPr>
        <w:t xml:space="preserve"> to execute the</w:t>
      </w:r>
      <w:r w:rsidR="005E6A8A">
        <w:rPr>
          <w:rFonts w:ascii="Arial" w:eastAsia="Arial" w:hAnsi="Arial" w:cs="Arial"/>
        </w:rPr>
        <w:t>ir</w:t>
      </w:r>
      <w:r w:rsidR="007C3E9F">
        <w:rPr>
          <w:rFonts w:ascii="Arial" w:eastAsia="Arial" w:hAnsi="Arial" w:cs="Arial"/>
        </w:rPr>
        <w:t xml:space="preserve"> proposed plan</w:t>
      </w:r>
      <w:r w:rsidRPr="007C3E9F">
        <w:rPr>
          <w:rFonts w:ascii="Arial" w:eastAsia="Arial" w:hAnsi="Arial" w:cs="Arial"/>
        </w:rPr>
        <w:t xml:space="preserve">. </w:t>
      </w:r>
      <w:r w:rsidR="005E6A8A">
        <w:rPr>
          <w:rFonts w:ascii="Arial" w:eastAsia="Arial" w:hAnsi="Arial" w:cs="Arial"/>
        </w:rPr>
        <w:t>The proposed plan, time off from teaching a course and successful outcome should</w:t>
      </w:r>
      <w:r w:rsidRPr="007C3E9F">
        <w:rPr>
          <w:rFonts w:ascii="Arial" w:eastAsia="Arial" w:hAnsi="Arial" w:cs="Arial"/>
        </w:rPr>
        <w:t xml:space="preserve"> help</w:t>
      </w:r>
      <w:proofErr w:type="spellStart"/>
      <w:r w:rsidRPr="007C3E9F">
        <w:rPr>
          <w:rFonts w:ascii="Arial" w:eastAsia="Arial" w:hAnsi="Arial" w:cs="Arial"/>
        </w:rPr>
        <w:t xml:space="preserve"> </w:t>
      </w:r>
      <w:proofErr w:type="spellEnd"/>
      <w:r w:rsidRPr="007C3E9F">
        <w:rPr>
          <w:rFonts w:ascii="Arial" w:eastAsia="Arial" w:hAnsi="Arial" w:cs="Arial"/>
        </w:rPr>
        <w:t>tenure-track faculty meet the qualifications for retention, tenure, or promotion</w:t>
      </w:r>
      <w:r w:rsidR="005E6A8A">
        <w:rPr>
          <w:rFonts w:ascii="Arial" w:eastAsia="Arial" w:hAnsi="Arial" w:cs="Arial"/>
        </w:rPr>
        <w:t xml:space="preserve">. </w:t>
      </w:r>
      <w:r w:rsidR="005E6A8A">
        <w:rPr>
          <w:rFonts w:ascii="Arial" w:eastAsia="Arial" w:hAnsi="Arial" w:cs="Arial"/>
        </w:rPr>
        <w:t>CSUN faculty who</w:t>
      </w:r>
      <w:r w:rsidR="005E6A8A">
        <w:rPr>
          <w:rFonts w:ascii="Arial" w:eastAsia="Arial" w:hAnsi="Arial" w:cs="Arial"/>
        </w:rPr>
        <w:t xml:space="preserve"> selected this award option shared sample impact such as:</w:t>
      </w:r>
    </w:p>
    <w:p w14:paraId="4F7DBECA" w14:textId="02182B51" w:rsidR="005E6A8A" w:rsidRPr="005E6A8A" w:rsidRDefault="005E6A8A" w:rsidP="005E6A8A">
      <w:pPr>
        <w:pStyle w:val="ListParagraph"/>
        <w:numPr>
          <w:ilvl w:val="0"/>
          <w:numId w:val="51"/>
        </w:numPr>
        <w:spacing w:before="120" w:after="120"/>
        <w:rPr>
          <w:rFonts w:ascii="Arial" w:eastAsia="Arial" w:hAnsi="Arial" w:cs="Arial"/>
          <w:i/>
          <w:iCs/>
          <w:sz w:val="20"/>
          <w:szCs w:val="20"/>
        </w:rPr>
      </w:pPr>
      <w:r w:rsidRPr="005E6A8A">
        <w:rPr>
          <w:rFonts w:ascii="Arial" w:eastAsia="Arial" w:hAnsi="Arial" w:cs="Arial"/>
          <w:i/>
          <w:iCs/>
          <w:sz w:val="20"/>
          <w:szCs w:val="20"/>
        </w:rPr>
        <w:t>“</w:t>
      </w:r>
      <w:r w:rsidRPr="005E6A8A">
        <w:rPr>
          <w:rFonts w:ascii="Arial" w:eastAsia="Arial" w:hAnsi="Arial" w:cs="Arial"/>
          <w:i/>
          <w:iCs/>
          <w:sz w:val="20"/>
          <w:szCs w:val="20"/>
        </w:rPr>
        <w:t>This award provided the time required to research, write, and revise a chapter for publication. I could not do this work while teaching four courses per semester.</w:t>
      </w:r>
      <w:r w:rsidRPr="005E6A8A">
        <w:rPr>
          <w:rFonts w:ascii="Arial" w:eastAsia="Arial" w:hAnsi="Arial" w:cs="Arial"/>
          <w:i/>
          <w:iCs/>
          <w:sz w:val="20"/>
          <w:szCs w:val="20"/>
        </w:rPr>
        <w:t>”</w:t>
      </w:r>
    </w:p>
    <w:p w14:paraId="349531E3" w14:textId="0D687CD8" w:rsidR="005E6A8A" w:rsidRPr="005E6A8A" w:rsidRDefault="005E6A8A" w:rsidP="005E6A8A">
      <w:pPr>
        <w:pStyle w:val="ListParagraph"/>
        <w:numPr>
          <w:ilvl w:val="0"/>
          <w:numId w:val="51"/>
        </w:numPr>
        <w:spacing w:before="120" w:after="120"/>
        <w:rPr>
          <w:rFonts w:ascii="Arial" w:eastAsia="Arial" w:hAnsi="Arial" w:cs="Arial"/>
          <w:i/>
          <w:iCs/>
          <w:sz w:val="20"/>
          <w:szCs w:val="20"/>
        </w:rPr>
      </w:pPr>
      <w:r w:rsidRPr="005E6A8A">
        <w:rPr>
          <w:rFonts w:ascii="Arial" w:eastAsia="Arial" w:hAnsi="Arial" w:cs="Arial"/>
          <w:i/>
          <w:iCs/>
          <w:sz w:val="20"/>
          <w:szCs w:val="20"/>
        </w:rPr>
        <w:t>“</w:t>
      </w:r>
      <w:r w:rsidRPr="005E6A8A">
        <w:rPr>
          <w:rFonts w:ascii="Arial" w:eastAsia="Arial" w:hAnsi="Arial" w:cs="Arial"/>
          <w:i/>
          <w:iCs/>
          <w:sz w:val="20"/>
          <w:szCs w:val="20"/>
        </w:rPr>
        <w:t xml:space="preserve">Having time to work on new </w:t>
      </w:r>
      <w:r w:rsidRPr="005E6A8A">
        <w:rPr>
          <w:rFonts w:ascii="Arial" w:eastAsia="Arial" w:hAnsi="Arial" w:cs="Arial"/>
          <w:i/>
          <w:iCs/>
          <w:sz w:val="20"/>
          <w:szCs w:val="20"/>
        </w:rPr>
        <w:t>projects and</w:t>
      </w:r>
      <w:r w:rsidRPr="005E6A8A">
        <w:rPr>
          <w:rFonts w:ascii="Arial" w:eastAsia="Arial" w:hAnsi="Arial" w:cs="Arial"/>
          <w:i/>
          <w:iCs/>
          <w:sz w:val="20"/>
          <w:szCs w:val="20"/>
        </w:rPr>
        <w:t xml:space="preserve"> catch up on old projects that are foundational to said new projects, is critical for RTP purposes. Simply having the time helped a lot, particularly in the context of the COVID pandemic. This award allowed me to get back into writing, which feels impossible when teaching a full load.</w:t>
      </w:r>
      <w:r w:rsidRPr="005E6A8A">
        <w:rPr>
          <w:rFonts w:ascii="Arial" w:eastAsia="Arial" w:hAnsi="Arial" w:cs="Arial"/>
          <w:i/>
          <w:iCs/>
          <w:sz w:val="20"/>
          <w:szCs w:val="20"/>
        </w:rPr>
        <w:t>”</w:t>
      </w:r>
    </w:p>
    <w:p w14:paraId="0C0B364E" w14:textId="252F137F" w:rsidR="00474D72" w:rsidRDefault="00474D72" w:rsidP="38403D8F">
      <w:pPr>
        <w:spacing w:before="120" w:after="120"/>
        <w:rPr>
          <w:rFonts w:ascii="Arial" w:eastAsia="Arial" w:hAnsi="Arial" w:cs="Arial"/>
        </w:rPr>
      </w:pPr>
    </w:p>
    <w:p w14:paraId="4F2D2762" w14:textId="77777777" w:rsidR="00474D72" w:rsidRPr="00317D6D" w:rsidRDefault="00474D72" w:rsidP="00474D72">
      <w:pPr>
        <w:numPr>
          <w:ilvl w:val="0"/>
          <w:numId w:val="7"/>
        </w:numPr>
        <w:spacing w:before="120" w:after="120"/>
        <w:rPr>
          <w:rFonts w:ascii="Arial" w:eastAsia="Arial" w:hAnsi="Arial" w:cs="Arial"/>
          <w:u w:val="single"/>
        </w:rPr>
      </w:pPr>
      <w:r w:rsidRPr="036B5796">
        <w:rPr>
          <w:rFonts w:ascii="Arial" w:eastAsia="Arial" w:hAnsi="Arial" w:cs="Arial"/>
          <w:u w:val="single"/>
        </w:rPr>
        <w:t>Who is eligible to apply?</w:t>
      </w:r>
    </w:p>
    <w:p w14:paraId="2A43FC90" w14:textId="642E697A" w:rsidR="008575DC" w:rsidRDefault="21F019C4" w:rsidP="00474D72">
      <w:pPr>
        <w:spacing w:before="120" w:after="120"/>
        <w:ind w:left="840"/>
        <w:rPr>
          <w:rFonts w:ascii="Arial" w:eastAsia="Arial" w:hAnsi="Arial" w:cs="Arial"/>
        </w:rPr>
      </w:pPr>
      <w:r w:rsidRPr="21F019C4">
        <w:rPr>
          <w:rFonts w:ascii="Arial" w:eastAsia="Arial" w:hAnsi="Arial" w:cs="Arial"/>
        </w:rPr>
        <w:t>Tenure-track faculty in their first through fifth years are eligible to for this award. Those in their third through fifth years and those who have not previously received awards under this program are particularly encouraged to apply.</w:t>
      </w:r>
    </w:p>
    <w:p w14:paraId="124CB485" w14:textId="1A25769C" w:rsidR="00474D72" w:rsidRDefault="00474D72" w:rsidP="00474D72">
      <w:pPr>
        <w:spacing w:before="120" w:after="120"/>
        <w:ind w:left="840"/>
        <w:rPr>
          <w:rFonts w:ascii="Arial" w:hAnsi="Arial" w:cs="Arial"/>
        </w:rPr>
      </w:pPr>
      <w:r w:rsidRPr="036B5796">
        <w:rPr>
          <w:rFonts w:ascii="Arial" w:eastAsia="Arial" w:hAnsi="Arial" w:cs="Arial"/>
        </w:rPr>
        <w:t xml:space="preserve">Individuals in their first and second years and those who have received awards under this program may receive awards, </w:t>
      </w:r>
      <w:r w:rsidRPr="00665F45">
        <w:rPr>
          <w:rFonts w:ascii="Arial" w:eastAsia="Arial" w:hAnsi="Arial" w:cs="Arial"/>
        </w:rPr>
        <w:t xml:space="preserve">but priority will be given to those in their third through fifth years and those who have not yet received a </w:t>
      </w:r>
      <w:r>
        <w:rPr>
          <w:rFonts w:ascii="Arial" w:eastAsia="Arial" w:hAnsi="Arial" w:cs="Arial"/>
        </w:rPr>
        <w:t xml:space="preserve">Pathways to Tenure Grant </w:t>
      </w:r>
      <w:r w:rsidRPr="006A0E43">
        <w:rPr>
          <w:rFonts w:ascii="Arial" w:eastAsia="Arial" w:hAnsi="Arial" w:cs="Arial"/>
        </w:rPr>
        <w:t xml:space="preserve">(or its predecessor, a </w:t>
      </w:r>
      <w:r w:rsidR="00136CE6" w:rsidRPr="006A0E43">
        <w:rPr>
          <w:rFonts w:ascii="Arial" w:eastAsia="Arial" w:hAnsi="Arial" w:cs="Arial"/>
        </w:rPr>
        <w:t>Probationary Faculty Support Program</w:t>
      </w:r>
      <w:r w:rsidRPr="006A0E43">
        <w:rPr>
          <w:rFonts w:ascii="Arial" w:eastAsia="Arial" w:hAnsi="Arial" w:cs="Arial"/>
        </w:rPr>
        <w:t xml:space="preserve"> Grant).</w:t>
      </w:r>
    </w:p>
    <w:p w14:paraId="1A0BBBB7" w14:textId="37F64539" w:rsidR="00474D72" w:rsidRDefault="00474D72" w:rsidP="00EE0929">
      <w:pPr>
        <w:spacing w:before="120" w:after="120"/>
        <w:ind w:left="840"/>
        <w:rPr>
          <w:rFonts w:ascii="Arial" w:eastAsia="Arial" w:hAnsi="Arial" w:cs="Arial"/>
        </w:rPr>
      </w:pPr>
    </w:p>
    <w:p w14:paraId="79384070" w14:textId="77777777" w:rsidR="00136CE6" w:rsidRPr="00317D6D" w:rsidRDefault="00136CE6" w:rsidP="00136CE6">
      <w:pPr>
        <w:numPr>
          <w:ilvl w:val="0"/>
          <w:numId w:val="7"/>
        </w:numPr>
        <w:spacing w:before="120" w:after="120"/>
        <w:rPr>
          <w:rFonts w:ascii="Arial" w:eastAsia="Arial" w:hAnsi="Arial" w:cs="Arial"/>
        </w:rPr>
      </w:pPr>
      <w:r w:rsidRPr="036B5796">
        <w:rPr>
          <w:rFonts w:ascii="Arial" w:eastAsia="Arial" w:hAnsi="Arial" w:cs="Arial"/>
          <w:u w:val="single"/>
        </w:rPr>
        <w:t>What is the review process?</w:t>
      </w:r>
    </w:p>
    <w:p w14:paraId="7DCA72FF" w14:textId="6C7F9560" w:rsidR="00136CE6" w:rsidRDefault="00136CE6" w:rsidP="00136CE6">
      <w:pPr>
        <w:spacing w:before="120" w:after="120"/>
        <w:ind w:left="840"/>
        <w:rPr>
          <w:rFonts w:ascii="Arial" w:eastAsia="Arial" w:hAnsi="Arial" w:cs="Arial"/>
        </w:rPr>
      </w:pPr>
      <w:r>
        <w:rPr>
          <w:rFonts w:ascii="Arial" w:eastAsia="Arial" w:hAnsi="Arial" w:cs="Arial"/>
        </w:rPr>
        <w:lastRenderedPageBreak/>
        <w:t>Proposals will be evaluated by t</w:t>
      </w:r>
      <w:r w:rsidRPr="3708BB38">
        <w:rPr>
          <w:rFonts w:ascii="Arial" w:eastAsia="Arial" w:hAnsi="Arial" w:cs="Arial"/>
        </w:rPr>
        <w:t xml:space="preserve">he </w:t>
      </w:r>
      <w:r>
        <w:rPr>
          <w:rFonts w:ascii="Arial" w:eastAsia="Arial" w:hAnsi="Arial" w:cs="Arial"/>
        </w:rPr>
        <w:t>Pathways to Tenure Grant</w:t>
      </w:r>
      <w:r w:rsidRPr="3708BB38">
        <w:rPr>
          <w:rFonts w:ascii="Arial" w:eastAsia="Arial" w:hAnsi="Arial" w:cs="Arial"/>
        </w:rPr>
        <w:t xml:space="preserve"> Selection Committee, consisting of CSUN faculty from each colleg</w:t>
      </w:r>
      <w:r w:rsidR="00CD42A9">
        <w:rPr>
          <w:rFonts w:ascii="Arial" w:eastAsia="Arial" w:hAnsi="Arial" w:cs="Arial"/>
        </w:rPr>
        <w:t>e and former Faculty Success Program awardees</w:t>
      </w:r>
      <w:r>
        <w:rPr>
          <w:rFonts w:ascii="Arial" w:eastAsia="Arial" w:hAnsi="Arial" w:cs="Arial"/>
        </w:rPr>
        <w:t xml:space="preserve">. </w:t>
      </w:r>
      <w:r w:rsidR="00CD42A9">
        <w:rPr>
          <w:rFonts w:ascii="Arial" w:eastAsia="Arial" w:hAnsi="Arial" w:cs="Arial"/>
        </w:rPr>
        <w:t>The committee</w:t>
      </w:r>
      <w:r>
        <w:rPr>
          <w:rFonts w:ascii="Arial" w:eastAsia="Arial" w:hAnsi="Arial" w:cs="Arial"/>
        </w:rPr>
        <w:t xml:space="preserve"> recommend</w:t>
      </w:r>
      <w:r w:rsidR="00CD42A9">
        <w:rPr>
          <w:rFonts w:ascii="Arial" w:eastAsia="Arial" w:hAnsi="Arial" w:cs="Arial"/>
        </w:rPr>
        <w:t>s</w:t>
      </w:r>
      <w:r>
        <w:rPr>
          <w:rFonts w:ascii="Arial" w:eastAsia="Arial" w:hAnsi="Arial" w:cs="Arial"/>
        </w:rPr>
        <w:t xml:space="preserve"> </w:t>
      </w:r>
      <w:r w:rsidRPr="3708BB38">
        <w:rPr>
          <w:rFonts w:ascii="Arial" w:eastAsia="Arial" w:hAnsi="Arial" w:cs="Arial"/>
        </w:rPr>
        <w:t>projects for funding to the Director of Faculty Development.</w:t>
      </w:r>
      <w:r>
        <w:rPr>
          <w:rFonts w:ascii="Arial" w:eastAsia="Arial" w:hAnsi="Arial" w:cs="Arial"/>
        </w:rPr>
        <w:t xml:space="preserve"> </w:t>
      </w:r>
    </w:p>
    <w:p w14:paraId="1F578DAF" w14:textId="77777777" w:rsidR="00F74F87" w:rsidRPr="00F74F87" w:rsidRDefault="00F74F87" w:rsidP="00F74F87">
      <w:pPr>
        <w:spacing w:before="120" w:after="120"/>
        <w:rPr>
          <w:rFonts w:ascii="Arial" w:eastAsia="Arial" w:hAnsi="Arial" w:cs="Arial"/>
        </w:rPr>
      </w:pPr>
    </w:p>
    <w:p w14:paraId="1C582FA1" w14:textId="15F1621C" w:rsidR="0075347F" w:rsidRPr="00317D6D" w:rsidRDefault="036B5796" w:rsidP="036B5796">
      <w:pPr>
        <w:numPr>
          <w:ilvl w:val="0"/>
          <w:numId w:val="7"/>
        </w:numPr>
        <w:spacing w:before="120" w:after="120"/>
        <w:rPr>
          <w:rFonts w:ascii="Arial" w:eastAsia="Arial" w:hAnsi="Arial" w:cs="Arial"/>
        </w:rPr>
      </w:pPr>
      <w:r w:rsidRPr="036B5796">
        <w:rPr>
          <w:rFonts w:ascii="Arial" w:eastAsia="Arial" w:hAnsi="Arial" w:cs="Arial"/>
          <w:u w:val="single"/>
        </w:rPr>
        <w:t>What types of projects are supported?</w:t>
      </w:r>
    </w:p>
    <w:p w14:paraId="3BA51BEF" w14:textId="13D15387" w:rsidR="00E875FC" w:rsidRPr="004C0908" w:rsidRDefault="00524436" w:rsidP="004C0908">
      <w:pPr>
        <w:spacing w:before="120" w:after="120"/>
        <w:ind w:left="840" w:right="180"/>
        <w:rPr>
          <w:rFonts w:ascii="Arial" w:eastAsia="Arial" w:hAnsi="Arial" w:cs="Arial"/>
        </w:rPr>
      </w:pPr>
      <w:r>
        <w:rPr>
          <w:rFonts w:ascii="Arial" w:eastAsia="Arial" w:hAnsi="Arial" w:cs="Arial"/>
        </w:rPr>
        <w:t>The proposed project must meet one of the following objectives:</w:t>
      </w:r>
    </w:p>
    <w:p w14:paraId="77C01BD0" w14:textId="6A1EBC6B" w:rsidR="003222B0" w:rsidRDefault="036B5796" w:rsidP="036B5796">
      <w:pPr>
        <w:pStyle w:val="ListParagraph"/>
        <w:numPr>
          <w:ilvl w:val="0"/>
          <w:numId w:val="37"/>
        </w:numPr>
        <w:spacing w:before="120" w:after="120"/>
        <w:ind w:right="180"/>
        <w:rPr>
          <w:rFonts w:ascii="Arial" w:eastAsia="Arial" w:hAnsi="Arial" w:cs="Arial"/>
        </w:rPr>
      </w:pPr>
      <w:r w:rsidRPr="036B5796">
        <w:rPr>
          <w:rFonts w:ascii="Arial" w:eastAsia="Arial" w:hAnsi="Arial" w:cs="Arial"/>
        </w:rPr>
        <w:t xml:space="preserve">To </w:t>
      </w:r>
      <w:r w:rsidR="00100A5A">
        <w:rPr>
          <w:rFonts w:ascii="Arial" w:eastAsia="Arial" w:hAnsi="Arial" w:cs="Arial"/>
        </w:rPr>
        <w:t>develop/</w:t>
      </w:r>
      <w:r w:rsidRPr="036B5796">
        <w:rPr>
          <w:rFonts w:ascii="Arial" w:eastAsia="Arial" w:hAnsi="Arial" w:cs="Arial"/>
        </w:rPr>
        <w:t>complete research the applicant has already initiated; or</w:t>
      </w:r>
    </w:p>
    <w:p w14:paraId="4E3FED14" w14:textId="1B1968B3" w:rsidR="00BE4626" w:rsidRPr="00253C4E" w:rsidRDefault="036B5796" w:rsidP="036B5796">
      <w:pPr>
        <w:pStyle w:val="ListParagraph"/>
        <w:numPr>
          <w:ilvl w:val="0"/>
          <w:numId w:val="37"/>
        </w:numPr>
        <w:spacing w:before="120" w:after="120"/>
        <w:ind w:right="180"/>
        <w:rPr>
          <w:rFonts w:ascii="Arial" w:eastAsia="Arial" w:hAnsi="Arial" w:cs="Arial"/>
          <w:u w:val="single"/>
        </w:rPr>
      </w:pPr>
      <w:r w:rsidRPr="036B5796">
        <w:rPr>
          <w:rFonts w:ascii="Arial" w:eastAsia="Arial" w:hAnsi="Arial" w:cs="Arial"/>
        </w:rPr>
        <w:t xml:space="preserve">To initiate research and publication projects, including pedagogical research. </w:t>
      </w:r>
    </w:p>
    <w:p w14:paraId="0F616396" w14:textId="2F554D74" w:rsidR="00863037" w:rsidRPr="00317D6D" w:rsidRDefault="4F3F2319" w:rsidP="4F3F2319">
      <w:pPr>
        <w:pStyle w:val="ListParagraph"/>
        <w:numPr>
          <w:ilvl w:val="0"/>
          <w:numId w:val="37"/>
        </w:numPr>
        <w:spacing w:before="120" w:after="120"/>
        <w:ind w:right="180"/>
        <w:rPr>
          <w:rFonts w:ascii="Arial" w:eastAsia="Arial" w:hAnsi="Arial" w:cs="Arial"/>
          <w:color w:val="000000" w:themeColor="text1"/>
        </w:rPr>
      </w:pPr>
      <w:r w:rsidRPr="4F3F2319">
        <w:rPr>
          <w:rFonts w:ascii="Arial" w:eastAsia="Arial" w:hAnsi="Arial" w:cs="Arial"/>
        </w:rPr>
        <w:t>Use of reassigned time to develop pilot data and a proposal for a larger extramural grant is also eligible for support through this program.</w:t>
      </w:r>
    </w:p>
    <w:p w14:paraId="695CB452" w14:textId="4E29BB48" w:rsidR="00524436" w:rsidRPr="00524436" w:rsidRDefault="036B5796" w:rsidP="00524436">
      <w:pPr>
        <w:numPr>
          <w:ilvl w:val="0"/>
          <w:numId w:val="7"/>
        </w:numPr>
        <w:spacing w:before="120" w:after="120"/>
        <w:rPr>
          <w:rFonts w:ascii="Arial" w:eastAsia="Arial" w:hAnsi="Arial" w:cs="Arial"/>
        </w:rPr>
      </w:pPr>
      <w:r w:rsidRPr="036B5796">
        <w:rPr>
          <w:rFonts w:ascii="Arial" w:eastAsia="Arial" w:hAnsi="Arial" w:cs="Arial"/>
          <w:u w:val="single"/>
        </w:rPr>
        <w:t>What are the evaluation criteria?</w:t>
      </w:r>
    </w:p>
    <w:p w14:paraId="31765DD7" w14:textId="432D6FF0" w:rsidR="006C54C7" w:rsidRPr="006C54C7" w:rsidRDefault="036B5796" w:rsidP="036B5796">
      <w:pPr>
        <w:numPr>
          <w:ilvl w:val="1"/>
          <w:numId w:val="7"/>
        </w:numPr>
        <w:tabs>
          <w:tab w:val="left" w:pos="1620"/>
        </w:tabs>
        <w:spacing w:before="120" w:after="120"/>
        <w:ind w:right="180"/>
        <w:rPr>
          <w:rFonts w:ascii="Arial" w:eastAsia="Arial" w:hAnsi="Arial" w:cs="Arial"/>
        </w:rPr>
      </w:pPr>
      <w:r w:rsidRPr="036B5796">
        <w:rPr>
          <w:rFonts w:ascii="Arial" w:eastAsia="Arial" w:hAnsi="Arial" w:cs="Arial"/>
        </w:rPr>
        <w:t>Significance and broader implications:</w:t>
      </w:r>
    </w:p>
    <w:p w14:paraId="30A6D9B0" w14:textId="360F44F2" w:rsidR="006C54C7" w:rsidRPr="00E744FF" w:rsidRDefault="4ED86DE3" w:rsidP="4ED86DE3">
      <w:pPr>
        <w:numPr>
          <w:ilvl w:val="2"/>
          <w:numId w:val="7"/>
        </w:numPr>
        <w:tabs>
          <w:tab w:val="left" w:pos="1620"/>
        </w:tabs>
        <w:spacing w:before="120" w:after="120"/>
        <w:ind w:right="180"/>
        <w:rPr>
          <w:rFonts w:ascii="Arial" w:eastAsia="Arial" w:hAnsi="Arial" w:cs="Arial"/>
        </w:rPr>
      </w:pPr>
      <w:r w:rsidRPr="4ED86DE3">
        <w:rPr>
          <w:rFonts w:ascii="Arial" w:eastAsia="Arial" w:hAnsi="Arial" w:cs="Arial"/>
        </w:rPr>
        <w:t>Does the proposal provide evidence that the project will make a significant contribution to the faculty member’s success (i.e</w:t>
      </w:r>
      <w:r w:rsidRPr="00E744FF">
        <w:rPr>
          <w:rFonts w:ascii="Arial" w:eastAsia="Arial" w:hAnsi="Arial" w:cs="Arial"/>
        </w:rPr>
        <w:t xml:space="preserve">. </w:t>
      </w:r>
      <w:r w:rsidR="00E744FF" w:rsidRPr="00E744FF">
        <w:rPr>
          <w:rFonts w:ascii="Arial" w:eastAsia="Arial" w:hAnsi="Arial" w:cs="Arial"/>
        </w:rPr>
        <w:t xml:space="preserve">does the faculty </w:t>
      </w:r>
      <w:r w:rsidR="00773692">
        <w:rPr>
          <w:rFonts w:ascii="Arial" w:eastAsia="Arial" w:hAnsi="Arial" w:cs="Arial"/>
        </w:rPr>
        <w:t xml:space="preserve">member </w:t>
      </w:r>
      <w:r w:rsidR="00E744FF" w:rsidRPr="00E744FF">
        <w:rPr>
          <w:rFonts w:ascii="Arial" w:eastAsia="Arial" w:hAnsi="Arial" w:cs="Arial"/>
        </w:rPr>
        <w:t xml:space="preserve">clearly demonstrate how this project with contribute to their </w:t>
      </w:r>
      <w:r w:rsidRPr="00E744FF">
        <w:rPr>
          <w:rFonts w:ascii="Arial" w:eastAsia="Arial" w:hAnsi="Arial" w:cs="Arial"/>
        </w:rPr>
        <w:t>RTP)?</w:t>
      </w:r>
    </w:p>
    <w:p w14:paraId="0EFB363A" w14:textId="43F372A6" w:rsidR="006C54C7" w:rsidRPr="006C54C7" w:rsidRDefault="4ED86DE3" w:rsidP="4ED86DE3">
      <w:pPr>
        <w:numPr>
          <w:ilvl w:val="2"/>
          <w:numId w:val="7"/>
        </w:numPr>
        <w:tabs>
          <w:tab w:val="left" w:pos="1620"/>
        </w:tabs>
        <w:spacing w:before="120" w:after="120"/>
        <w:ind w:right="180"/>
        <w:rPr>
          <w:rFonts w:ascii="Arial" w:eastAsia="Arial" w:hAnsi="Arial" w:cs="Arial"/>
        </w:rPr>
      </w:pPr>
      <w:r w:rsidRPr="4ED86DE3">
        <w:rPr>
          <w:rFonts w:ascii="Arial" w:eastAsia="Arial" w:hAnsi="Arial" w:cs="Arial"/>
        </w:rPr>
        <w:t>Does the proposal provide evidence that the project will contribute to the applicant’s field of study and/or the field of pedagogy?</w:t>
      </w:r>
    </w:p>
    <w:p w14:paraId="2964C2AD" w14:textId="44A65969" w:rsidR="006C54C7" w:rsidRPr="006C54C7" w:rsidRDefault="4ED86DE3" w:rsidP="4ED86DE3">
      <w:pPr>
        <w:numPr>
          <w:ilvl w:val="2"/>
          <w:numId w:val="7"/>
        </w:numPr>
        <w:tabs>
          <w:tab w:val="left" w:pos="1620"/>
        </w:tabs>
        <w:spacing w:before="120" w:after="120"/>
        <w:ind w:right="180"/>
        <w:rPr>
          <w:rFonts w:ascii="Arial" w:eastAsia="Arial" w:hAnsi="Arial" w:cs="Arial"/>
        </w:rPr>
      </w:pPr>
      <w:r w:rsidRPr="4ED86DE3">
        <w:rPr>
          <w:rFonts w:ascii="Arial" w:eastAsia="Arial" w:hAnsi="Arial" w:cs="Arial"/>
        </w:rPr>
        <w:t>Does the proposal provi</w:t>
      </w:r>
      <w:r w:rsidR="005A71F1">
        <w:rPr>
          <w:rFonts w:ascii="Arial" w:eastAsia="Arial" w:hAnsi="Arial" w:cs="Arial"/>
        </w:rPr>
        <w:t>de evidence on how this pro</w:t>
      </w:r>
      <w:r w:rsidRPr="4ED86DE3">
        <w:rPr>
          <w:rFonts w:ascii="Arial" w:eastAsia="Arial" w:hAnsi="Arial" w:cs="Arial"/>
        </w:rPr>
        <w:t>ject can benefit CSUN students’ learning (directly or indirectly)?</w:t>
      </w:r>
    </w:p>
    <w:p w14:paraId="759BBB5A" w14:textId="77777777" w:rsidR="006C54C7" w:rsidRPr="006C54C7" w:rsidRDefault="036B5796" w:rsidP="036B5796">
      <w:pPr>
        <w:numPr>
          <w:ilvl w:val="1"/>
          <w:numId w:val="7"/>
        </w:numPr>
        <w:tabs>
          <w:tab w:val="left" w:pos="1200"/>
        </w:tabs>
        <w:spacing w:before="120" w:after="120"/>
        <w:ind w:right="180"/>
        <w:rPr>
          <w:rFonts w:ascii="Arial" w:eastAsia="Arial" w:hAnsi="Arial" w:cs="Arial"/>
        </w:rPr>
      </w:pPr>
      <w:r w:rsidRPr="036B5796">
        <w:rPr>
          <w:rFonts w:ascii="Arial" w:eastAsia="Arial" w:hAnsi="Arial" w:cs="Arial"/>
        </w:rPr>
        <w:t>Prospects for success:</w:t>
      </w:r>
    </w:p>
    <w:p w14:paraId="6E058A1D" w14:textId="77777777" w:rsidR="006C54C7" w:rsidRPr="006C54C7" w:rsidRDefault="036B5796" w:rsidP="036B5796">
      <w:pPr>
        <w:numPr>
          <w:ilvl w:val="2"/>
          <w:numId w:val="7"/>
        </w:numPr>
        <w:tabs>
          <w:tab w:val="left" w:pos="1200"/>
        </w:tabs>
        <w:spacing w:before="120" w:after="120"/>
        <w:ind w:right="180"/>
        <w:rPr>
          <w:rFonts w:ascii="Arial" w:eastAsia="Arial" w:hAnsi="Arial" w:cs="Arial"/>
        </w:rPr>
      </w:pPr>
      <w:r w:rsidRPr="036B5796">
        <w:rPr>
          <w:rFonts w:ascii="Arial" w:eastAsia="Arial" w:hAnsi="Arial" w:cs="Arial"/>
        </w:rPr>
        <w:t xml:space="preserve">Are sufficient resources available to the applicant to effectively conduct the project? </w:t>
      </w:r>
    </w:p>
    <w:p w14:paraId="2891AEF1" w14:textId="77777777" w:rsidR="006C54C7" w:rsidRPr="006C54C7" w:rsidRDefault="036B5796" w:rsidP="036B5796">
      <w:pPr>
        <w:numPr>
          <w:ilvl w:val="2"/>
          <w:numId w:val="7"/>
        </w:numPr>
        <w:tabs>
          <w:tab w:val="left" w:pos="1200"/>
        </w:tabs>
        <w:spacing w:before="120" w:after="120"/>
        <w:ind w:right="180"/>
        <w:rPr>
          <w:rFonts w:ascii="Arial" w:eastAsia="Arial" w:hAnsi="Arial" w:cs="Arial"/>
        </w:rPr>
      </w:pPr>
      <w:r w:rsidRPr="036B5796">
        <w:rPr>
          <w:rFonts w:ascii="Arial" w:eastAsia="Arial" w:hAnsi="Arial" w:cs="Arial"/>
        </w:rPr>
        <w:t>Is the methodology appropriate to achieve the expected outcome(s)?</w:t>
      </w:r>
    </w:p>
    <w:p w14:paraId="242289A2" w14:textId="77777777" w:rsidR="006C54C7" w:rsidRPr="006C54C7" w:rsidRDefault="036B5796" w:rsidP="036B5796">
      <w:pPr>
        <w:numPr>
          <w:ilvl w:val="2"/>
          <w:numId w:val="7"/>
        </w:numPr>
        <w:tabs>
          <w:tab w:val="left" w:pos="1200"/>
        </w:tabs>
        <w:spacing w:before="120" w:after="120"/>
        <w:ind w:right="180"/>
        <w:rPr>
          <w:rFonts w:ascii="Arial" w:eastAsia="Arial" w:hAnsi="Arial" w:cs="Arial"/>
        </w:rPr>
      </w:pPr>
      <w:r w:rsidRPr="036B5796">
        <w:rPr>
          <w:rFonts w:ascii="Arial" w:eastAsia="Arial" w:hAnsi="Arial" w:cs="Arial"/>
        </w:rPr>
        <w:t xml:space="preserve">Is the timeline realistic? </w:t>
      </w:r>
    </w:p>
    <w:p w14:paraId="252BA0D9" w14:textId="77777777" w:rsidR="006C54C7" w:rsidRPr="006C54C7" w:rsidRDefault="036B5796" w:rsidP="036B5796">
      <w:pPr>
        <w:numPr>
          <w:ilvl w:val="2"/>
          <w:numId w:val="7"/>
        </w:numPr>
        <w:tabs>
          <w:tab w:val="left" w:pos="1200"/>
        </w:tabs>
        <w:spacing w:before="120" w:after="120"/>
        <w:ind w:right="180"/>
        <w:rPr>
          <w:rFonts w:ascii="Arial" w:eastAsia="Arial" w:hAnsi="Arial" w:cs="Arial"/>
        </w:rPr>
      </w:pPr>
      <w:r w:rsidRPr="036B5796">
        <w:rPr>
          <w:rFonts w:ascii="Arial" w:eastAsia="Arial" w:hAnsi="Arial" w:cs="Arial"/>
        </w:rPr>
        <w:t xml:space="preserve">Does the project contain adequate dissemination plans?  </w:t>
      </w:r>
    </w:p>
    <w:p w14:paraId="4B4E2C1F" w14:textId="15C67250" w:rsidR="006C54C7" w:rsidRPr="006C54C7" w:rsidRDefault="036B5796" w:rsidP="036B5796">
      <w:pPr>
        <w:numPr>
          <w:ilvl w:val="2"/>
          <w:numId w:val="7"/>
        </w:numPr>
        <w:tabs>
          <w:tab w:val="left" w:pos="1200"/>
        </w:tabs>
        <w:spacing w:before="120" w:after="120"/>
        <w:ind w:right="180"/>
        <w:rPr>
          <w:rFonts w:ascii="Arial" w:eastAsia="Arial" w:hAnsi="Arial" w:cs="Arial"/>
        </w:rPr>
      </w:pPr>
      <w:r w:rsidRPr="036B5796">
        <w:rPr>
          <w:rFonts w:ascii="Arial" w:eastAsia="Arial" w:hAnsi="Arial" w:cs="Arial"/>
        </w:rPr>
        <w:t xml:space="preserve">Does the applicant’s submitted CV provide evidence of the applicant’s ability to conduct the project? </w:t>
      </w:r>
    </w:p>
    <w:p w14:paraId="490A3E95" w14:textId="74A41F1D" w:rsidR="006C54C7" w:rsidRPr="006A0E43" w:rsidRDefault="1353B8E8" w:rsidP="036B5796">
      <w:pPr>
        <w:numPr>
          <w:ilvl w:val="2"/>
          <w:numId w:val="7"/>
        </w:numPr>
        <w:tabs>
          <w:tab w:val="left" w:pos="1200"/>
        </w:tabs>
        <w:spacing w:before="120" w:after="120"/>
        <w:ind w:right="180"/>
        <w:rPr>
          <w:rFonts w:ascii="Arial" w:eastAsia="Arial" w:hAnsi="Arial" w:cs="Arial"/>
        </w:rPr>
      </w:pPr>
      <w:r w:rsidRPr="1353B8E8">
        <w:rPr>
          <w:rFonts w:ascii="Arial" w:eastAsia="Arial" w:hAnsi="Arial" w:cs="Arial"/>
        </w:rPr>
        <w:t>If the applicant has received previous support from this program (or its predecessor, the Probationary Faculty Support Program), did they utilize the award effectively?  Did they complete the requisite report(s)?</w:t>
      </w:r>
    </w:p>
    <w:p w14:paraId="4524BDF6" w14:textId="1DC53971" w:rsidR="006C54C7" w:rsidRPr="001F6202" w:rsidRDefault="4ED86DE3" w:rsidP="4ED86DE3">
      <w:pPr>
        <w:numPr>
          <w:ilvl w:val="1"/>
          <w:numId w:val="7"/>
        </w:numPr>
        <w:tabs>
          <w:tab w:val="left" w:pos="1200"/>
        </w:tabs>
        <w:spacing w:before="120" w:after="120"/>
        <w:ind w:right="180"/>
        <w:rPr>
          <w:rFonts w:ascii="Arial" w:eastAsia="Arial" w:hAnsi="Arial" w:cs="Arial"/>
        </w:rPr>
      </w:pPr>
      <w:r w:rsidRPr="4ED86DE3">
        <w:rPr>
          <w:rFonts w:ascii="Arial" w:eastAsia="Arial" w:hAnsi="Arial" w:cs="Arial"/>
        </w:rPr>
        <w:t>Presentation:</w:t>
      </w:r>
    </w:p>
    <w:p w14:paraId="3F738D9E" w14:textId="79C50CD3" w:rsidR="006C54C7" w:rsidRPr="001F6202" w:rsidRDefault="4ED86DE3" w:rsidP="4ED86DE3">
      <w:pPr>
        <w:numPr>
          <w:ilvl w:val="2"/>
          <w:numId w:val="7"/>
        </w:numPr>
        <w:tabs>
          <w:tab w:val="left" w:pos="1200"/>
        </w:tabs>
        <w:spacing w:before="120" w:after="120"/>
        <w:ind w:right="180"/>
        <w:rPr>
          <w:rFonts w:ascii="Arial" w:eastAsia="Arial" w:hAnsi="Arial" w:cs="Arial"/>
        </w:rPr>
      </w:pPr>
      <w:r w:rsidRPr="4ED86DE3">
        <w:rPr>
          <w:rFonts w:ascii="Arial" w:eastAsia="Arial" w:hAnsi="Arial" w:cs="Arial"/>
        </w:rPr>
        <w:t xml:space="preserve">Is the problem clearly presented (e.g., strong rationale, significance of the problem)? </w:t>
      </w:r>
      <w:r w:rsidRPr="4ED86DE3">
        <w:rPr>
          <w:rFonts w:ascii="Arial" w:eastAsia="Arial" w:hAnsi="Arial" w:cs="Arial"/>
          <w:i/>
          <w:iCs/>
        </w:rPr>
        <w:t>Hint: strong proposals are easily understood by your colleagues outside your department/college/discipline.</w:t>
      </w:r>
    </w:p>
    <w:p w14:paraId="4CF98438" w14:textId="3B0F03B7" w:rsidR="006C54C7" w:rsidRPr="00331DD4" w:rsidRDefault="4ED86DE3" w:rsidP="4ED86DE3">
      <w:pPr>
        <w:numPr>
          <w:ilvl w:val="2"/>
          <w:numId w:val="7"/>
        </w:numPr>
        <w:tabs>
          <w:tab w:val="left" w:pos="1200"/>
        </w:tabs>
        <w:spacing w:before="120" w:after="120"/>
        <w:ind w:right="180"/>
        <w:rPr>
          <w:rFonts w:ascii="Arial" w:eastAsia="Arial" w:hAnsi="Arial" w:cs="Arial"/>
        </w:rPr>
      </w:pPr>
      <w:r w:rsidRPr="00331DD4">
        <w:rPr>
          <w:rFonts w:ascii="Arial" w:eastAsia="Arial" w:hAnsi="Arial" w:cs="Arial"/>
        </w:rPr>
        <w:t>Are the project’s outcomes clearly identified?</w:t>
      </w:r>
    </w:p>
    <w:p w14:paraId="72C05BD8" w14:textId="589053F8" w:rsidR="006C54C7" w:rsidRPr="00331DD4" w:rsidRDefault="036B5796" w:rsidP="036B5796">
      <w:pPr>
        <w:numPr>
          <w:ilvl w:val="2"/>
          <w:numId w:val="7"/>
        </w:numPr>
        <w:tabs>
          <w:tab w:val="left" w:pos="1200"/>
        </w:tabs>
        <w:spacing w:before="120" w:after="120"/>
        <w:ind w:right="180"/>
        <w:rPr>
          <w:rFonts w:ascii="Arial" w:eastAsia="Arial" w:hAnsi="Arial" w:cs="Arial"/>
        </w:rPr>
      </w:pPr>
      <w:r w:rsidRPr="00331DD4">
        <w:rPr>
          <w:rFonts w:ascii="Arial" w:eastAsia="Arial" w:hAnsi="Arial" w:cs="Arial"/>
        </w:rPr>
        <w:t>Are the format requirements met?</w:t>
      </w:r>
    </w:p>
    <w:p w14:paraId="6EDF41D5" w14:textId="5AEE3097" w:rsidR="006A0E43" w:rsidRDefault="21F019C4" w:rsidP="21F019C4">
      <w:pPr>
        <w:numPr>
          <w:ilvl w:val="2"/>
          <w:numId w:val="7"/>
        </w:numPr>
        <w:tabs>
          <w:tab w:val="left" w:pos="1200"/>
        </w:tabs>
        <w:spacing w:before="120" w:after="120"/>
        <w:ind w:right="180"/>
        <w:rPr>
          <w:rFonts w:ascii="Arial" w:eastAsia="Arial" w:hAnsi="Arial" w:cs="Arial"/>
        </w:rPr>
      </w:pPr>
      <w:r w:rsidRPr="21F019C4">
        <w:rPr>
          <w:rFonts w:ascii="Arial" w:eastAsia="Arial" w:hAnsi="Arial" w:cs="Arial"/>
        </w:rPr>
        <w:t>Is the application cover sheet complete, including requisite signatures?</w:t>
      </w:r>
    </w:p>
    <w:p w14:paraId="05ED7567" w14:textId="77777777" w:rsidR="006A0E43" w:rsidRPr="0093658F" w:rsidRDefault="006A0E43" w:rsidP="006A0E43">
      <w:pPr>
        <w:pStyle w:val="ListParagraph"/>
        <w:keepNext/>
        <w:numPr>
          <w:ilvl w:val="0"/>
          <w:numId w:val="7"/>
        </w:numPr>
        <w:tabs>
          <w:tab w:val="left" w:pos="1080"/>
          <w:tab w:val="left" w:pos="1560"/>
          <w:tab w:val="left" w:pos="2040"/>
          <w:tab w:val="left" w:pos="2520"/>
        </w:tabs>
        <w:spacing w:before="120" w:after="120"/>
        <w:rPr>
          <w:rFonts w:ascii="Arial" w:eastAsia="Arial" w:hAnsi="Arial" w:cs="Arial"/>
        </w:rPr>
      </w:pPr>
      <w:r w:rsidRPr="0093658F">
        <w:rPr>
          <w:rFonts w:ascii="Arial" w:eastAsia="Arial" w:hAnsi="Arial" w:cs="Arial"/>
          <w:u w:val="single"/>
        </w:rPr>
        <w:t>What is required of me if I receive a P</w:t>
      </w:r>
      <w:r>
        <w:rPr>
          <w:rFonts w:ascii="Arial" w:eastAsia="Arial" w:hAnsi="Arial" w:cs="Arial"/>
          <w:u w:val="single"/>
        </w:rPr>
        <w:t>athways to Tenure grant?</w:t>
      </w:r>
    </w:p>
    <w:p w14:paraId="5928C40E" w14:textId="439EEDE9" w:rsidR="5E31C40E" w:rsidRDefault="5E31C40E" w:rsidP="5E31C40E">
      <w:pPr>
        <w:spacing w:before="120" w:after="120"/>
        <w:ind w:left="720" w:right="187"/>
        <w:rPr>
          <w:rFonts w:ascii="Arial" w:eastAsia="Arial" w:hAnsi="Arial" w:cs="Arial"/>
        </w:rPr>
      </w:pPr>
      <w:r w:rsidRPr="5E31C40E">
        <w:rPr>
          <w:rFonts w:ascii="Arial" w:eastAsia="Arial" w:hAnsi="Arial" w:cs="Arial"/>
        </w:rPr>
        <w:t>Participants in the Pathway to Tenure grant complete the objectives stated in the proposal and submit a final report.</w:t>
      </w:r>
    </w:p>
    <w:p w14:paraId="3F2E50D1" w14:textId="77777777" w:rsidR="006A0E43" w:rsidRDefault="006A0E43" w:rsidP="006A0E43">
      <w:pPr>
        <w:tabs>
          <w:tab w:val="left" w:pos="1080"/>
          <w:tab w:val="left" w:pos="1560"/>
          <w:tab w:val="left" w:pos="2040"/>
          <w:tab w:val="left" w:pos="2520"/>
        </w:tabs>
        <w:spacing w:before="120" w:after="120"/>
        <w:ind w:left="840"/>
        <w:rPr>
          <w:rFonts w:ascii="Arial" w:eastAsia="Arial" w:hAnsi="Arial" w:cs="Arial"/>
          <w:u w:val="single"/>
        </w:rPr>
      </w:pPr>
    </w:p>
    <w:p w14:paraId="4F362633" w14:textId="309780A0" w:rsidR="00DA4573" w:rsidRPr="00694406" w:rsidRDefault="00DA4573" w:rsidP="0093658F">
      <w:pPr>
        <w:numPr>
          <w:ilvl w:val="0"/>
          <w:numId w:val="7"/>
        </w:numPr>
        <w:tabs>
          <w:tab w:val="left" w:pos="1080"/>
          <w:tab w:val="left" w:pos="1560"/>
          <w:tab w:val="left" w:pos="2040"/>
          <w:tab w:val="left" w:pos="2520"/>
        </w:tabs>
        <w:spacing w:before="120" w:after="120"/>
        <w:rPr>
          <w:rFonts w:ascii="Arial" w:eastAsia="Arial" w:hAnsi="Arial" w:cs="Arial"/>
          <w:u w:val="single"/>
        </w:rPr>
      </w:pPr>
      <w:r w:rsidRPr="00694406">
        <w:rPr>
          <w:rFonts w:ascii="Arial" w:eastAsia="Arial" w:hAnsi="Arial" w:cs="Arial"/>
          <w:u w:val="single"/>
        </w:rPr>
        <w:t>What about support programming?</w:t>
      </w:r>
    </w:p>
    <w:p w14:paraId="6B645761" w14:textId="696C9B1E" w:rsidR="00DA4573" w:rsidRDefault="4F3F2319" w:rsidP="00DA4573">
      <w:pPr>
        <w:tabs>
          <w:tab w:val="left" w:pos="1080"/>
          <w:tab w:val="left" w:pos="1560"/>
          <w:tab w:val="left" w:pos="2040"/>
          <w:tab w:val="left" w:pos="2520"/>
        </w:tabs>
        <w:spacing w:before="120" w:after="120"/>
        <w:ind w:left="720"/>
        <w:rPr>
          <w:rFonts w:ascii="Arial" w:eastAsia="Arial" w:hAnsi="Arial" w:cs="Arial"/>
        </w:rPr>
      </w:pPr>
      <w:r w:rsidRPr="4F3F2319">
        <w:rPr>
          <w:rFonts w:ascii="Arial" w:eastAsia="Arial" w:hAnsi="Arial" w:cs="Arial"/>
        </w:rPr>
        <w:t>Faculty Development has several offerings aimed toward faculty grant winners on topics relevant to your work, including writing productivity, grant-writing workshops (for both CSUN and external grants), faculty writing communities, and one-on-one consulting on projects. While not required to attend, grant winners are encouraged to take advantage of the resources we have and will be given “first option” when we are signing up participants.</w:t>
      </w:r>
    </w:p>
    <w:p w14:paraId="0CCA4338" w14:textId="77777777" w:rsidR="00DA4573" w:rsidRPr="00DA4573" w:rsidRDefault="00DA4573" w:rsidP="00DA4573">
      <w:pPr>
        <w:tabs>
          <w:tab w:val="left" w:pos="1080"/>
          <w:tab w:val="left" w:pos="1560"/>
          <w:tab w:val="left" w:pos="2040"/>
          <w:tab w:val="left" w:pos="2520"/>
        </w:tabs>
        <w:spacing w:before="120" w:after="120"/>
        <w:ind w:left="720"/>
        <w:rPr>
          <w:rFonts w:ascii="Arial" w:eastAsia="Arial" w:hAnsi="Arial" w:cs="Arial"/>
        </w:rPr>
      </w:pPr>
    </w:p>
    <w:p w14:paraId="6CC22040" w14:textId="7112A8B7" w:rsidR="009B0C52" w:rsidRPr="00656ABF" w:rsidRDefault="036B5796" w:rsidP="009B0C52">
      <w:pPr>
        <w:numPr>
          <w:ilvl w:val="0"/>
          <w:numId w:val="7"/>
        </w:numPr>
        <w:tabs>
          <w:tab w:val="left" w:pos="1080"/>
          <w:tab w:val="left" w:pos="1560"/>
          <w:tab w:val="left" w:pos="2040"/>
          <w:tab w:val="left" w:pos="2520"/>
        </w:tabs>
        <w:spacing w:before="120" w:after="120"/>
        <w:rPr>
          <w:rFonts w:ascii="Arial" w:eastAsia="Arial" w:hAnsi="Arial" w:cs="Arial"/>
          <w:u w:val="single"/>
        </w:rPr>
      </w:pPr>
      <w:r w:rsidRPr="00656ABF">
        <w:rPr>
          <w:rFonts w:ascii="Arial" w:eastAsia="Arial" w:hAnsi="Arial" w:cs="Arial"/>
          <w:u w:val="single"/>
        </w:rPr>
        <w:t>What is the timeline?</w:t>
      </w:r>
    </w:p>
    <w:p w14:paraId="20894C40" w14:textId="6299EE7A" w:rsidR="009B0C52" w:rsidRPr="00656ABF" w:rsidRDefault="4FA2D4D1" w:rsidP="009B0C52">
      <w:pPr>
        <w:tabs>
          <w:tab w:val="left" w:pos="2640"/>
        </w:tabs>
        <w:spacing w:before="120" w:after="120"/>
        <w:ind w:left="3020" w:right="180" w:hanging="2180"/>
        <w:rPr>
          <w:rFonts w:ascii="Arial" w:eastAsia="Arial" w:hAnsi="Arial" w:cs="Arial"/>
          <w:b/>
          <w:bCs/>
        </w:rPr>
      </w:pPr>
      <w:r w:rsidRPr="4FA2D4D1">
        <w:rPr>
          <w:rFonts w:ascii="Arial" w:eastAsia="Arial" w:hAnsi="Arial" w:cs="Arial"/>
          <w:b/>
          <w:bCs/>
        </w:rPr>
        <w:t>March 5, 2024</w:t>
      </w:r>
    </w:p>
    <w:p w14:paraId="1AF4CBEC" w14:textId="5B050055" w:rsidR="00067B5E" w:rsidRPr="00656ABF" w:rsidRDefault="00067B5E" w:rsidP="00067B5E">
      <w:pPr>
        <w:pStyle w:val="ListParagraph"/>
        <w:numPr>
          <w:ilvl w:val="0"/>
          <w:numId w:val="46"/>
        </w:numPr>
        <w:tabs>
          <w:tab w:val="left" w:pos="2640"/>
        </w:tabs>
        <w:spacing w:before="120" w:after="120"/>
        <w:ind w:right="180"/>
        <w:rPr>
          <w:rFonts w:ascii="Arial" w:eastAsia="Arial" w:hAnsi="Arial" w:cs="Arial"/>
        </w:rPr>
      </w:pPr>
      <w:r w:rsidRPr="00656ABF">
        <w:rPr>
          <w:rFonts w:ascii="Arial" w:eastAsia="Arial" w:hAnsi="Arial" w:cs="Arial"/>
        </w:rPr>
        <w:t xml:space="preserve">Application materials must be submitted by email to </w:t>
      </w:r>
      <w:hyperlink r:id="rId11" w:history="1">
        <w:r w:rsidR="00665FC2" w:rsidRPr="00656ABF">
          <w:rPr>
            <w:rStyle w:val="Hyperlink"/>
            <w:rFonts w:ascii="Arial" w:eastAsia="Arial" w:hAnsi="Arial" w:cs="Arial"/>
          </w:rPr>
          <w:t>facdev@csun.edu</w:t>
        </w:r>
      </w:hyperlink>
      <w:r w:rsidRPr="00656ABF">
        <w:rPr>
          <w:rFonts w:ascii="Arial" w:eastAsia="Arial" w:hAnsi="Arial" w:cs="Arial"/>
        </w:rPr>
        <w:t xml:space="preserve"> by 4:00 PM.</w:t>
      </w:r>
    </w:p>
    <w:p w14:paraId="0642ABD5" w14:textId="77777777" w:rsidR="00067B5E" w:rsidRDefault="00067B5E" w:rsidP="00067B5E">
      <w:pPr>
        <w:pStyle w:val="ListParagraph"/>
        <w:numPr>
          <w:ilvl w:val="0"/>
          <w:numId w:val="46"/>
        </w:numPr>
        <w:tabs>
          <w:tab w:val="left" w:pos="2640"/>
        </w:tabs>
        <w:spacing w:before="120" w:after="120"/>
        <w:ind w:right="180"/>
        <w:rPr>
          <w:rFonts w:ascii="Arial" w:eastAsia="Arial" w:hAnsi="Arial" w:cs="Arial"/>
        </w:rPr>
      </w:pPr>
      <w:r w:rsidRPr="00067B5E">
        <w:rPr>
          <w:rFonts w:ascii="Arial" w:eastAsia="Arial" w:hAnsi="Arial" w:cs="Arial"/>
        </w:rPr>
        <w:t xml:space="preserve">Please send one email that contains two PDF documents: </w:t>
      </w:r>
    </w:p>
    <w:p w14:paraId="762FE386" w14:textId="77777777" w:rsidR="00067B5E" w:rsidRDefault="00067B5E" w:rsidP="00067B5E">
      <w:pPr>
        <w:pStyle w:val="ListParagraph"/>
        <w:numPr>
          <w:ilvl w:val="1"/>
          <w:numId w:val="46"/>
        </w:numPr>
        <w:tabs>
          <w:tab w:val="left" w:pos="2640"/>
        </w:tabs>
        <w:spacing w:before="120" w:after="120"/>
        <w:ind w:right="180"/>
        <w:rPr>
          <w:rFonts w:ascii="Arial" w:eastAsia="Arial" w:hAnsi="Arial" w:cs="Arial"/>
        </w:rPr>
      </w:pPr>
      <w:r w:rsidRPr="00067B5E">
        <w:rPr>
          <w:rFonts w:ascii="Arial" w:eastAsia="Arial" w:hAnsi="Arial" w:cs="Arial"/>
        </w:rPr>
        <w:t xml:space="preserve">One file containing a completed cover sheet with required </w:t>
      </w:r>
      <w:proofErr w:type="gramStart"/>
      <w:r w:rsidRPr="00067B5E">
        <w:rPr>
          <w:rFonts w:ascii="Arial" w:eastAsia="Arial" w:hAnsi="Arial" w:cs="Arial"/>
        </w:rPr>
        <w:t>signatures</w:t>
      </w:r>
      <w:proofErr w:type="gramEnd"/>
    </w:p>
    <w:p w14:paraId="49768880" w14:textId="5089BFEB" w:rsidR="00067B5E" w:rsidRPr="005E6A8A" w:rsidRDefault="00067B5E" w:rsidP="00067B5E">
      <w:pPr>
        <w:pStyle w:val="ListParagraph"/>
        <w:numPr>
          <w:ilvl w:val="1"/>
          <w:numId w:val="46"/>
        </w:numPr>
        <w:tabs>
          <w:tab w:val="left" w:pos="2640"/>
        </w:tabs>
        <w:spacing w:before="120" w:after="120"/>
        <w:ind w:right="180"/>
        <w:rPr>
          <w:rFonts w:ascii="Arial" w:eastAsia="Arial" w:hAnsi="Arial" w:cs="Arial"/>
          <w:b/>
          <w:bCs/>
        </w:rPr>
      </w:pPr>
      <w:r w:rsidRPr="00067B5E">
        <w:rPr>
          <w:rFonts w:ascii="Arial" w:eastAsia="Arial" w:hAnsi="Arial" w:cs="Arial"/>
        </w:rPr>
        <w:t xml:space="preserve">One file containing your </w:t>
      </w:r>
      <w:r w:rsidR="009A77F9">
        <w:rPr>
          <w:rFonts w:ascii="Arial" w:eastAsia="Arial" w:hAnsi="Arial" w:cs="Arial"/>
        </w:rPr>
        <w:t>proposal</w:t>
      </w:r>
      <w:r w:rsidRPr="00067B5E">
        <w:rPr>
          <w:rFonts w:ascii="Arial" w:eastAsia="Arial" w:hAnsi="Arial" w:cs="Arial"/>
        </w:rPr>
        <w:t xml:space="preserve"> narrative. This file should contain your Project Title </w:t>
      </w:r>
      <w:r w:rsidRPr="005E6A8A">
        <w:rPr>
          <w:rFonts w:ascii="Arial" w:eastAsia="Arial" w:hAnsi="Arial" w:cs="Arial"/>
          <w:b/>
          <w:bCs/>
          <w:color w:val="FF0000"/>
        </w:rPr>
        <w:t>but not your name or any other identifying information</w:t>
      </w:r>
      <w:r w:rsidR="005E6A8A" w:rsidRPr="005E6A8A">
        <w:rPr>
          <w:rFonts w:ascii="Arial" w:eastAsia="Arial" w:hAnsi="Arial" w:cs="Arial"/>
          <w:b/>
          <w:bCs/>
          <w:color w:val="FF0000"/>
        </w:rPr>
        <w:t>.</w:t>
      </w:r>
      <w:r w:rsidRPr="005E6A8A">
        <w:rPr>
          <w:rFonts w:ascii="Arial" w:eastAsia="Arial" w:hAnsi="Arial" w:cs="Arial"/>
          <w:b/>
          <w:bCs/>
          <w:color w:val="FF0000"/>
        </w:rPr>
        <w:t xml:space="preserve"> </w:t>
      </w:r>
    </w:p>
    <w:p w14:paraId="5C0D93BB" w14:textId="27BA81B8" w:rsidR="00FE4293" w:rsidRPr="00BE4626" w:rsidRDefault="75359DDF" w:rsidP="009B0C52">
      <w:pPr>
        <w:tabs>
          <w:tab w:val="left" w:pos="2640"/>
        </w:tabs>
        <w:spacing w:before="120" w:after="120"/>
        <w:ind w:left="3020" w:right="180" w:hanging="2180"/>
      </w:pPr>
      <w:r w:rsidRPr="75359DDF">
        <w:rPr>
          <w:rFonts w:ascii="Arial" w:eastAsia="Arial" w:hAnsi="Arial" w:cs="Arial"/>
          <w:b/>
          <w:bCs/>
        </w:rPr>
        <w:t>April 2024</w:t>
      </w:r>
      <w:r w:rsidR="00B71DF1">
        <w:tab/>
      </w:r>
      <w:r w:rsidRPr="75359DDF">
        <w:rPr>
          <w:rFonts w:ascii="Arial" w:eastAsia="Arial" w:hAnsi="Arial" w:cs="Arial"/>
          <w:b/>
          <w:bCs/>
        </w:rPr>
        <w:t xml:space="preserve"> </w:t>
      </w:r>
    </w:p>
    <w:p w14:paraId="07BCA363" w14:textId="6F99FAD9" w:rsidR="00FE4293" w:rsidRPr="00BE4626" w:rsidRDefault="00632450" w:rsidP="3708BB38">
      <w:pPr>
        <w:pStyle w:val="ListParagraph"/>
        <w:numPr>
          <w:ilvl w:val="1"/>
          <w:numId w:val="5"/>
        </w:numPr>
        <w:tabs>
          <w:tab w:val="left" w:pos="2640"/>
        </w:tabs>
        <w:spacing w:before="120" w:after="120"/>
        <w:ind w:right="180"/>
        <w:rPr>
          <w:rFonts w:ascii="Arial" w:eastAsia="Arial" w:hAnsi="Arial" w:cs="Arial"/>
        </w:rPr>
      </w:pPr>
      <w:r w:rsidRPr="4ED86DE3">
        <w:rPr>
          <w:rFonts w:ascii="Arial" w:eastAsia="Arial" w:hAnsi="Arial" w:cs="Arial"/>
        </w:rPr>
        <w:t xml:space="preserve">Awards </w:t>
      </w:r>
      <w:proofErr w:type="gramStart"/>
      <w:r w:rsidRPr="4ED86DE3">
        <w:rPr>
          <w:rFonts w:ascii="Arial" w:eastAsia="Arial" w:hAnsi="Arial" w:cs="Arial"/>
        </w:rPr>
        <w:t>announced</w:t>
      </w:r>
      <w:proofErr w:type="gramEnd"/>
      <w:r w:rsidRPr="4ED86DE3">
        <w:rPr>
          <w:rFonts w:ascii="Arial" w:eastAsia="Arial" w:hAnsi="Arial" w:cs="Arial"/>
        </w:rPr>
        <w:t xml:space="preserve"> </w:t>
      </w:r>
    </w:p>
    <w:p w14:paraId="56F7523C" w14:textId="2A84744C" w:rsidR="004505E3" w:rsidRPr="00612DA6" w:rsidRDefault="4FA2D4D1" w:rsidP="3708BB38">
      <w:pPr>
        <w:tabs>
          <w:tab w:val="left" w:pos="2640"/>
        </w:tabs>
        <w:spacing w:before="120" w:after="120"/>
        <w:ind w:left="3020" w:right="180" w:hanging="2180"/>
      </w:pPr>
      <w:r w:rsidRPr="4FA2D4D1">
        <w:rPr>
          <w:rFonts w:ascii="Arial" w:eastAsia="Arial" w:hAnsi="Arial" w:cs="Arial"/>
          <w:b/>
          <w:bCs/>
        </w:rPr>
        <w:t>Fall 2024 OR Spring 2025</w:t>
      </w:r>
      <w:r w:rsidR="4ED86DE3">
        <w:tab/>
      </w:r>
      <w:r w:rsidRPr="4FA2D4D1">
        <w:rPr>
          <w:rFonts w:ascii="Arial" w:eastAsia="Arial" w:hAnsi="Arial" w:cs="Arial"/>
          <w:b/>
          <w:bCs/>
        </w:rPr>
        <w:t xml:space="preserve"> </w:t>
      </w:r>
    </w:p>
    <w:p w14:paraId="38B3A0E4" w14:textId="23F982F6" w:rsidR="004505E3" w:rsidRPr="00612DA6" w:rsidRDefault="4F3F2319" w:rsidP="3708BB38">
      <w:pPr>
        <w:pStyle w:val="ListParagraph"/>
        <w:numPr>
          <w:ilvl w:val="1"/>
          <w:numId w:val="4"/>
        </w:numPr>
        <w:tabs>
          <w:tab w:val="left" w:pos="2640"/>
        </w:tabs>
        <w:spacing w:before="120" w:after="120"/>
        <w:ind w:right="180"/>
        <w:rPr>
          <w:rFonts w:ascii="Arial" w:eastAsia="Arial" w:hAnsi="Arial" w:cs="Arial"/>
        </w:rPr>
      </w:pPr>
      <w:r w:rsidRPr="4F3F2319">
        <w:rPr>
          <w:rFonts w:ascii="Arial" w:eastAsia="Arial" w:hAnsi="Arial" w:cs="Arial"/>
        </w:rPr>
        <w:t xml:space="preserve">Reassigned time used to carry out proposed </w:t>
      </w:r>
      <w:proofErr w:type="gramStart"/>
      <w:r w:rsidRPr="4F3F2319">
        <w:rPr>
          <w:rFonts w:ascii="Arial" w:eastAsia="Arial" w:hAnsi="Arial" w:cs="Arial"/>
        </w:rPr>
        <w:t>project</w:t>
      </w:r>
      <w:proofErr w:type="gramEnd"/>
    </w:p>
    <w:p w14:paraId="1FCE3B71" w14:textId="4DBB8929" w:rsidR="5E31C40E" w:rsidRDefault="5E31C40E" w:rsidP="5E31C40E">
      <w:pPr>
        <w:tabs>
          <w:tab w:val="left" w:pos="2640"/>
        </w:tabs>
        <w:spacing w:before="120" w:after="120" w:line="259" w:lineRule="auto"/>
        <w:ind w:left="3020" w:right="180" w:hanging="2180"/>
      </w:pPr>
      <w:r w:rsidRPr="5E31C40E">
        <w:rPr>
          <w:rFonts w:ascii="Arial" w:eastAsia="Arial" w:hAnsi="Arial" w:cs="Arial"/>
          <w:b/>
          <w:bCs/>
        </w:rPr>
        <w:t>Final Report</w:t>
      </w:r>
    </w:p>
    <w:p w14:paraId="6BCF0079" w14:textId="3621D243" w:rsidR="001D31B7" w:rsidRPr="001D31B7" w:rsidRDefault="4F3F2319" w:rsidP="75359DDF">
      <w:pPr>
        <w:pStyle w:val="ListParagraph"/>
        <w:numPr>
          <w:ilvl w:val="1"/>
          <w:numId w:val="2"/>
        </w:numPr>
        <w:tabs>
          <w:tab w:val="left" w:pos="2640"/>
        </w:tabs>
        <w:spacing w:before="120" w:after="120"/>
        <w:ind w:right="180"/>
        <w:rPr>
          <w:rFonts w:ascii="Arial" w:hAnsi="Arial" w:cs="Arial"/>
          <w:b/>
          <w:bCs/>
          <w:sz w:val="22"/>
          <w:szCs w:val="22"/>
        </w:rPr>
      </w:pPr>
      <w:r w:rsidRPr="4F3F2319">
        <w:rPr>
          <w:rFonts w:ascii="Arial" w:eastAsia="Arial" w:hAnsi="Arial" w:cs="Arial"/>
        </w:rPr>
        <w:t>Final report due for awardees who chose reassigned time: June 16, 2025</w:t>
      </w:r>
    </w:p>
    <w:p w14:paraId="2D756BB8" w14:textId="77777777" w:rsidR="00524436" w:rsidRDefault="00524436">
      <w:pPr>
        <w:rPr>
          <w:rFonts w:ascii="Arial" w:hAnsi="Arial" w:cs="Arial"/>
          <w:b/>
        </w:rPr>
      </w:pPr>
    </w:p>
    <w:p w14:paraId="73741085" w14:textId="77777777" w:rsidR="005E6A8A" w:rsidRDefault="005E6A8A" w:rsidP="005E6A8A">
      <w:pPr>
        <w:tabs>
          <w:tab w:val="num" w:pos="840"/>
        </w:tabs>
        <w:spacing w:before="120" w:after="120"/>
        <w:ind w:left="840" w:right="180"/>
        <w:rPr>
          <w:rFonts w:ascii="Arial" w:eastAsia="Arial" w:hAnsi="Arial" w:cs="Arial"/>
        </w:rPr>
      </w:pPr>
      <w:r w:rsidRPr="2D543DC0">
        <w:rPr>
          <w:rFonts w:ascii="Arial" w:eastAsia="Arial" w:hAnsi="Arial" w:cs="Arial"/>
        </w:rPr>
        <w:t xml:space="preserve">Disclaimer: Since this award is distributed in the next academic and fiscal year, awards are always contingent on the approval of the next year’s campus budget. Thus, major campus budget cuts can impact these awards. </w:t>
      </w:r>
    </w:p>
    <w:p w14:paraId="0A2BDB31" w14:textId="7E661660" w:rsidR="00762571" w:rsidRDefault="00762571">
      <w:pPr>
        <w:rPr>
          <w:rFonts w:ascii="Arial" w:hAnsi="Arial" w:cs="Arial"/>
          <w:b/>
        </w:rPr>
      </w:pPr>
      <w:r>
        <w:rPr>
          <w:rFonts w:ascii="Arial" w:hAnsi="Arial" w:cs="Arial"/>
          <w:b/>
        </w:rPr>
        <w:br w:type="page"/>
      </w:r>
    </w:p>
    <w:p w14:paraId="7F521365" w14:textId="38F42B3F" w:rsidR="00607C3A" w:rsidRPr="00ED3730" w:rsidRDefault="036B5796" w:rsidP="00545776">
      <w:pPr>
        <w:tabs>
          <w:tab w:val="left" w:pos="1200"/>
          <w:tab w:val="left" w:pos="1560"/>
        </w:tabs>
        <w:spacing w:before="120" w:after="120"/>
        <w:rPr>
          <w:rFonts w:ascii="Arial" w:hAnsi="Arial" w:cs="Arial"/>
          <w:b/>
        </w:rPr>
      </w:pPr>
      <w:r w:rsidRPr="036B5796">
        <w:rPr>
          <w:rFonts w:ascii="Arial" w:eastAsia="Arial" w:hAnsi="Arial" w:cs="Arial"/>
          <w:b/>
          <w:bCs/>
        </w:rPr>
        <w:lastRenderedPageBreak/>
        <w:t>Application Requirements Checklist</w:t>
      </w:r>
    </w:p>
    <w:p w14:paraId="56570D39" w14:textId="7FBC91F1" w:rsidR="00D61BE2" w:rsidRDefault="005E6A8A" w:rsidP="005E6A8A">
      <w:pPr>
        <w:tabs>
          <w:tab w:val="left" w:pos="1200"/>
          <w:tab w:val="left" w:pos="1560"/>
        </w:tabs>
        <w:spacing w:before="120" w:after="120"/>
        <w:ind w:left="360"/>
        <w:rPr>
          <w:rFonts w:ascii="Arial" w:hAnsi="Arial" w:cs="Arial"/>
        </w:rPr>
      </w:pPr>
      <w:r>
        <w:rPr>
          <w:rFonts w:ascii="Arial" w:hAnsi="Arial" w:cs="Arial"/>
        </w:rPr>
        <w:t>A complete application that meets all the requirements listed below and submitted on time is required for consideration by the reviewing committee.</w:t>
      </w:r>
    </w:p>
    <w:p w14:paraId="63D07194" w14:textId="77777777" w:rsidR="00D61BE2" w:rsidRPr="00193755" w:rsidRDefault="00D61BE2" w:rsidP="00297E96">
      <w:pPr>
        <w:spacing w:before="120" w:after="120"/>
        <w:ind w:right="180"/>
        <w:rPr>
          <w:rFonts w:ascii="Arial" w:hAnsi="Arial" w:cs="Arial"/>
        </w:rPr>
      </w:pPr>
    </w:p>
    <w:p w14:paraId="225C2D01" w14:textId="54C1F44D" w:rsidR="002E4EA7" w:rsidRPr="00193755" w:rsidRDefault="036B5796" w:rsidP="036B5796">
      <w:pPr>
        <w:pStyle w:val="ListParagraph"/>
        <w:numPr>
          <w:ilvl w:val="3"/>
          <w:numId w:val="42"/>
        </w:numPr>
        <w:tabs>
          <w:tab w:val="clear" w:pos="2880"/>
        </w:tabs>
        <w:spacing w:before="120" w:after="120"/>
        <w:ind w:left="720"/>
        <w:contextualSpacing w:val="0"/>
        <w:rPr>
          <w:rFonts w:ascii="Arial" w:eastAsia="Arial" w:hAnsi="Arial" w:cs="Arial"/>
          <w:u w:val="single"/>
        </w:rPr>
      </w:pPr>
      <w:r w:rsidRPr="00193755">
        <w:rPr>
          <w:rFonts w:ascii="Arial" w:eastAsia="Arial" w:hAnsi="Arial" w:cs="Arial"/>
          <w:u w:val="single"/>
        </w:rPr>
        <w:t>Cover Page</w:t>
      </w:r>
    </w:p>
    <w:p w14:paraId="767D1C09" w14:textId="712E1E89" w:rsidR="004041A3" w:rsidRPr="00193755" w:rsidRDefault="036B5796" w:rsidP="00297E96">
      <w:pPr>
        <w:spacing w:before="120" w:after="120"/>
        <w:ind w:left="720"/>
        <w:rPr>
          <w:rFonts w:ascii="Arial" w:eastAsia="Arial" w:hAnsi="Arial" w:cs="Arial"/>
        </w:rPr>
      </w:pPr>
      <w:r w:rsidRPr="00193755">
        <w:rPr>
          <w:rFonts w:ascii="Arial" w:eastAsia="Arial" w:hAnsi="Arial" w:cs="Arial"/>
        </w:rPr>
        <w:t>The application cover sheet must be completed, with all requisite signatures, prior to submission. The signatures of both your Department Chair and College Dean are required on the cover page</w:t>
      </w:r>
      <w:r w:rsidR="00FB418B">
        <w:rPr>
          <w:rFonts w:ascii="Arial" w:eastAsia="Arial" w:hAnsi="Arial" w:cs="Arial"/>
        </w:rPr>
        <w:t xml:space="preserve">. </w:t>
      </w:r>
      <w:r w:rsidRPr="00193755">
        <w:rPr>
          <w:rFonts w:ascii="Arial" w:eastAsia="Arial" w:hAnsi="Arial" w:cs="Arial"/>
        </w:rPr>
        <w:t>Please note that your Department Chair and College Dean might not be available to review and sign your proposal on the day of the deadline, so please plan accordingly.</w:t>
      </w:r>
    </w:p>
    <w:p w14:paraId="24DBDB4C" w14:textId="0948178C" w:rsidR="002E3602" w:rsidRPr="00193755" w:rsidRDefault="3787D6E6" w:rsidP="3787D6E6">
      <w:pPr>
        <w:spacing w:before="120" w:after="120"/>
        <w:ind w:left="720"/>
        <w:rPr>
          <w:rFonts w:ascii="Arial" w:eastAsia="Arial" w:hAnsi="Arial" w:cs="Arial"/>
        </w:rPr>
      </w:pPr>
      <w:r w:rsidRPr="3787D6E6">
        <w:rPr>
          <w:rFonts w:ascii="Arial" w:eastAsia="Arial" w:hAnsi="Arial" w:cs="Arial"/>
        </w:rPr>
        <w:t>**To obtain these signatures remotely, chairs and deans can use Adobe Acrobat’s “fill and sign” function. If technology hurdles present a challenge for obtaining the signatures, please email Faculty Development (</w:t>
      </w:r>
      <w:hyperlink r:id="rId12">
        <w:r w:rsidRPr="3787D6E6">
          <w:rPr>
            <w:rStyle w:val="Hyperlink"/>
            <w:rFonts w:ascii="Arial" w:eastAsia="Arial" w:hAnsi="Arial" w:cs="Arial"/>
          </w:rPr>
          <w:t>facdev@csun.edu</w:t>
        </w:r>
      </w:hyperlink>
      <w:r w:rsidRPr="3787D6E6">
        <w:rPr>
          <w:rFonts w:ascii="Arial" w:eastAsia="Arial" w:hAnsi="Arial" w:cs="Arial"/>
        </w:rPr>
        <w:t xml:space="preserve">) to work out an alternate arrangement. </w:t>
      </w:r>
    </w:p>
    <w:p w14:paraId="3469DEA2" w14:textId="3BD992A7" w:rsidR="00DD1CD0" w:rsidRPr="00193755" w:rsidRDefault="002E3602" w:rsidP="00297E96">
      <w:pPr>
        <w:spacing w:before="120" w:after="120"/>
        <w:ind w:left="720"/>
        <w:rPr>
          <w:rFonts w:ascii="Arial" w:hAnsi="Arial" w:cs="Arial"/>
        </w:rPr>
      </w:pPr>
      <w:r w:rsidRPr="00193755">
        <w:rPr>
          <w:rFonts w:ascii="Arial" w:eastAsia="Arial" w:hAnsi="Arial" w:cs="Arial"/>
        </w:rPr>
        <w:t xml:space="preserve"> </w:t>
      </w:r>
    </w:p>
    <w:p w14:paraId="04188EBA" w14:textId="5EFD2D34" w:rsidR="002E4EA7" w:rsidRPr="00193755" w:rsidRDefault="036B5796" w:rsidP="036B5796">
      <w:pPr>
        <w:pStyle w:val="ListParagraph"/>
        <w:numPr>
          <w:ilvl w:val="0"/>
          <w:numId w:val="42"/>
        </w:numPr>
        <w:tabs>
          <w:tab w:val="clear" w:pos="840"/>
        </w:tabs>
        <w:spacing w:before="120" w:after="120"/>
        <w:ind w:left="720"/>
        <w:rPr>
          <w:rFonts w:ascii="Arial" w:eastAsia="Arial" w:hAnsi="Arial" w:cs="Arial"/>
          <w:u w:val="single"/>
        </w:rPr>
      </w:pPr>
      <w:r w:rsidRPr="00193755">
        <w:rPr>
          <w:rFonts w:ascii="Arial" w:eastAsia="Arial" w:hAnsi="Arial" w:cs="Arial"/>
          <w:u w:val="single"/>
        </w:rPr>
        <w:t>Proposal Narrative Format</w:t>
      </w:r>
    </w:p>
    <w:p w14:paraId="3D2831E3" w14:textId="77777777" w:rsidR="00D339A5" w:rsidRPr="00193755" w:rsidRDefault="036B5796" w:rsidP="00297E96">
      <w:pPr>
        <w:spacing w:before="120" w:after="120"/>
        <w:ind w:firstLine="720"/>
        <w:rPr>
          <w:rFonts w:ascii="Arial" w:hAnsi="Arial" w:cs="Arial"/>
        </w:rPr>
      </w:pPr>
      <w:r w:rsidRPr="00193755">
        <w:rPr>
          <w:rFonts w:ascii="Arial" w:eastAsia="Arial" w:hAnsi="Arial" w:cs="Arial"/>
        </w:rPr>
        <w:t>Make sure your narrative:</w:t>
      </w:r>
    </w:p>
    <w:p w14:paraId="4A0EB3C5" w14:textId="77777777" w:rsidR="00D339A5" w:rsidRPr="00193755" w:rsidRDefault="036B5796" w:rsidP="036B5796">
      <w:pPr>
        <w:pStyle w:val="ListParagraph"/>
        <w:numPr>
          <w:ilvl w:val="0"/>
          <w:numId w:val="44"/>
        </w:numPr>
        <w:spacing w:before="120" w:after="120"/>
        <w:ind w:left="1080"/>
        <w:rPr>
          <w:rFonts w:ascii="Arial" w:eastAsia="Arial" w:hAnsi="Arial" w:cs="Arial"/>
        </w:rPr>
      </w:pPr>
      <w:r w:rsidRPr="00193755">
        <w:rPr>
          <w:rFonts w:ascii="Arial" w:eastAsia="Arial" w:hAnsi="Arial" w:cs="Arial"/>
        </w:rPr>
        <w:t xml:space="preserve">is </w:t>
      </w:r>
      <w:proofErr w:type="gramStart"/>
      <w:r w:rsidRPr="00193755">
        <w:rPr>
          <w:rFonts w:ascii="Arial" w:eastAsia="Arial" w:hAnsi="Arial" w:cs="Arial"/>
        </w:rPr>
        <w:t>double-spaced</w:t>
      </w:r>
      <w:proofErr w:type="gramEnd"/>
    </w:p>
    <w:p w14:paraId="31137265" w14:textId="77777777" w:rsidR="00D339A5" w:rsidRPr="00193755" w:rsidRDefault="036B5796" w:rsidP="036B5796">
      <w:pPr>
        <w:pStyle w:val="ListParagraph"/>
        <w:numPr>
          <w:ilvl w:val="0"/>
          <w:numId w:val="44"/>
        </w:numPr>
        <w:spacing w:before="120" w:after="120"/>
        <w:ind w:left="1080"/>
        <w:rPr>
          <w:rFonts w:ascii="Arial" w:eastAsia="Arial" w:hAnsi="Arial" w:cs="Arial"/>
        </w:rPr>
      </w:pPr>
      <w:r w:rsidRPr="00193755">
        <w:rPr>
          <w:rFonts w:ascii="Arial" w:eastAsia="Arial" w:hAnsi="Arial" w:cs="Arial"/>
        </w:rPr>
        <w:t xml:space="preserve">is written in 12-point Times New Roman </w:t>
      </w:r>
      <w:proofErr w:type="gramStart"/>
      <w:r w:rsidRPr="00193755">
        <w:rPr>
          <w:rFonts w:ascii="Arial" w:eastAsia="Arial" w:hAnsi="Arial" w:cs="Arial"/>
        </w:rPr>
        <w:t>font</w:t>
      </w:r>
      <w:proofErr w:type="gramEnd"/>
    </w:p>
    <w:p w14:paraId="521860C3" w14:textId="3CFBC13B" w:rsidR="00D339A5" w:rsidRPr="00193755" w:rsidRDefault="036B5796" w:rsidP="036B5796">
      <w:pPr>
        <w:pStyle w:val="ListParagraph"/>
        <w:numPr>
          <w:ilvl w:val="0"/>
          <w:numId w:val="44"/>
        </w:numPr>
        <w:spacing w:before="120" w:after="120"/>
        <w:ind w:left="1080"/>
        <w:rPr>
          <w:rFonts w:ascii="Arial" w:eastAsia="Arial" w:hAnsi="Arial" w:cs="Arial"/>
        </w:rPr>
      </w:pPr>
      <w:r w:rsidRPr="00193755">
        <w:rPr>
          <w:rFonts w:ascii="Arial" w:eastAsia="Arial" w:hAnsi="Arial" w:cs="Arial"/>
        </w:rPr>
        <w:t xml:space="preserve">is no more than five pages in </w:t>
      </w:r>
      <w:proofErr w:type="gramStart"/>
      <w:r w:rsidRPr="00193755">
        <w:rPr>
          <w:rFonts w:ascii="Arial" w:eastAsia="Arial" w:hAnsi="Arial" w:cs="Arial"/>
        </w:rPr>
        <w:t>length</w:t>
      </w:r>
      <w:proofErr w:type="gramEnd"/>
    </w:p>
    <w:p w14:paraId="0C44EB0A" w14:textId="77777777" w:rsidR="00D339A5" w:rsidRPr="00193755" w:rsidRDefault="036B5796" w:rsidP="036B5796">
      <w:pPr>
        <w:pStyle w:val="ListParagraph"/>
        <w:numPr>
          <w:ilvl w:val="0"/>
          <w:numId w:val="44"/>
        </w:numPr>
        <w:spacing w:before="120" w:after="120"/>
        <w:ind w:left="1080"/>
        <w:rPr>
          <w:rFonts w:ascii="Arial" w:eastAsia="Arial" w:hAnsi="Arial" w:cs="Arial"/>
        </w:rPr>
      </w:pPr>
      <w:r w:rsidRPr="00193755">
        <w:rPr>
          <w:rFonts w:ascii="Arial" w:eastAsia="Arial" w:hAnsi="Arial" w:cs="Arial"/>
        </w:rPr>
        <w:t xml:space="preserve">responds to each section of the Narrative Requirements (below) by number, letter and </w:t>
      </w:r>
      <w:proofErr w:type="gramStart"/>
      <w:r w:rsidRPr="00193755">
        <w:rPr>
          <w:rFonts w:ascii="Arial" w:eastAsia="Arial" w:hAnsi="Arial" w:cs="Arial"/>
        </w:rPr>
        <w:t>subtitle</w:t>
      </w:r>
      <w:proofErr w:type="gramEnd"/>
    </w:p>
    <w:p w14:paraId="64E55CA4" w14:textId="6618DF9D" w:rsidR="004041A3" w:rsidRPr="00193755" w:rsidRDefault="036B5796" w:rsidP="00297E96">
      <w:pPr>
        <w:spacing w:before="120" w:after="120"/>
        <w:ind w:left="720"/>
        <w:rPr>
          <w:rFonts w:ascii="Arial" w:hAnsi="Arial" w:cs="Arial"/>
        </w:rPr>
      </w:pPr>
      <w:r w:rsidRPr="00193755">
        <w:rPr>
          <w:rFonts w:ascii="Arial" w:eastAsia="Arial" w:hAnsi="Arial" w:cs="Arial"/>
        </w:rPr>
        <w:t xml:space="preserve">NOTE: the Selection Committee will not read beyond five pages in reviewing your proposal narrative. </w:t>
      </w:r>
    </w:p>
    <w:p w14:paraId="4E1FF451" w14:textId="480BC9F0" w:rsidR="002E4EA7" w:rsidRPr="00193755" w:rsidRDefault="036B5796" w:rsidP="036B5796">
      <w:pPr>
        <w:pStyle w:val="ListParagraph"/>
        <w:numPr>
          <w:ilvl w:val="0"/>
          <w:numId w:val="42"/>
        </w:numPr>
        <w:tabs>
          <w:tab w:val="clear" w:pos="840"/>
        </w:tabs>
        <w:spacing w:before="120" w:after="120"/>
        <w:ind w:left="720"/>
        <w:rPr>
          <w:rFonts w:ascii="Arial" w:eastAsia="Arial" w:hAnsi="Arial" w:cs="Arial"/>
          <w:u w:val="single"/>
        </w:rPr>
      </w:pPr>
      <w:r w:rsidRPr="00193755">
        <w:rPr>
          <w:rFonts w:ascii="Arial" w:eastAsia="Arial" w:hAnsi="Arial" w:cs="Arial"/>
          <w:u w:val="single"/>
        </w:rPr>
        <w:t>Proposal Narrative Requirements</w:t>
      </w:r>
    </w:p>
    <w:p w14:paraId="190BFA9A" w14:textId="7266FA51" w:rsidR="00D61BE2" w:rsidRPr="00612DA6" w:rsidRDefault="4E977766" w:rsidP="005E6A8A">
      <w:pPr>
        <w:spacing w:before="120" w:after="120"/>
        <w:ind w:left="360"/>
        <w:rPr>
          <w:rFonts w:ascii="Arial" w:eastAsia="Arial" w:hAnsi="Arial" w:cs="Arial"/>
        </w:rPr>
      </w:pPr>
      <w:r w:rsidRPr="4E977766">
        <w:rPr>
          <w:rFonts w:ascii="Arial" w:eastAsia="Arial" w:hAnsi="Arial" w:cs="Arial"/>
        </w:rPr>
        <w:t xml:space="preserve">All applicants must respond to each of the following sections. Applicants for release time will describe the work they plan to complete during the award period (e.g. the Fall 2024 or Spring 2025 semester). </w:t>
      </w:r>
    </w:p>
    <w:p w14:paraId="379E253B" w14:textId="234A729D" w:rsidR="009D60E7" w:rsidRPr="00656ABF" w:rsidRDefault="6E315005" w:rsidP="036B5796">
      <w:pPr>
        <w:pStyle w:val="ListParagraph"/>
        <w:numPr>
          <w:ilvl w:val="0"/>
          <w:numId w:val="45"/>
        </w:numPr>
        <w:spacing w:before="120" w:after="120"/>
        <w:ind w:left="1080"/>
        <w:rPr>
          <w:rFonts w:ascii="Arial" w:eastAsia="Arial" w:hAnsi="Arial" w:cs="Arial"/>
        </w:rPr>
      </w:pPr>
      <w:r w:rsidRPr="6E315005">
        <w:rPr>
          <w:rFonts w:ascii="Arial" w:eastAsia="Arial" w:hAnsi="Arial" w:cs="Arial"/>
        </w:rPr>
        <w:t>Title and Introduction: Identify and describe the problem, topic, or issue on which the project is based, and the need for the project. The title should connote the essence of the proposal.</w:t>
      </w:r>
    </w:p>
    <w:p w14:paraId="66E9D48A" w14:textId="48B8C0D0" w:rsidR="009D60E7" w:rsidRPr="00656ABF" w:rsidRDefault="6E315005" w:rsidP="036B5796">
      <w:pPr>
        <w:pStyle w:val="ListParagraph"/>
        <w:numPr>
          <w:ilvl w:val="0"/>
          <w:numId w:val="45"/>
        </w:numPr>
        <w:spacing w:before="120" w:after="120"/>
        <w:ind w:left="1080"/>
        <w:rPr>
          <w:rFonts w:ascii="Arial" w:eastAsia="Arial" w:hAnsi="Arial" w:cs="Arial"/>
        </w:rPr>
      </w:pPr>
      <w:r w:rsidRPr="6E315005">
        <w:rPr>
          <w:rFonts w:ascii="Arial" w:eastAsia="Arial" w:hAnsi="Arial" w:cs="Arial"/>
        </w:rPr>
        <w:t xml:space="preserve">Purpose of the Project: Identify the expected outcome(s) of the project. </w:t>
      </w:r>
    </w:p>
    <w:p w14:paraId="0B5471C9" w14:textId="77777777" w:rsidR="009D60E7" w:rsidRPr="00656ABF" w:rsidRDefault="036B5796" w:rsidP="036B5796">
      <w:pPr>
        <w:pStyle w:val="ListParagraph"/>
        <w:numPr>
          <w:ilvl w:val="0"/>
          <w:numId w:val="45"/>
        </w:numPr>
        <w:spacing w:before="120" w:after="120"/>
        <w:ind w:left="1080"/>
        <w:rPr>
          <w:rFonts w:ascii="Arial" w:eastAsia="Arial" w:hAnsi="Arial" w:cs="Arial"/>
        </w:rPr>
      </w:pPr>
      <w:r w:rsidRPr="00656ABF">
        <w:rPr>
          <w:rFonts w:ascii="Arial" w:eastAsia="Arial" w:hAnsi="Arial" w:cs="Arial"/>
        </w:rPr>
        <w:t xml:space="preserve">Methodology: Describe the research design, or creative approach/activity to be used. </w:t>
      </w:r>
    </w:p>
    <w:p w14:paraId="75527319" w14:textId="3297CBCA" w:rsidR="00656ABF" w:rsidRPr="00656ABF" w:rsidRDefault="6E315005" w:rsidP="036B5796">
      <w:pPr>
        <w:pStyle w:val="ListParagraph"/>
        <w:numPr>
          <w:ilvl w:val="0"/>
          <w:numId w:val="45"/>
        </w:numPr>
        <w:spacing w:before="120" w:after="120"/>
        <w:ind w:left="1080"/>
        <w:rPr>
          <w:rFonts w:ascii="Arial" w:eastAsia="Arial" w:hAnsi="Arial" w:cs="Arial"/>
        </w:rPr>
      </w:pPr>
      <w:r w:rsidRPr="6E315005">
        <w:rPr>
          <w:rFonts w:ascii="Arial" w:eastAsia="Arial" w:hAnsi="Arial" w:cs="Arial"/>
        </w:rPr>
        <w:t>Timeline: list major activities and approximate number of weeks needed for each activity.</w:t>
      </w:r>
    </w:p>
    <w:p w14:paraId="4A8B9183" w14:textId="63DADE38" w:rsidR="00656ABF" w:rsidRPr="00612DA6" w:rsidRDefault="6E315005" w:rsidP="00656ABF">
      <w:pPr>
        <w:pStyle w:val="ListParagraph"/>
        <w:numPr>
          <w:ilvl w:val="0"/>
          <w:numId w:val="45"/>
        </w:numPr>
        <w:spacing w:before="120" w:after="120"/>
        <w:ind w:left="1080"/>
        <w:rPr>
          <w:rFonts w:ascii="Arial" w:eastAsia="Arial" w:hAnsi="Arial" w:cs="Arial"/>
        </w:rPr>
      </w:pPr>
      <w:r w:rsidRPr="6E315005">
        <w:rPr>
          <w:rFonts w:ascii="Arial" w:eastAsia="Arial" w:hAnsi="Arial" w:cs="Arial"/>
        </w:rPr>
        <w:t>Significance: Describe the requirements for RTP in the applicant’s department (i.e. number of scholarly or creative works, expectations of patterns of scholarly/creative productivity, etc.). Then explain why you selected release time and how this award will help you meet the qualifications for retention, tenure, or promotion.</w:t>
      </w:r>
    </w:p>
    <w:p w14:paraId="7185726F" w14:textId="3AD16646" w:rsidR="009D60E7" w:rsidRPr="00193755" w:rsidRDefault="6E315005" w:rsidP="036B5796">
      <w:pPr>
        <w:pStyle w:val="ListParagraph"/>
        <w:numPr>
          <w:ilvl w:val="0"/>
          <w:numId w:val="45"/>
        </w:numPr>
        <w:spacing w:before="120" w:after="120"/>
        <w:ind w:left="1080"/>
        <w:rPr>
          <w:rFonts w:ascii="Arial" w:eastAsia="Arial" w:hAnsi="Arial" w:cs="Arial"/>
        </w:rPr>
      </w:pPr>
      <w:r w:rsidRPr="6E315005">
        <w:rPr>
          <w:rFonts w:ascii="Arial" w:eastAsia="Arial" w:hAnsi="Arial" w:cs="Arial"/>
        </w:rPr>
        <w:t xml:space="preserve">Impact on Instruction: Describe potential benefits to teaching and learning of CSUN students offered by the project. </w:t>
      </w:r>
    </w:p>
    <w:p w14:paraId="56B83D0C" w14:textId="77777777" w:rsidR="009D60E7" w:rsidRPr="00193755" w:rsidRDefault="6E315005" w:rsidP="036B5796">
      <w:pPr>
        <w:pStyle w:val="ListParagraph"/>
        <w:numPr>
          <w:ilvl w:val="0"/>
          <w:numId w:val="45"/>
        </w:numPr>
        <w:spacing w:before="120" w:after="120"/>
        <w:ind w:left="1080"/>
        <w:rPr>
          <w:rFonts w:ascii="Arial" w:eastAsia="Arial" w:hAnsi="Arial" w:cs="Arial"/>
        </w:rPr>
      </w:pPr>
      <w:r w:rsidRPr="6E315005">
        <w:rPr>
          <w:rFonts w:ascii="Arial" w:eastAsia="Arial" w:hAnsi="Arial" w:cs="Arial"/>
        </w:rPr>
        <w:t xml:space="preserve">Dissemination: Describe plans for publishing, exhibiting, or otherwise disseminating the results of the project. </w:t>
      </w:r>
    </w:p>
    <w:p w14:paraId="63841C4B" w14:textId="47391C02" w:rsidR="009D60E7" w:rsidRDefault="6E315005" w:rsidP="036B5796">
      <w:pPr>
        <w:pStyle w:val="ListParagraph"/>
        <w:numPr>
          <w:ilvl w:val="0"/>
          <w:numId w:val="45"/>
        </w:numPr>
        <w:spacing w:before="120" w:after="120"/>
        <w:ind w:left="1080"/>
        <w:rPr>
          <w:rFonts w:ascii="Arial" w:eastAsia="Arial" w:hAnsi="Arial" w:cs="Arial"/>
        </w:rPr>
      </w:pPr>
      <w:r w:rsidRPr="6E315005">
        <w:rPr>
          <w:rFonts w:ascii="Arial" w:eastAsia="Arial" w:hAnsi="Arial" w:cs="Arial"/>
        </w:rPr>
        <w:t>Bibliographic references – List only those references cited in the proposal. NOTE:  Reference list does not count toward 5-page limit.</w:t>
      </w:r>
    </w:p>
    <w:p w14:paraId="73B8E873" w14:textId="77777777" w:rsidR="00193755" w:rsidRPr="00193755" w:rsidRDefault="00193755" w:rsidP="00193755">
      <w:pPr>
        <w:spacing w:before="120" w:after="120"/>
        <w:rPr>
          <w:rFonts w:ascii="Arial" w:eastAsia="Arial" w:hAnsi="Arial" w:cs="Arial"/>
        </w:rPr>
      </w:pPr>
    </w:p>
    <w:p w14:paraId="72D6718C" w14:textId="71B2F7FC" w:rsidR="00297E96" w:rsidRDefault="000456CA" w:rsidP="036B5796">
      <w:pPr>
        <w:pStyle w:val="ListParagraph"/>
        <w:numPr>
          <w:ilvl w:val="0"/>
          <w:numId w:val="42"/>
        </w:numPr>
        <w:tabs>
          <w:tab w:val="clear" w:pos="840"/>
        </w:tabs>
        <w:spacing w:before="120" w:after="120"/>
        <w:ind w:left="720"/>
        <w:rPr>
          <w:rFonts w:ascii="Arial" w:eastAsia="Arial" w:hAnsi="Arial" w:cs="Arial"/>
          <w:u w:val="single"/>
        </w:rPr>
      </w:pPr>
      <w:r>
        <w:rPr>
          <w:rFonts w:ascii="Arial" w:eastAsia="Arial" w:hAnsi="Arial" w:cs="Arial"/>
          <w:u w:val="single"/>
        </w:rPr>
        <w:lastRenderedPageBreak/>
        <w:t>Summary of relevant experience</w:t>
      </w:r>
      <w:r w:rsidR="036B5796" w:rsidRPr="00193755">
        <w:rPr>
          <w:rFonts w:ascii="Arial" w:eastAsia="Arial" w:hAnsi="Arial" w:cs="Arial"/>
          <w:u w:val="single"/>
        </w:rPr>
        <w:t xml:space="preserve"> </w:t>
      </w:r>
    </w:p>
    <w:p w14:paraId="365578CE" w14:textId="5EAE1837" w:rsidR="00297E96" w:rsidRDefault="00656A90" w:rsidP="00656A90">
      <w:pPr>
        <w:ind w:left="720"/>
        <w:rPr>
          <w:rFonts w:ascii="Arial" w:eastAsia="Arial" w:hAnsi="Arial" w:cs="Arial"/>
        </w:rPr>
      </w:pPr>
      <w:r>
        <w:rPr>
          <w:rFonts w:ascii="Arial" w:hAnsi="Arial" w:cs="Arial"/>
          <w:color w:val="000000"/>
        </w:rPr>
        <w:t>A</w:t>
      </w:r>
      <w:r w:rsidR="003D5B7A" w:rsidRPr="00656A90">
        <w:rPr>
          <w:rFonts w:ascii="Arial" w:hAnsi="Arial" w:cs="Arial"/>
          <w:color w:val="000000"/>
        </w:rPr>
        <w:t xml:space="preserve"> list </w:t>
      </w:r>
      <w:r>
        <w:rPr>
          <w:rFonts w:ascii="Arial" w:hAnsi="Arial" w:cs="Arial"/>
          <w:color w:val="000000"/>
        </w:rPr>
        <w:t xml:space="preserve">of </w:t>
      </w:r>
      <w:r w:rsidR="003D5B7A" w:rsidRPr="00656A90">
        <w:rPr>
          <w:rFonts w:ascii="Arial" w:hAnsi="Arial" w:cs="Arial"/>
          <w:color w:val="000000"/>
        </w:rPr>
        <w:t>relevant research/creative activity experience</w:t>
      </w:r>
      <w:r>
        <w:rPr>
          <w:rFonts w:ascii="Arial" w:hAnsi="Arial" w:cs="Arial"/>
          <w:color w:val="000000"/>
        </w:rPr>
        <w:t xml:space="preserve"> not exceeding two pages is required. In preparing this list, </w:t>
      </w:r>
      <w:r w:rsidR="036B5796" w:rsidRPr="00193755">
        <w:rPr>
          <w:rFonts w:ascii="Arial" w:eastAsia="Arial" w:hAnsi="Arial" w:cs="Arial"/>
        </w:rPr>
        <w:t>the applicant should provide evidence of his/her ability to complete the proposed project. Include terminal degree, current rank and position within the University, a summary of your professional experience, and any background information and/or scholarly work relevant to your proposed project</w:t>
      </w:r>
      <w:r w:rsidR="00FB418B">
        <w:rPr>
          <w:rFonts w:ascii="Arial" w:eastAsia="Arial" w:hAnsi="Arial" w:cs="Arial"/>
        </w:rPr>
        <w:t xml:space="preserve">. </w:t>
      </w:r>
      <w:r>
        <w:rPr>
          <w:rFonts w:ascii="Arial" w:eastAsia="Arial" w:hAnsi="Arial" w:cs="Arial"/>
        </w:rPr>
        <w:t>P</w:t>
      </w:r>
      <w:r w:rsidR="036B5796" w:rsidRPr="00193755">
        <w:rPr>
          <w:rFonts w:ascii="Arial" w:eastAsia="Arial" w:hAnsi="Arial" w:cs="Arial"/>
        </w:rPr>
        <w:t>revious recipients should note scholarly accomplishment(s) directly resulting from their supported project(s).</w:t>
      </w:r>
    </w:p>
    <w:p w14:paraId="6CBF8D52" w14:textId="0B9D6C37" w:rsidR="00656A90" w:rsidRDefault="00656A90" w:rsidP="00656A90">
      <w:pPr>
        <w:ind w:left="720"/>
        <w:rPr>
          <w:rFonts w:ascii="Arial" w:eastAsia="Arial" w:hAnsi="Arial" w:cs="Arial"/>
        </w:rPr>
      </w:pPr>
    </w:p>
    <w:p w14:paraId="35BE3713" w14:textId="1CB914BB" w:rsidR="00656A90" w:rsidRDefault="00656A90" w:rsidP="00656A90">
      <w:pPr>
        <w:ind w:left="720"/>
        <w:rPr>
          <w:rFonts w:ascii="Arial" w:eastAsia="Arial" w:hAnsi="Arial" w:cs="Arial"/>
        </w:rPr>
      </w:pPr>
      <w:r>
        <w:rPr>
          <w:rFonts w:ascii="Arial" w:eastAsia="Arial" w:hAnsi="Arial" w:cs="Arial"/>
        </w:rPr>
        <w:t xml:space="preserve">NOTE: This list provides the information that would normally appear on a CV, </w:t>
      </w:r>
      <w:r w:rsidRPr="005E6A8A">
        <w:rPr>
          <w:rFonts w:ascii="Arial" w:eastAsia="Arial" w:hAnsi="Arial" w:cs="Arial"/>
          <w:b/>
          <w:bCs/>
          <w:color w:val="FF0000"/>
        </w:rPr>
        <w:t>but without the applicant’s name or other identifying information (</w:t>
      </w:r>
      <w:proofErr w:type="gramStart"/>
      <w:r w:rsidRPr="005E6A8A">
        <w:rPr>
          <w:rFonts w:ascii="Arial" w:eastAsia="Arial" w:hAnsi="Arial" w:cs="Arial"/>
          <w:b/>
          <w:bCs/>
          <w:color w:val="FF0000"/>
        </w:rPr>
        <w:t>in order to</w:t>
      </w:r>
      <w:proofErr w:type="gramEnd"/>
      <w:r w:rsidRPr="005E6A8A">
        <w:rPr>
          <w:rFonts w:ascii="Arial" w:eastAsia="Arial" w:hAnsi="Arial" w:cs="Arial"/>
          <w:b/>
          <w:bCs/>
          <w:color w:val="FF0000"/>
        </w:rPr>
        <w:t xml:space="preserve"> ensure </w:t>
      </w:r>
      <w:r w:rsidR="00665FC2" w:rsidRPr="005E6A8A">
        <w:rPr>
          <w:rFonts w:ascii="Arial" w:eastAsia="Arial" w:hAnsi="Arial" w:cs="Arial"/>
          <w:b/>
          <w:bCs/>
          <w:color w:val="FF0000"/>
        </w:rPr>
        <w:t>an anonymous</w:t>
      </w:r>
      <w:r w:rsidRPr="005E6A8A">
        <w:rPr>
          <w:rFonts w:ascii="Arial" w:eastAsia="Arial" w:hAnsi="Arial" w:cs="Arial"/>
          <w:b/>
          <w:bCs/>
          <w:color w:val="FF0000"/>
        </w:rPr>
        <w:t xml:space="preserve"> review).</w:t>
      </w:r>
      <w:r w:rsidRPr="005E6A8A">
        <w:rPr>
          <w:rFonts w:ascii="Arial" w:eastAsia="Arial" w:hAnsi="Arial" w:cs="Arial"/>
          <w:color w:val="FF0000"/>
        </w:rPr>
        <w:t xml:space="preserve"> </w:t>
      </w:r>
    </w:p>
    <w:p w14:paraId="5C3AA189" w14:textId="77777777" w:rsidR="00193755" w:rsidRPr="00193755" w:rsidRDefault="00193755" w:rsidP="00297E96">
      <w:pPr>
        <w:widowControl w:val="0"/>
        <w:autoSpaceDE w:val="0"/>
        <w:autoSpaceDN w:val="0"/>
        <w:adjustRightInd w:val="0"/>
        <w:ind w:left="720"/>
        <w:rPr>
          <w:rFonts w:ascii="Arial" w:hAnsi="Arial" w:cs="Arial"/>
        </w:rPr>
      </w:pPr>
    </w:p>
    <w:p w14:paraId="3E8B9562" w14:textId="6350D2B5" w:rsidR="00193755" w:rsidRPr="006A0E43" w:rsidRDefault="036B5796" w:rsidP="00193755">
      <w:pPr>
        <w:pStyle w:val="ListParagraph"/>
        <w:numPr>
          <w:ilvl w:val="0"/>
          <w:numId w:val="42"/>
        </w:numPr>
        <w:tabs>
          <w:tab w:val="clear" w:pos="840"/>
        </w:tabs>
        <w:spacing w:before="120" w:after="120"/>
        <w:ind w:left="720"/>
        <w:rPr>
          <w:rFonts w:ascii="Arial" w:eastAsia="Arial" w:hAnsi="Arial" w:cs="Arial"/>
          <w:u w:val="single"/>
        </w:rPr>
      </w:pPr>
      <w:r w:rsidRPr="006A0E43">
        <w:rPr>
          <w:rFonts w:ascii="Arial" w:eastAsia="Arial" w:hAnsi="Arial" w:cs="Arial"/>
          <w:u w:val="single"/>
        </w:rPr>
        <w:t>Application Deadline</w:t>
      </w:r>
    </w:p>
    <w:p w14:paraId="4DD33E53" w14:textId="48F68605" w:rsidR="00193755" w:rsidRPr="00193755" w:rsidRDefault="4FA2D4D1" w:rsidP="00193755">
      <w:pPr>
        <w:spacing w:before="120" w:after="120"/>
        <w:ind w:left="720"/>
        <w:rPr>
          <w:rFonts w:ascii="Arial" w:eastAsia="Arial" w:hAnsi="Arial" w:cs="Arial"/>
        </w:rPr>
      </w:pPr>
      <w:r w:rsidRPr="4FA2D4D1">
        <w:rPr>
          <w:rFonts w:ascii="Arial" w:eastAsia="Arial" w:hAnsi="Arial" w:cs="Arial"/>
        </w:rPr>
        <w:t xml:space="preserve">Application materials must be submitted by email to </w:t>
      </w:r>
      <w:hyperlink r:id="rId13">
        <w:r w:rsidRPr="4FA2D4D1">
          <w:rPr>
            <w:rStyle w:val="Hyperlink"/>
            <w:rFonts w:ascii="Arial" w:eastAsia="Arial" w:hAnsi="Arial" w:cs="Arial"/>
          </w:rPr>
          <w:t>facdev@csun.edu</w:t>
        </w:r>
      </w:hyperlink>
      <w:r w:rsidRPr="4FA2D4D1">
        <w:rPr>
          <w:rFonts w:ascii="Arial" w:eastAsia="Arial" w:hAnsi="Arial" w:cs="Arial"/>
        </w:rPr>
        <w:t xml:space="preserve"> by Tuesday, March 5, </w:t>
      </w:r>
      <w:proofErr w:type="gramStart"/>
      <w:r w:rsidRPr="4FA2D4D1">
        <w:rPr>
          <w:rFonts w:ascii="Arial" w:eastAsia="Arial" w:hAnsi="Arial" w:cs="Arial"/>
        </w:rPr>
        <w:t>2024</w:t>
      </w:r>
      <w:proofErr w:type="gramEnd"/>
      <w:r w:rsidRPr="4FA2D4D1">
        <w:rPr>
          <w:rFonts w:ascii="Arial" w:eastAsia="Arial" w:hAnsi="Arial" w:cs="Arial"/>
        </w:rPr>
        <w:t xml:space="preserve"> at 4:00 PM. Please send one email that contains two PDF documents: </w:t>
      </w:r>
    </w:p>
    <w:p w14:paraId="65336002" w14:textId="1BFB9457" w:rsidR="00193755" w:rsidRDefault="00193755" w:rsidP="00193755">
      <w:pPr>
        <w:pStyle w:val="ListParagraph"/>
        <w:numPr>
          <w:ilvl w:val="0"/>
          <w:numId w:val="47"/>
        </w:numPr>
        <w:tabs>
          <w:tab w:val="left" w:pos="2640"/>
        </w:tabs>
        <w:spacing w:before="120" w:after="120"/>
        <w:ind w:right="180"/>
        <w:rPr>
          <w:rFonts w:ascii="Arial" w:eastAsia="Arial" w:hAnsi="Arial" w:cs="Arial"/>
        </w:rPr>
      </w:pPr>
      <w:r w:rsidRPr="00193755">
        <w:rPr>
          <w:rFonts w:ascii="Arial" w:eastAsia="Arial" w:hAnsi="Arial" w:cs="Arial"/>
        </w:rPr>
        <w:t xml:space="preserve">One </w:t>
      </w:r>
      <w:r w:rsidR="00CB0DF4">
        <w:rPr>
          <w:rFonts w:ascii="Arial" w:eastAsia="Arial" w:hAnsi="Arial" w:cs="Arial"/>
        </w:rPr>
        <w:t>document</w:t>
      </w:r>
      <w:r w:rsidRPr="00193755">
        <w:rPr>
          <w:rFonts w:ascii="Arial" w:eastAsia="Arial" w:hAnsi="Arial" w:cs="Arial"/>
        </w:rPr>
        <w:t xml:space="preserve"> containing a completed cover sheet with required </w:t>
      </w:r>
      <w:proofErr w:type="gramStart"/>
      <w:r w:rsidRPr="00193755">
        <w:rPr>
          <w:rFonts w:ascii="Arial" w:eastAsia="Arial" w:hAnsi="Arial" w:cs="Arial"/>
        </w:rPr>
        <w:t>signatures</w:t>
      </w:r>
      <w:proofErr w:type="gramEnd"/>
    </w:p>
    <w:p w14:paraId="7BE2C2F5" w14:textId="7861B375" w:rsidR="00193755" w:rsidRPr="00193755" w:rsidRDefault="00193755" w:rsidP="00193755">
      <w:pPr>
        <w:pStyle w:val="ListParagraph"/>
        <w:numPr>
          <w:ilvl w:val="0"/>
          <w:numId w:val="47"/>
        </w:numPr>
        <w:tabs>
          <w:tab w:val="left" w:pos="2640"/>
        </w:tabs>
        <w:spacing w:before="120" w:after="120"/>
        <w:ind w:right="180"/>
        <w:rPr>
          <w:rFonts w:ascii="Arial" w:eastAsia="Arial" w:hAnsi="Arial" w:cs="Arial"/>
        </w:rPr>
      </w:pPr>
      <w:r w:rsidRPr="00193755">
        <w:rPr>
          <w:rFonts w:ascii="Arial" w:eastAsia="Arial" w:hAnsi="Arial" w:cs="Arial"/>
        </w:rPr>
        <w:t xml:space="preserve">One </w:t>
      </w:r>
      <w:r w:rsidR="00CB0DF4">
        <w:rPr>
          <w:rFonts w:ascii="Arial" w:eastAsia="Arial" w:hAnsi="Arial" w:cs="Arial"/>
        </w:rPr>
        <w:t>document</w:t>
      </w:r>
      <w:r w:rsidRPr="00193755">
        <w:rPr>
          <w:rFonts w:ascii="Arial" w:eastAsia="Arial" w:hAnsi="Arial" w:cs="Arial"/>
        </w:rPr>
        <w:t xml:space="preserve"> containing your proposal narrative</w:t>
      </w:r>
      <w:r w:rsidR="003D5B7A">
        <w:rPr>
          <w:rFonts w:ascii="Arial" w:eastAsia="Arial" w:hAnsi="Arial" w:cs="Arial"/>
        </w:rPr>
        <w:t xml:space="preserve"> and supporting material</w:t>
      </w:r>
      <w:r w:rsidRPr="00193755">
        <w:rPr>
          <w:rFonts w:ascii="Arial" w:eastAsia="Arial" w:hAnsi="Arial" w:cs="Arial"/>
        </w:rPr>
        <w:t xml:space="preserve">. This file should contain your Project Title </w:t>
      </w:r>
      <w:r w:rsidRPr="005E6A8A">
        <w:rPr>
          <w:rFonts w:ascii="Arial" w:eastAsia="Arial" w:hAnsi="Arial" w:cs="Arial"/>
          <w:b/>
          <w:bCs/>
          <w:color w:val="FF0000"/>
        </w:rPr>
        <w:t xml:space="preserve">but not your name or any other identifying </w:t>
      </w:r>
      <w:proofErr w:type="gramStart"/>
      <w:r w:rsidRPr="005E6A8A">
        <w:rPr>
          <w:rFonts w:ascii="Arial" w:eastAsia="Arial" w:hAnsi="Arial" w:cs="Arial"/>
          <w:b/>
          <w:bCs/>
          <w:color w:val="FF0000"/>
        </w:rPr>
        <w:t>information</w:t>
      </w:r>
      <w:proofErr w:type="gramEnd"/>
      <w:r w:rsidRPr="005E6A8A">
        <w:rPr>
          <w:rFonts w:ascii="Arial" w:eastAsia="Arial" w:hAnsi="Arial" w:cs="Arial"/>
          <w:color w:val="FF0000"/>
        </w:rPr>
        <w:t xml:space="preserve"> </w:t>
      </w:r>
    </w:p>
    <w:p w14:paraId="365AA82D" w14:textId="0E4DC103" w:rsidR="00C861EE" w:rsidRPr="00193755" w:rsidRDefault="036B5796" w:rsidP="00297E96">
      <w:pPr>
        <w:spacing w:before="120" w:after="120"/>
        <w:ind w:left="720"/>
        <w:rPr>
          <w:rFonts w:ascii="Arial" w:eastAsia="Arial" w:hAnsi="Arial" w:cs="Arial"/>
        </w:rPr>
      </w:pPr>
      <w:r w:rsidRPr="00193755">
        <w:rPr>
          <w:rFonts w:ascii="Arial" w:eastAsia="Arial" w:hAnsi="Arial" w:cs="Arial"/>
        </w:rPr>
        <w:t xml:space="preserve">Late applications will not be considered for funding. Applications that </w:t>
      </w:r>
      <w:r w:rsidR="00665FC2">
        <w:rPr>
          <w:rFonts w:ascii="Arial" w:eastAsia="Arial" w:hAnsi="Arial" w:cs="Arial"/>
        </w:rPr>
        <w:t>do not</w:t>
      </w:r>
      <w:r w:rsidRPr="00193755">
        <w:rPr>
          <w:rFonts w:ascii="Arial" w:eastAsia="Arial" w:hAnsi="Arial" w:cs="Arial"/>
        </w:rPr>
        <w:t xml:space="preserve"> meet these </w:t>
      </w:r>
      <w:r w:rsidR="008107DD">
        <w:rPr>
          <w:rFonts w:ascii="Arial" w:eastAsia="Arial" w:hAnsi="Arial" w:cs="Arial"/>
        </w:rPr>
        <w:t xml:space="preserve">formatting </w:t>
      </w:r>
      <w:r w:rsidRPr="00193755">
        <w:rPr>
          <w:rFonts w:ascii="Arial" w:eastAsia="Arial" w:hAnsi="Arial" w:cs="Arial"/>
        </w:rPr>
        <w:t xml:space="preserve">guidelines will not be accepted. </w:t>
      </w:r>
    </w:p>
    <w:p w14:paraId="1A3613D7" w14:textId="77777777" w:rsidR="00193755" w:rsidRPr="00193755" w:rsidRDefault="00193755" w:rsidP="00297E96">
      <w:pPr>
        <w:spacing w:before="120" w:after="120"/>
        <w:ind w:left="720"/>
        <w:rPr>
          <w:rFonts w:ascii="Arial" w:hAnsi="Arial" w:cs="Arial"/>
        </w:rPr>
      </w:pPr>
    </w:p>
    <w:p w14:paraId="4EF2A0C9" w14:textId="77777777" w:rsidR="00241BA5" w:rsidRPr="00ED3730" w:rsidRDefault="00854386" w:rsidP="00545776">
      <w:pPr>
        <w:tabs>
          <w:tab w:val="left" w:pos="1200"/>
          <w:tab w:val="left" w:pos="1560"/>
        </w:tabs>
        <w:spacing w:before="120" w:after="120"/>
        <w:rPr>
          <w:rFonts w:ascii="Arial" w:hAnsi="Arial" w:cs="Arial"/>
          <w:b/>
        </w:rPr>
      </w:pPr>
      <w:r w:rsidRPr="036B5796">
        <w:rPr>
          <w:rFonts w:ascii="Arial" w:eastAsia="Arial" w:hAnsi="Arial" w:cs="Arial"/>
          <w:b/>
          <w:bCs/>
          <w:sz w:val="20"/>
          <w:szCs w:val="20"/>
        </w:rPr>
        <w:br w:type="page"/>
      </w:r>
      <w:r w:rsidR="036B5796" w:rsidRPr="036B5796">
        <w:rPr>
          <w:rFonts w:ascii="Arial" w:eastAsia="Arial" w:hAnsi="Arial" w:cs="Arial"/>
          <w:b/>
          <w:bCs/>
        </w:rPr>
        <w:lastRenderedPageBreak/>
        <w:t>Cover Page</w:t>
      </w:r>
    </w:p>
    <w:p w14:paraId="4D0F2213" w14:textId="77777777" w:rsidR="00241BA5" w:rsidRPr="00836CE8" w:rsidRDefault="036B5796" w:rsidP="00241BA5">
      <w:pPr>
        <w:tabs>
          <w:tab w:val="left" w:pos="1200"/>
          <w:tab w:val="left" w:pos="1560"/>
        </w:tabs>
        <w:rPr>
          <w:rFonts w:ascii="Arial" w:hAnsi="Arial" w:cs="Arial"/>
          <w:sz w:val="22"/>
          <w:szCs w:val="22"/>
        </w:rPr>
      </w:pPr>
      <w:r w:rsidRPr="036B5796">
        <w:rPr>
          <w:rFonts w:ascii="Arial" w:eastAsia="Arial" w:hAnsi="Arial" w:cs="Arial"/>
          <w:sz w:val="22"/>
          <w:szCs w:val="22"/>
        </w:rPr>
        <w:t>Faculty Development</w:t>
      </w:r>
    </w:p>
    <w:p w14:paraId="589B11AF" w14:textId="77777777" w:rsidR="00241BA5" w:rsidRPr="00836CE8" w:rsidRDefault="007F1588" w:rsidP="00241BA5">
      <w:pPr>
        <w:tabs>
          <w:tab w:val="left" w:pos="1200"/>
          <w:tab w:val="left" w:pos="1560"/>
        </w:tabs>
        <w:jc w:val="center"/>
        <w:rPr>
          <w:rFonts w:ascii="Arial" w:hAnsi="Arial" w:cs="Arial"/>
          <w:b/>
          <w:sz w:val="20"/>
          <w:szCs w:val="20"/>
        </w:rPr>
      </w:pPr>
      <w:r>
        <w:rPr>
          <w:rFonts w:ascii="Arial" w:hAnsi="Arial" w:cs="Arial"/>
          <w:b/>
          <w:noProof/>
          <w:sz w:val="20"/>
          <w:szCs w:val="20"/>
        </w:rPr>
        <mc:AlternateContent>
          <mc:Choice Requires="wps">
            <w:drawing>
              <wp:anchor distT="4294967295" distB="4294967295" distL="114300" distR="114300" simplePos="0" relativeHeight="251657728" behindDoc="0" locked="0" layoutInCell="1" allowOverlap="1" wp14:anchorId="0BA6605F" wp14:editId="08CBD264">
                <wp:simplePos x="0" y="0"/>
                <wp:positionH relativeFrom="column">
                  <wp:posOffset>0</wp:posOffset>
                </wp:positionH>
                <wp:positionV relativeFrom="paragraph">
                  <wp:posOffset>69849</wp:posOffset>
                </wp:positionV>
                <wp:extent cx="6858000" cy="0"/>
                <wp:effectExtent l="0" t="0" r="25400" b="254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w:pict w14:anchorId="355C654E">
              <v:line id="Line 12"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0,5.5pt" to="540pt,5.5pt" w14:anchorId="22D6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"/>
            </w:pict>
          </mc:Fallback>
        </mc:AlternateContent>
      </w:r>
    </w:p>
    <w:p w14:paraId="05E320D7" w14:textId="26028BE6" w:rsidR="00241BA5" w:rsidRDefault="036B5796" w:rsidP="00241BA5">
      <w:pPr>
        <w:tabs>
          <w:tab w:val="left" w:pos="1200"/>
          <w:tab w:val="left" w:pos="1560"/>
        </w:tabs>
        <w:jc w:val="center"/>
        <w:rPr>
          <w:rFonts w:ascii="Arial" w:hAnsi="Arial" w:cs="Arial"/>
          <w:b/>
        </w:rPr>
      </w:pPr>
      <w:r w:rsidRPr="036B5796">
        <w:rPr>
          <w:rFonts w:ascii="Arial" w:eastAsia="Arial" w:hAnsi="Arial" w:cs="Arial"/>
          <w:b/>
          <w:bCs/>
        </w:rPr>
        <w:t xml:space="preserve">CSUN </w:t>
      </w:r>
      <w:r w:rsidR="00FB418B">
        <w:rPr>
          <w:rFonts w:ascii="Arial" w:eastAsia="Arial" w:hAnsi="Arial" w:cs="Arial"/>
          <w:b/>
          <w:bCs/>
        </w:rPr>
        <w:t>Pathways to Tenure Grant</w:t>
      </w:r>
      <w:r w:rsidRPr="036B5796">
        <w:rPr>
          <w:rFonts w:ascii="Arial" w:eastAsia="Arial" w:hAnsi="Arial" w:cs="Arial"/>
          <w:b/>
          <w:bCs/>
        </w:rPr>
        <w:t xml:space="preserve"> Program</w:t>
      </w:r>
    </w:p>
    <w:p w14:paraId="5EEF9186" w14:textId="4484A54F" w:rsidR="00297E96" w:rsidRPr="00836CE8" w:rsidRDefault="4FA2D4D1" w:rsidP="4FA2D4D1">
      <w:pPr>
        <w:tabs>
          <w:tab w:val="left" w:pos="1200"/>
          <w:tab w:val="left" w:pos="1560"/>
        </w:tabs>
        <w:jc w:val="center"/>
        <w:rPr>
          <w:rFonts w:ascii="Arial" w:hAnsi="Arial" w:cs="Arial"/>
          <w:b/>
          <w:bCs/>
        </w:rPr>
      </w:pPr>
      <w:r w:rsidRPr="4FA2D4D1">
        <w:rPr>
          <w:rFonts w:ascii="Arial" w:eastAsia="Arial" w:hAnsi="Arial" w:cs="Arial"/>
          <w:b/>
          <w:bCs/>
        </w:rPr>
        <w:t>2024-25</w:t>
      </w:r>
    </w:p>
    <w:p w14:paraId="5541AE2B" w14:textId="77777777" w:rsidR="00241BA5" w:rsidRDefault="00241BA5" w:rsidP="00241BA5">
      <w:pPr>
        <w:tabs>
          <w:tab w:val="left" w:pos="1200"/>
          <w:tab w:val="left" w:pos="1560"/>
        </w:tabs>
        <w:jc w:val="center"/>
        <w:rPr>
          <w:rFonts w:ascii="Arial" w:hAnsi="Arial" w:cs="Arial"/>
          <w:sz w:val="22"/>
          <w:szCs w:val="22"/>
        </w:rPr>
      </w:pPr>
    </w:p>
    <w:p w14:paraId="7515B095" w14:textId="01DC176D" w:rsidR="00297E96" w:rsidRPr="00E43F7E" w:rsidRDefault="4ED86DE3" w:rsidP="001002DB">
      <w:pPr>
        <w:tabs>
          <w:tab w:val="left" w:pos="1800"/>
          <w:tab w:val="left" w:pos="5760"/>
          <w:tab w:val="left" w:pos="5940"/>
          <w:tab w:val="left" w:pos="8640"/>
          <w:tab w:val="right" w:pos="9630"/>
        </w:tabs>
        <w:jc w:val="both"/>
        <w:rPr>
          <w:rFonts w:ascii="Arial" w:hAnsi="Arial" w:cs="Arial"/>
          <w:sz w:val="22"/>
          <w:szCs w:val="22"/>
        </w:rPr>
      </w:pPr>
      <w:r w:rsidRPr="4ED86DE3">
        <w:rPr>
          <w:rFonts w:ascii="Arial" w:eastAsia="Arial" w:hAnsi="Arial" w:cs="Arial"/>
          <w:sz w:val="22"/>
          <w:szCs w:val="22"/>
        </w:rPr>
        <w:t>Name: _______________________________________________________Rank/</w:t>
      </w:r>
      <w:proofErr w:type="gramStart"/>
      <w:r w:rsidRPr="4ED86DE3">
        <w:rPr>
          <w:rFonts w:ascii="Arial" w:eastAsia="Arial" w:hAnsi="Arial" w:cs="Arial"/>
          <w:sz w:val="22"/>
          <w:szCs w:val="22"/>
        </w:rPr>
        <w:t>Title:_</w:t>
      </w:r>
      <w:proofErr w:type="gramEnd"/>
      <w:r w:rsidRPr="4ED86DE3">
        <w:rPr>
          <w:rFonts w:ascii="Arial" w:eastAsia="Arial" w:hAnsi="Arial" w:cs="Arial"/>
          <w:sz w:val="22"/>
          <w:szCs w:val="22"/>
        </w:rPr>
        <w:t>_______________</w:t>
      </w:r>
    </w:p>
    <w:p w14:paraId="7D8F1841" w14:textId="77777777" w:rsidR="001002DB" w:rsidRDefault="001002DB" w:rsidP="00297E96">
      <w:pPr>
        <w:tabs>
          <w:tab w:val="left" w:pos="1260"/>
          <w:tab w:val="left" w:pos="5760"/>
          <w:tab w:val="left" w:pos="5940"/>
          <w:tab w:val="left" w:pos="8640"/>
          <w:tab w:val="right" w:pos="9630"/>
        </w:tabs>
        <w:jc w:val="both"/>
        <w:rPr>
          <w:rFonts w:ascii="Arial" w:hAnsi="Arial" w:cs="Arial"/>
          <w:sz w:val="22"/>
          <w:szCs w:val="22"/>
        </w:rPr>
      </w:pPr>
    </w:p>
    <w:p w14:paraId="75A277E9" w14:textId="77777777" w:rsidR="001002DB" w:rsidRDefault="001002DB" w:rsidP="00297E96">
      <w:pPr>
        <w:tabs>
          <w:tab w:val="left" w:pos="1260"/>
          <w:tab w:val="left" w:pos="5760"/>
          <w:tab w:val="left" w:pos="5940"/>
          <w:tab w:val="left" w:pos="8640"/>
          <w:tab w:val="right" w:pos="9630"/>
        </w:tabs>
        <w:jc w:val="both"/>
        <w:rPr>
          <w:rFonts w:ascii="Arial" w:hAnsi="Arial" w:cs="Arial"/>
          <w:sz w:val="22"/>
          <w:szCs w:val="22"/>
        </w:rPr>
      </w:pPr>
    </w:p>
    <w:p w14:paraId="5C243A97" w14:textId="24642CF3" w:rsidR="00297E96" w:rsidRPr="00E43F7E" w:rsidRDefault="4ED86DE3" w:rsidP="00297E96">
      <w:pPr>
        <w:tabs>
          <w:tab w:val="left" w:pos="1260"/>
          <w:tab w:val="left" w:pos="5760"/>
          <w:tab w:val="left" w:pos="5940"/>
          <w:tab w:val="left" w:pos="8640"/>
          <w:tab w:val="right" w:pos="9630"/>
        </w:tabs>
        <w:jc w:val="both"/>
        <w:rPr>
          <w:rFonts w:ascii="Arial" w:hAnsi="Arial" w:cs="Arial"/>
          <w:sz w:val="22"/>
          <w:szCs w:val="22"/>
        </w:rPr>
      </w:pPr>
      <w:proofErr w:type="gramStart"/>
      <w:r w:rsidRPr="4ED86DE3">
        <w:rPr>
          <w:rFonts w:ascii="Arial" w:eastAsia="Arial" w:hAnsi="Arial" w:cs="Arial"/>
          <w:sz w:val="22"/>
          <w:szCs w:val="22"/>
        </w:rPr>
        <w:t>Department:_</w:t>
      </w:r>
      <w:proofErr w:type="gramEnd"/>
      <w:r w:rsidRPr="4ED86DE3">
        <w:rPr>
          <w:rFonts w:ascii="Arial" w:eastAsia="Arial" w:hAnsi="Arial" w:cs="Arial"/>
          <w:sz w:val="22"/>
          <w:szCs w:val="22"/>
        </w:rPr>
        <w:t>__________________</w:t>
      </w:r>
      <w:r w:rsidR="00B01CDC">
        <w:rPr>
          <w:rFonts w:ascii="Arial" w:eastAsia="Arial" w:hAnsi="Arial" w:cs="Arial"/>
          <w:sz w:val="22"/>
          <w:szCs w:val="22"/>
        </w:rPr>
        <w:t xml:space="preserve">____________   </w:t>
      </w:r>
      <w:r w:rsidRPr="4ED86DE3">
        <w:rPr>
          <w:rFonts w:ascii="Arial" w:eastAsia="Arial" w:hAnsi="Arial" w:cs="Arial"/>
          <w:sz w:val="22"/>
          <w:szCs w:val="22"/>
        </w:rPr>
        <w:t>College:__________________</w:t>
      </w:r>
      <w:r w:rsidR="00B01CDC">
        <w:rPr>
          <w:rFonts w:ascii="Arial" w:eastAsia="Arial" w:hAnsi="Arial" w:cs="Arial"/>
          <w:sz w:val="22"/>
          <w:szCs w:val="22"/>
        </w:rPr>
        <w:t xml:space="preserve">   Mail Code:________</w:t>
      </w:r>
    </w:p>
    <w:p w14:paraId="74E8936F" w14:textId="77777777" w:rsidR="00297E96" w:rsidRPr="00E43F7E" w:rsidRDefault="00297E96" w:rsidP="00297E96">
      <w:pPr>
        <w:jc w:val="both"/>
        <w:rPr>
          <w:rFonts w:ascii="Arial" w:hAnsi="Arial" w:cs="Arial"/>
          <w:sz w:val="22"/>
          <w:szCs w:val="22"/>
        </w:rPr>
      </w:pPr>
    </w:p>
    <w:p w14:paraId="1971288A" w14:textId="77777777" w:rsidR="003E7A54" w:rsidRDefault="003E7A54" w:rsidP="001002DB">
      <w:pPr>
        <w:jc w:val="both"/>
        <w:outlineLvl w:val="0"/>
        <w:rPr>
          <w:rFonts w:ascii="Arial" w:eastAsia="Arial" w:hAnsi="Arial" w:cs="Arial"/>
          <w:sz w:val="22"/>
          <w:szCs w:val="22"/>
        </w:rPr>
      </w:pPr>
    </w:p>
    <w:p w14:paraId="4821AACD" w14:textId="451C5103" w:rsidR="003E7A54" w:rsidRDefault="003E7A54" w:rsidP="001002DB">
      <w:pPr>
        <w:jc w:val="both"/>
        <w:outlineLvl w:val="0"/>
        <w:rPr>
          <w:rFonts w:ascii="Arial" w:eastAsia="Arial" w:hAnsi="Arial" w:cs="Arial"/>
          <w:sz w:val="22"/>
          <w:szCs w:val="22"/>
        </w:rPr>
      </w:pPr>
      <w:r>
        <w:rPr>
          <w:rFonts w:ascii="Arial" w:eastAsia="Arial" w:hAnsi="Arial" w:cs="Arial"/>
          <w:sz w:val="22"/>
          <w:szCs w:val="22"/>
        </w:rPr>
        <w:t>Project Title: __________________________________________________________________________</w:t>
      </w:r>
    </w:p>
    <w:p w14:paraId="3C936129" w14:textId="77777777" w:rsidR="003E7A54" w:rsidRDefault="003E7A54" w:rsidP="001002DB">
      <w:pPr>
        <w:jc w:val="both"/>
        <w:outlineLvl w:val="0"/>
        <w:rPr>
          <w:rFonts w:ascii="Arial" w:eastAsia="Arial" w:hAnsi="Arial" w:cs="Arial"/>
          <w:sz w:val="22"/>
          <w:szCs w:val="22"/>
        </w:rPr>
      </w:pPr>
    </w:p>
    <w:p w14:paraId="420E0F51" w14:textId="77777777" w:rsidR="003E7A54" w:rsidRDefault="003E7A54" w:rsidP="001002DB">
      <w:pPr>
        <w:jc w:val="both"/>
        <w:outlineLvl w:val="0"/>
        <w:rPr>
          <w:rFonts w:ascii="Arial" w:eastAsia="Arial" w:hAnsi="Arial" w:cs="Arial"/>
          <w:sz w:val="22"/>
          <w:szCs w:val="22"/>
        </w:rPr>
      </w:pPr>
    </w:p>
    <w:p w14:paraId="07D9A8CC" w14:textId="4EA243C1" w:rsidR="00297E96" w:rsidRPr="001002DB" w:rsidRDefault="00297E96" w:rsidP="001002DB">
      <w:pPr>
        <w:jc w:val="both"/>
        <w:outlineLvl w:val="0"/>
        <w:rPr>
          <w:rFonts w:ascii="Arial" w:hAnsi="Arial" w:cs="Arial"/>
          <w:sz w:val="22"/>
          <w:szCs w:val="22"/>
          <w:u w:val="single"/>
        </w:rPr>
      </w:pPr>
      <w:r w:rsidRPr="4ED86DE3">
        <w:rPr>
          <w:rFonts w:ascii="Arial" w:eastAsia="Arial" w:hAnsi="Arial" w:cs="Arial"/>
          <w:sz w:val="22"/>
          <w:szCs w:val="22"/>
        </w:rPr>
        <w:t>Current year on CSUN tenure track (e.g. 2</w:t>
      </w:r>
      <w:r w:rsidRPr="4ED86DE3">
        <w:rPr>
          <w:rFonts w:ascii="Arial" w:eastAsia="Arial" w:hAnsi="Arial" w:cs="Arial"/>
          <w:sz w:val="22"/>
          <w:szCs w:val="22"/>
          <w:vertAlign w:val="superscript"/>
        </w:rPr>
        <w:t>nd</w:t>
      </w:r>
      <w:r w:rsidRPr="4ED86DE3">
        <w:rPr>
          <w:rFonts w:ascii="Arial" w:eastAsia="Arial" w:hAnsi="Arial" w:cs="Arial"/>
          <w:sz w:val="22"/>
          <w:szCs w:val="22"/>
        </w:rPr>
        <w:t xml:space="preserve"> year, 3</w:t>
      </w:r>
      <w:r w:rsidRPr="4ED86DE3">
        <w:rPr>
          <w:rFonts w:ascii="Arial" w:eastAsia="Arial" w:hAnsi="Arial" w:cs="Arial"/>
          <w:sz w:val="22"/>
          <w:szCs w:val="22"/>
          <w:vertAlign w:val="superscript"/>
        </w:rPr>
        <w:t>rd</w:t>
      </w:r>
      <w:r w:rsidRPr="4ED86DE3">
        <w:rPr>
          <w:rFonts w:ascii="Arial" w:eastAsia="Arial" w:hAnsi="Arial" w:cs="Arial"/>
          <w:sz w:val="22"/>
          <w:szCs w:val="22"/>
        </w:rPr>
        <w:t xml:space="preserve"> year, etc.) </w:t>
      </w:r>
      <w:r w:rsidR="4ED86DE3" w:rsidRPr="4ED86DE3">
        <w:rPr>
          <w:rFonts w:ascii="Arial" w:eastAsia="Arial" w:hAnsi="Arial" w:cs="Arial"/>
          <w:sz w:val="22"/>
          <w:szCs w:val="22"/>
        </w:rPr>
        <w:t>__________________________________</w:t>
      </w:r>
    </w:p>
    <w:p w14:paraId="442D3D53" w14:textId="77777777" w:rsidR="00297E96" w:rsidRPr="00E43F7E" w:rsidRDefault="00297E96" w:rsidP="00297E96">
      <w:pPr>
        <w:jc w:val="both"/>
        <w:rPr>
          <w:rFonts w:ascii="Arial" w:hAnsi="Arial" w:cs="Arial"/>
          <w:sz w:val="22"/>
          <w:szCs w:val="22"/>
        </w:rPr>
      </w:pPr>
    </w:p>
    <w:p w14:paraId="3DFD786A" w14:textId="77777777" w:rsidR="009B0CB2" w:rsidRDefault="009B0CB2" w:rsidP="00297E96">
      <w:pPr>
        <w:jc w:val="both"/>
        <w:rPr>
          <w:rFonts w:ascii="Arial" w:eastAsia="Arial" w:hAnsi="Arial" w:cs="Arial"/>
          <w:b/>
          <w:bCs/>
          <w:sz w:val="22"/>
          <w:szCs w:val="22"/>
        </w:rPr>
      </w:pPr>
    </w:p>
    <w:p w14:paraId="26E87360" w14:textId="77777777" w:rsidR="00297E96" w:rsidRPr="00E43F7E" w:rsidRDefault="00297E96" w:rsidP="00297E96">
      <w:pPr>
        <w:jc w:val="both"/>
        <w:rPr>
          <w:rFonts w:ascii="Arial" w:hAnsi="Arial" w:cs="Arial"/>
          <w:sz w:val="22"/>
          <w:szCs w:val="22"/>
        </w:rPr>
      </w:pPr>
      <w:r w:rsidRPr="4ED86DE3">
        <w:rPr>
          <w:rFonts w:ascii="Arial" w:eastAsia="Arial" w:hAnsi="Arial" w:cs="Arial"/>
          <w:b/>
          <w:bCs/>
          <w:sz w:val="22"/>
          <w:szCs w:val="22"/>
        </w:rPr>
        <w:t>Applicant Status</w:t>
      </w:r>
      <w:r w:rsidRPr="4ED86DE3">
        <w:rPr>
          <w:rFonts w:ascii="Arial" w:eastAsia="Arial" w:hAnsi="Arial" w:cs="Arial"/>
          <w:sz w:val="22"/>
          <w:szCs w:val="22"/>
        </w:rPr>
        <w:t>: Please check all that apply:</w:t>
      </w:r>
      <w:r w:rsidRPr="00E43F7E">
        <w:rPr>
          <w:rFonts w:ascii="Arial" w:hAnsi="Arial" w:cs="Arial"/>
          <w:sz w:val="22"/>
          <w:szCs w:val="22"/>
        </w:rPr>
        <w:tab/>
      </w:r>
      <w:r w:rsidRPr="00E43F7E">
        <w:rPr>
          <w:rFonts w:ascii="Arial" w:hAnsi="Arial" w:cs="Arial"/>
          <w:sz w:val="22"/>
          <w:szCs w:val="22"/>
        </w:rPr>
        <w:tab/>
      </w:r>
      <w:r w:rsidRPr="00E43F7E">
        <w:rPr>
          <w:rFonts w:ascii="Arial" w:hAnsi="Arial" w:cs="Arial"/>
          <w:sz w:val="22"/>
          <w:szCs w:val="22"/>
        </w:rPr>
        <w:tab/>
      </w:r>
      <w:r w:rsidRPr="00E43F7E">
        <w:rPr>
          <w:rFonts w:ascii="Arial" w:hAnsi="Arial" w:cs="Arial"/>
          <w:sz w:val="22"/>
          <w:szCs w:val="22"/>
        </w:rPr>
        <w:tab/>
      </w:r>
    </w:p>
    <w:p w14:paraId="3E9EF388" w14:textId="31EA4637" w:rsidR="00297E96" w:rsidRPr="00E43F7E" w:rsidRDefault="00297E96" w:rsidP="00297E96">
      <w:pPr>
        <w:ind w:left="720" w:right="-720"/>
        <w:rPr>
          <w:rFonts w:ascii="Arial" w:hAnsi="Arial" w:cs="Arial"/>
          <w:sz w:val="22"/>
          <w:szCs w:val="22"/>
        </w:rPr>
      </w:pPr>
      <w:r w:rsidRPr="00E43F7E">
        <w:rPr>
          <w:rFonts w:ascii="Arial" w:hAnsi="Arial" w:cs="Arial"/>
          <w:noProof/>
          <w:sz w:val="22"/>
          <w:szCs w:val="22"/>
        </w:rPr>
        <w:drawing>
          <wp:inline distT="0" distB="0" distL="0" distR="0" wp14:anchorId="75B41444" wp14:editId="147EB39D">
            <wp:extent cx="1524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t="-4166" b="-4166"/>
                    <a:stretch>
                      <a:fillRect/>
                    </a:stretch>
                  </pic:blipFill>
                  <pic:spPr bwMode="auto">
                    <a:xfrm>
                      <a:off x="0" y="0"/>
                      <a:ext cx="152400" cy="152400"/>
                    </a:xfrm>
                    <a:prstGeom prst="rect">
                      <a:avLst/>
                    </a:prstGeom>
                    <a:noFill/>
                    <a:ln>
                      <a:noFill/>
                    </a:ln>
                  </pic:spPr>
                </pic:pic>
              </a:graphicData>
            </a:graphic>
          </wp:inline>
        </w:drawing>
      </w:r>
      <w:r w:rsidRPr="00E43F7E">
        <w:rPr>
          <w:rFonts w:ascii="Arial" w:hAnsi="Arial" w:cs="Arial"/>
          <w:sz w:val="22"/>
          <w:szCs w:val="22"/>
        </w:rPr>
        <w:tab/>
      </w:r>
      <w:r w:rsidR="001002DB">
        <w:rPr>
          <w:rFonts w:ascii="Arial" w:hAnsi="Arial" w:cs="Arial"/>
          <w:sz w:val="22"/>
          <w:szCs w:val="22"/>
        </w:rPr>
        <w:tab/>
      </w:r>
      <w:r w:rsidRPr="036B5796">
        <w:rPr>
          <w:rFonts w:ascii="Arial" w:eastAsia="Arial" w:hAnsi="Arial" w:cs="Arial"/>
          <w:sz w:val="22"/>
          <w:szCs w:val="22"/>
        </w:rPr>
        <w:t xml:space="preserve">I have submitted this same proposal to other on-campus competition(s). </w:t>
      </w:r>
    </w:p>
    <w:p w14:paraId="338C3A2D" w14:textId="5831EB88" w:rsidR="00297E96" w:rsidRPr="00E43F7E" w:rsidRDefault="00297E96" w:rsidP="001002DB">
      <w:pPr>
        <w:tabs>
          <w:tab w:val="left" w:pos="1440"/>
        </w:tabs>
        <w:spacing w:line="360" w:lineRule="atLeast"/>
        <w:ind w:left="720" w:right="18"/>
        <w:rPr>
          <w:rFonts w:ascii="Arial" w:hAnsi="Arial" w:cs="Arial"/>
          <w:sz w:val="22"/>
          <w:szCs w:val="22"/>
        </w:rPr>
      </w:pPr>
      <w:r w:rsidRPr="00E43F7E">
        <w:rPr>
          <w:rFonts w:ascii="Arial" w:hAnsi="Arial" w:cs="Arial"/>
          <w:sz w:val="22"/>
          <w:szCs w:val="22"/>
        </w:rPr>
        <w:tab/>
      </w:r>
      <w:r w:rsidR="001002DB">
        <w:rPr>
          <w:rFonts w:ascii="Arial" w:hAnsi="Arial" w:cs="Arial"/>
          <w:sz w:val="22"/>
          <w:szCs w:val="22"/>
        </w:rPr>
        <w:tab/>
      </w:r>
      <w:r w:rsidRPr="4ED86DE3">
        <w:rPr>
          <w:rFonts w:ascii="Arial" w:eastAsia="Arial" w:hAnsi="Arial" w:cs="Arial"/>
          <w:sz w:val="22"/>
          <w:szCs w:val="22"/>
        </w:rPr>
        <w:t xml:space="preserve">If so, please indicate competition(s). </w:t>
      </w:r>
      <w:r w:rsidRPr="00E43F7E">
        <w:rPr>
          <w:rFonts w:ascii="Arial" w:hAnsi="Arial" w:cs="Arial"/>
          <w:sz w:val="22"/>
          <w:szCs w:val="22"/>
          <w:u w:val="single"/>
        </w:rPr>
        <w:tab/>
      </w:r>
      <w:r w:rsidR="001002DB" w:rsidRPr="4ED86DE3">
        <w:rPr>
          <w:rFonts w:ascii="Arial" w:eastAsia="Arial" w:hAnsi="Arial" w:cs="Arial"/>
          <w:sz w:val="22"/>
          <w:szCs w:val="22"/>
          <w:u w:val="single"/>
        </w:rPr>
        <w:t>______________________________</w:t>
      </w:r>
    </w:p>
    <w:p w14:paraId="25A09A74" w14:textId="0E25AFAE" w:rsidR="00297E96" w:rsidRPr="00E43F7E" w:rsidRDefault="00297E96" w:rsidP="00297E96">
      <w:pPr>
        <w:ind w:left="720"/>
        <w:jc w:val="both"/>
        <w:rPr>
          <w:rFonts w:ascii="Arial" w:hAnsi="Arial" w:cs="Arial"/>
          <w:sz w:val="22"/>
          <w:szCs w:val="22"/>
        </w:rPr>
      </w:pPr>
      <w:r w:rsidRPr="00E43F7E">
        <w:rPr>
          <w:rFonts w:ascii="Arial" w:hAnsi="Arial" w:cs="Arial"/>
          <w:noProof/>
          <w:sz w:val="22"/>
          <w:szCs w:val="22"/>
        </w:rPr>
        <w:drawing>
          <wp:inline distT="0" distB="0" distL="0" distR="0" wp14:anchorId="187A73C9" wp14:editId="43C7E037">
            <wp:extent cx="1524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4166" b="-4166"/>
                    <a:stretch>
                      <a:fillRect/>
                    </a:stretch>
                  </pic:blipFill>
                  <pic:spPr bwMode="auto">
                    <a:xfrm>
                      <a:off x="0" y="0"/>
                      <a:ext cx="152400" cy="152400"/>
                    </a:xfrm>
                    <a:prstGeom prst="rect">
                      <a:avLst/>
                    </a:prstGeom>
                    <a:noFill/>
                    <a:ln>
                      <a:noFill/>
                    </a:ln>
                  </pic:spPr>
                </pic:pic>
              </a:graphicData>
            </a:graphic>
          </wp:inline>
        </w:drawing>
      </w:r>
      <w:r w:rsidRPr="00E43F7E">
        <w:rPr>
          <w:rFonts w:ascii="Arial" w:hAnsi="Arial" w:cs="Arial"/>
          <w:sz w:val="22"/>
          <w:szCs w:val="22"/>
        </w:rPr>
        <w:tab/>
      </w:r>
      <w:r w:rsidR="001002DB">
        <w:rPr>
          <w:rFonts w:ascii="Arial" w:hAnsi="Arial" w:cs="Arial"/>
          <w:sz w:val="22"/>
          <w:szCs w:val="22"/>
        </w:rPr>
        <w:tab/>
      </w:r>
      <w:r w:rsidRPr="036B5796">
        <w:rPr>
          <w:rFonts w:ascii="Arial" w:eastAsia="Arial" w:hAnsi="Arial" w:cs="Arial"/>
          <w:sz w:val="22"/>
          <w:szCs w:val="22"/>
        </w:rPr>
        <w:t xml:space="preserve">I have </w:t>
      </w:r>
      <w:r w:rsidRPr="036B5796">
        <w:rPr>
          <w:rFonts w:ascii="Arial" w:eastAsia="Arial" w:hAnsi="Arial" w:cs="Arial"/>
          <w:sz w:val="22"/>
          <w:szCs w:val="22"/>
          <w:u w:val="single"/>
        </w:rPr>
        <w:t>not</w:t>
      </w:r>
      <w:r w:rsidRPr="036B5796">
        <w:rPr>
          <w:rFonts w:ascii="Arial" w:eastAsia="Arial" w:hAnsi="Arial" w:cs="Arial"/>
          <w:sz w:val="22"/>
          <w:szCs w:val="22"/>
        </w:rPr>
        <w:t xml:space="preserve"> previously received an award from this program.</w:t>
      </w:r>
    </w:p>
    <w:p w14:paraId="1D522045" w14:textId="77777777" w:rsidR="00297E96" w:rsidRPr="00E43F7E" w:rsidRDefault="00297E96" w:rsidP="00297E96">
      <w:pPr>
        <w:ind w:left="720" w:right="-720"/>
        <w:rPr>
          <w:rFonts w:ascii="Arial" w:hAnsi="Arial" w:cs="Arial"/>
          <w:sz w:val="22"/>
          <w:szCs w:val="22"/>
        </w:rPr>
      </w:pPr>
    </w:p>
    <w:p w14:paraId="683C43F4" w14:textId="5007DE9C" w:rsidR="00297E96" w:rsidRDefault="00297E96" w:rsidP="000B7537">
      <w:pPr>
        <w:ind w:left="1980" w:hanging="1260"/>
        <w:rPr>
          <w:rFonts w:ascii="Arial" w:hAnsi="Arial" w:cs="Arial"/>
          <w:sz w:val="22"/>
          <w:szCs w:val="22"/>
        </w:rPr>
      </w:pPr>
      <w:r w:rsidRPr="00E43F7E">
        <w:rPr>
          <w:rFonts w:ascii="Arial" w:hAnsi="Arial" w:cs="Arial"/>
          <w:noProof/>
          <w:sz w:val="22"/>
          <w:szCs w:val="22"/>
        </w:rPr>
        <w:drawing>
          <wp:inline distT="0" distB="0" distL="0" distR="0" wp14:anchorId="2CB89BE5" wp14:editId="5D6E2B09">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t="-4166" b="-4166"/>
                    <a:stretch>
                      <a:fillRect/>
                    </a:stretch>
                  </pic:blipFill>
                  <pic:spPr bwMode="auto">
                    <a:xfrm>
                      <a:off x="0" y="0"/>
                      <a:ext cx="152400" cy="152400"/>
                    </a:xfrm>
                    <a:prstGeom prst="rect">
                      <a:avLst/>
                    </a:prstGeom>
                    <a:noFill/>
                    <a:ln>
                      <a:noFill/>
                    </a:ln>
                  </pic:spPr>
                </pic:pic>
              </a:graphicData>
            </a:graphic>
          </wp:inline>
        </w:drawing>
      </w:r>
      <w:r w:rsidRPr="00E43F7E">
        <w:rPr>
          <w:rFonts w:ascii="Arial" w:hAnsi="Arial" w:cs="Arial"/>
          <w:sz w:val="22"/>
          <w:szCs w:val="22"/>
        </w:rPr>
        <w:tab/>
      </w:r>
      <w:r w:rsidR="001002DB">
        <w:rPr>
          <w:rFonts w:ascii="Arial" w:hAnsi="Arial" w:cs="Arial"/>
          <w:sz w:val="22"/>
          <w:szCs w:val="22"/>
        </w:rPr>
        <w:tab/>
      </w:r>
      <w:r w:rsidRPr="4ED86DE3">
        <w:rPr>
          <w:rFonts w:ascii="Arial" w:eastAsia="Arial" w:hAnsi="Arial" w:cs="Arial"/>
          <w:sz w:val="22"/>
          <w:szCs w:val="22"/>
        </w:rPr>
        <w:t xml:space="preserve">I have received an award from this program in the </w:t>
      </w:r>
      <w:r w:rsidRPr="006A0E43">
        <w:rPr>
          <w:rFonts w:ascii="Arial" w:eastAsia="Arial" w:hAnsi="Arial" w:cs="Arial"/>
          <w:sz w:val="22"/>
          <w:szCs w:val="22"/>
        </w:rPr>
        <w:t>past</w:t>
      </w:r>
      <w:r w:rsidR="00245AF0" w:rsidRPr="006A0E43">
        <w:rPr>
          <w:rFonts w:ascii="Arial" w:eastAsia="Arial" w:hAnsi="Arial" w:cs="Arial"/>
          <w:sz w:val="22"/>
          <w:szCs w:val="22"/>
        </w:rPr>
        <w:t xml:space="preserve"> (including </w:t>
      </w:r>
      <w:r w:rsidR="000B7537" w:rsidRPr="006A0E43">
        <w:rPr>
          <w:rFonts w:ascii="Arial" w:eastAsia="Arial" w:hAnsi="Arial" w:cs="Arial"/>
          <w:sz w:val="22"/>
          <w:szCs w:val="22"/>
        </w:rPr>
        <w:t xml:space="preserve">the Probationary </w:t>
      </w:r>
      <w:r w:rsidR="008575DC">
        <w:rPr>
          <w:rFonts w:ascii="Arial" w:eastAsia="Arial" w:hAnsi="Arial" w:cs="Arial"/>
          <w:sz w:val="22"/>
          <w:szCs w:val="22"/>
        </w:rPr>
        <w:t>Faculty</w:t>
      </w:r>
      <w:r w:rsidR="000B7537" w:rsidRPr="006A0E43">
        <w:rPr>
          <w:rFonts w:ascii="Arial" w:eastAsia="Arial" w:hAnsi="Arial" w:cs="Arial"/>
          <w:sz w:val="22"/>
          <w:szCs w:val="22"/>
        </w:rPr>
        <w:t xml:space="preserve"> Support Program</w:t>
      </w:r>
      <w:r w:rsidR="00245AF0" w:rsidRPr="006A0E43">
        <w:rPr>
          <w:rFonts w:ascii="Arial" w:eastAsia="Arial" w:hAnsi="Arial" w:cs="Arial"/>
          <w:sz w:val="22"/>
          <w:szCs w:val="22"/>
        </w:rPr>
        <w:t>)</w:t>
      </w:r>
      <w:r w:rsidRPr="006A0E43">
        <w:rPr>
          <w:rFonts w:ascii="Arial" w:eastAsia="Arial" w:hAnsi="Arial" w:cs="Arial"/>
          <w:sz w:val="22"/>
          <w:szCs w:val="22"/>
        </w:rPr>
        <w:t xml:space="preserve">. Indicate year(s): </w:t>
      </w:r>
      <w:r w:rsidR="4ED86DE3" w:rsidRPr="006A0E43">
        <w:rPr>
          <w:rFonts w:ascii="Arial" w:eastAsia="Arial" w:hAnsi="Arial" w:cs="Arial"/>
          <w:sz w:val="22"/>
          <w:szCs w:val="22"/>
        </w:rPr>
        <w:t>_____________</w:t>
      </w:r>
      <w:r w:rsidRPr="00E43F7E">
        <w:rPr>
          <w:rFonts w:ascii="Arial" w:hAnsi="Arial" w:cs="Arial"/>
          <w:sz w:val="22"/>
          <w:szCs w:val="22"/>
        </w:rPr>
        <w:tab/>
      </w:r>
      <w:r>
        <w:rPr>
          <w:rFonts w:ascii="Arial" w:hAnsi="Arial" w:cs="Arial"/>
          <w:sz w:val="22"/>
          <w:szCs w:val="22"/>
        </w:rPr>
        <w:tab/>
      </w:r>
      <w:r w:rsidR="001002DB">
        <w:rPr>
          <w:rFonts w:ascii="Arial" w:hAnsi="Arial" w:cs="Arial"/>
          <w:sz w:val="22"/>
          <w:szCs w:val="22"/>
        </w:rPr>
        <w:tab/>
      </w:r>
    </w:p>
    <w:p w14:paraId="7341DA6D" w14:textId="5C47C970" w:rsidR="00297E96" w:rsidRPr="00E43F7E" w:rsidRDefault="00297E96" w:rsidP="001002DB">
      <w:pPr>
        <w:ind w:left="2700" w:hanging="720"/>
        <w:rPr>
          <w:rFonts w:ascii="Arial" w:hAnsi="Arial" w:cs="Arial"/>
          <w:sz w:val="22"/>
          <w:szCs w:val="22"/>
        </w:rPr>
      </w:pPr>
      <w:r w:rsidRPr="00E43F7E">
        <w:rPr>
          <w:rFonts w:ascii="Arial" w:hAnsi="Arial" w:cs="Arial"/>
          <w:noProof/>
          <w:sz w:val="22"/>
          <w:szCs w:val="22"/>
        </w:rPr>
        <w:drawing>
          <wp:inline distT="0" distB="0" distL="0" distR="0" wp14:anchorId="41416AAC" wp14:editId="0408F637">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65FC2">
        <w:rPr>
          <w:rFonts w:ascii="Arial" w:eastAsia="Arial" w:hAnsi="Arial" w:cs="Arial"/>
        </w:rPr>
        <w:t xml:space="preserve"> </w:t>
      </w:r>
      <w:r w:rsidR="4ED86DE3" w:rsidRPr="4ED86DE3">
        <w:rPr>
          <w:rFonts w:ascii="Arial" w:eastAsia="Arial" w:hAnsi="Arial" w:cs="Arial"/>
        </w:rPr>
        <w:t xml:space="preserve">If so: </w:t>
      </w:r>
      <w:r w:rsidRPr="4ED86DE3">
        <w:rPr>
          <w:rFonts w:ascii="Arial" w:eastAsia="Arial" w:hAnsi="Arial" w:cs="Arial"/>
          <w:sz w:val="22"/>
          <w:szCs w:val="22"/>
        </w:rPr>
        <w:t>I have submitted a final report(s) for all awards I have previously received from this program (if applicable).</w:t>
      </w:r>
    </w:p>
    <w:p w14:paraId="4001425D" w14:textId="77777777" w:rsidR="009B0CB2" w:rsidRDefault="009B0CB2" w:rsidP="4ED86DE3">
      <w:pPr>
        <w:jc w:val="both"/>
        <w:outlineLvl w:val="0"/>
        <w:rPr>
          <w:rFonts w:ascii="Arial" w:eastAsia="Arial" w:hAnsi="Arial" w:cs="Arial"/>
          <w:b/>
          <w:bCs/>
          <w:sz w:val="22"/>
          <w:szCs w:val="22"/>
        </w:rPr>
      </w:pPr>
    </w:p>
    <w:p w14:paraId="0FF84DBD" w14:textId="4C0FD6E3" w:rsidR="00297E96" w:rsidRDefault="036B5796" w:rsidP="4ED86DE3">
      <w:pPr>
        <w:jc w:val="both"/>
        <w:outlineLvl w:val="0"/>
        <w:rPr>
          <w:rFonts w:ascii="Arial" w:eastAsia="Arial" w:hAnsi="Arial" w:cs="Arial"/>
          <w:b/>
          <w:bCs/>
          <w:sz w:val="22"/>
          <w:szCs w:val="22"/>
        </w:rPr>
      </w:pPr>
      <w:r w:rsidRPr="036B5796">
        <w:rPr>
          <w:rFonts w:ascii="Arial" w:eastAsia="Arial" w:hAnsi="Arial" w:cs="Arial"/>
          <w:b/>
          <w:bCs/>
          <w:sz w:val="22"/>
          <w:szCs w:val="22"/>
        </w:rPr>
        <w:t>Objective (check one):</w:t>
      </w:r>
    </w:p>
    <w:p w14:paraId="16B38D8C" w14:textId="77777777" w:rsidR="00C158D4" w:rsidRPr="00E43F7E" w:rsidRDefault="00C158D4" w:rsidP="4ED86DE3">
      <w:pPr>
        <w:jc w:val="both"/>
        <w:outlineLvl w:val="0"/>
        <w:rPr>
          <w:rFonts w:ascii="Arial" w:hAnsi="Arial" w:cs="Arial"/>
          <w:sz w:val="22"/>
          <w:szCs w:val="22"/>
        </w:rPr>
      </w:pPr>
    </w:p>
    <w:p w14:paraId="616DA810" w14:textId="628BC905" w:rsidR="00297E96" w:rsidRPr="00E43F7E" w:rsidRDefault="00297E96" w:rsidP="6E315005">
      <w:pPr>
        <w:jc w:val="both"/>
        <w:rPr>
          <w:rFonts w:ascii="Arial" w:hAnsi="Arial" w:cs="Arial"/>
          <w:sz w:val="22"/>
          <w:szCs w:val="22"/>
        </w:rPr>
      </w:pPr>
      <w:r w:rsidRPr="00E43F7E">
        <w:rPr>
          <w:rFonts w:ascii="Arial" w:hAnsi="Arial" w:cs="Arial"/>
          <w:noProof/>
          <w:sz w:val="22"/>
          <w:szCs w:val="22"/>
        </w:rPr>
        <w:drawing>
          <wp:inline distT="0" distB="0" distL="0" distR="0" wp14:anchorId="05A61118" wp14:editId="09E2F2DD">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4ED86DE3">
        <w:rPr>
          <w:rFonts w:ascii="Arial" w:eastAsia="Arial" w:hAnsi="Arial" w:cs="Arial"/>
          <w:sz w:val="22"/>
          <w:szCs w:val="22"/>
        </w:rPr>
        <w:t xml:space="preserve">        To complete publication of research already initiated.</w:t>
      </w:r>
    </w:p>
    <w:p w14:paraId="46D547BA" w14:textId="571A6C11" w:rsidR="00297E96" w:rsidRDefault="00297E96" w:rsidP="00297E96">
      <w:pPr>
        <w:ind w:left="720" w:hanging="720"/>
        <w:jc w:val="both"/>
        <w:rPr>
          <w:rFonts w:ascii="Arial" w:hAnsi="Arial" w:cs="Arial"/>
          <w:sz w:val="22"/>
          <w:szCs w:val="22"/>
        </w:rPr>
      </w:pPr>
      <w:r w:rsidRPr="00E43F7E">
        <w:rPr>
          <w:rFonts w:ascii="Arial" w:hAnsi="Arial" w:cs="Arial"/>
          <w:noProof/>
          <w:sz w:val="22"/>
          <w:szCs w:val="22"/>
        </w:rPr>
        <w:drawing>
          <wp:inline distT="0" distB="0" distL="0" distR="0" wp14:anchorId="4EEA7992" wp14:editId="02303FB9">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36B5796">
        <w:rPr>
          <w:rFonts w:ascii="Arial" w:eastAsia="Arial" w:hAnsi="Arial" w:cs="Arial"/>
          <w:sz w:val="22"/>
          <w:szCs w:val="22"/>
        </w:rPr>
        <w:t xml:space="preserve">  </w:t>
      </w:r>
      <w:r w:rsidRPr="00E43F7E">
        <w:rPr>
          <w:rFonts w:ascii="Arial" w:hAnsi="Arial" w:cs="Arial"/>
          <w:sz w:val="22"/>
          <w:szCs w:val="22"/>
        </w:rPr>
        <w:tab/>
      </w:r>
      <w:r w:rsidRPr="036B5796">
        <w:rPr>
          <w:rFonts w:ascii="Arial" w:eastAsia="Arial" w:hAnsi="Arial" w:cs="Arial"/>
          <w:sz w:val="22"/>
          <w:szCs w:val="22"/>
        </w:rPr>
        <w:t>To initiate research and publication projects, including pedagogical research.</w:t>
      </w:r>
    </w:p>
    <w:p w14:paraId="0A829E85" w14:textId="77777777" w:rsidR="001002DB" w:rsidRDefault="001002DB" w:rsidP="00297E96">
      <w:pPr>
        <w:ind w:left="720" w:hanging="720"/>
        <w:jc w:val="both"/>
        <w:rPr>
          <w:rFonts w:ascii="Arial" w:hAnsi="Arial" w:cs="Arial"/>
          <w:sz w:val="22"/>
          <w:szCs w:val="22"/>
        </w:rPr>
      </w:pPr>
    </w:p>
    <w:p w14:paraId="0B5BCB0C" w14:textId="77777777" w:rsidR="009B0CB2" w:rsidRDefault="009B0CB2" w:rsidP="001002DB">
      <w:pPr>
        <w:jc w:val="both"/>
        <w:outlineLvl w:val="0"/>
        <w:rPr>
          <w:rFonts w:ascii="Arial" w:eastAsia="Arial" w:hAnsi="Arial" w:cs="Arial"/>
          <w:b/>
          <w:bCs/>
          <w:sz w:val="22"/>
          <w:szCs w:val="22"/>
        </w:rPr>
      </w:pPr>
    </w:p>
    <w:p w14:paraId="0DD106DA" w14:textId="5A03BC53" w:rsidR="001002DB" w:rsidRDefault="4ED86DE3" w:rsidP="001002DB">
      <w:pPr>
        <w:jc w:val="both"/>
        <w:outlineLvl w:val="0"/>
        <w:rPr>
          <w:rFonts w:ascii="Arial" w:eastAsia="Arial" w:hAnsi="Arial" w:cs="Arial"/>
          <w:b/>
          <w:bCs/>
          <w:sz w:val="22"/>
          <w:szCs w:val="22"/>
        </w:rPr>
      </w:pPr>
      <w:r w:rsidRPr="4ED86DE3">
        <w:rPr>
          <w:rFonts w:ascii="Arial" w:eastAsia="Arial" w:hAnsi="Arial" w:cs="Arial"/>
          <w:b/>
          <w:bCs/>
          <w:sz w:val="22"/>
          <w:szCs w:val="22"/>
        </w:rPr>
        <w:t>Award Preference (check one):</w:t>
      </w:r>
    </w:p>
    <w:p w14:paraId="5C5CAA85" w14:textId="6A069F82" w:rsidR="00C158D4" w:rsidRDefault="00C158D4" w:rsidP="001002DB">
      <w:pPr>
        <w:jc w:val="both"/>
        <w:outlineLvl w:val="0"/>
        <w:rPr>
          <w:rFonts w:ascii="Arial" w:eastAsia="Arial" w:hAnsi="Arial" w:cs="Arial"/>
          <w:b/>
          <w:bCs/>
          <w:sz w:val="22"/>
          <w:szCs w:val="22"/>
        </w:rPr>
      </w:pPr>
    </w:p>
    <w:p w14:paraId="750101C9" w14:textId="5F69CA92" w:rsidR="001002DB" w:rsidRPr="00E43F7E" w:rsidRDefault="001002DB" w:rsidP="001002DB">
      <w:pPr>
        <w:ind w:left="720"/>
        <w:jc w:val="both"/>
        <w:rPr>
          <w:rFonts w:ascii="Arial" w:hAnsi="Arial" w:cs="Arial"/>
          <w:sz w:val="22"/>
          <w:szCs w:val="22"/>
        </w:rPr>
      </w:pPr>
      <w:r w:rsidRPr="00E43F7E">
        <w:rPr>
          <w:rFonts w:ascii="Arial" w:hAnsi="Arial" w:cs="Arial"/>
          <w:noProof/>
          <w:sz w:val="22"/>
          <w:szCs w:val="22"/>
        </w:rPr>
        <w:drawing>
          <wp:inline distT="0" distB="0" distL="0" distR="0" wp14:anchorId="38458675" wp14:editId="5E4413DD">
            <wp:extent cx="1524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4ED86DE3">
        <w:rPr>
          <w:rFonts w:ascii="Arial" w:eastAsia="Arial" w:hAnsi="Arial" w:cs="Arial"/>
          <w:sz w:val="22"/>
          <w:szCs w:val="22"/>
        </w:rPr>
        <w:t xml:space="preserve">  </w:t>
      </w:r>
      <w:r w:rsidRPr="00E43F7E">
        <w:rPr>
          <w:rFonts w:ascii="Arial" w:hAnsi="Arial" w:cs="Arial"/>
          <w:sz w:val="22"/>
          <w:szCs w:val="22"/>
        </w:rPr>
        <w:tab/>
      </w:r>
      <w:r w:rsidRPr="4ED86DE3">
        <w:rPr>
          <w:rFonts w:ascii="Arial" w:eastAsia="Arial" w:hAnsi="Arial" w:cs="Arial"/>
          <w:sz w:val="22"/>
          <w:szCs w:val="22"/>
        </w:rPr>
        <w:t xml:space="preserve">If I receive an award, I </w:t>
      </w:r>
      <w:proofErr w:type="gramStart"/>
      <w:r w:rsidRPr="4ED86DE3">
        <w:rPr>
          <w:rFonts w:ascii="Arial" w:eastAsia="Arial" w:hAnsi="Arial" w:cs="Arial"/>
          <w:sz w:val="22"/>
          <w:szCs w:val="22"/>
        </w:rPr>
        <w:t>would</w:t>
      </w:r>
      <w:proofErr w:type="gramEnd"/>
      <w:r w:rsidRPr="4ED86DE3">
        <w:rPr>
          <w:rFonts w:ascii="Arial" w:eastAsia="Arial" w:hAnsi="Arial" w:cs="Arial"/>
          <w:sz w:val="22"/>
          <w:szCs w:val="22"/>
        </w:rPr>
        <w:t xml:space="preserve"> prefer to use </w:t>
      </w:r>
      <w:r w:rsidR="00694406">
        <w:rPr>
          <w:rFonts w:ascii="Arial" w:eastAsia="Arial" w:hAnsi="Arial" w:cs="Arial"/>
          <w:sz w:val="22"/>
          <w:szCs w:val="22"/>
        </w:rPr>
        <w:t>the reassigned time in Fall 20</w:t>
      </w:r>
      <w:r w:rsidR="00807D18">
        <w:rPr>
          <w:rFonts w:ascii="Arial" w:eastAsia="Arial" w:hAnsi="Arial" w:cs="Arial"/>
          <w:sz w:val="22"/>
          <w:szCs w:val="22"/>
        </w:rPr>
        <w:t>24</w:t>
      </w:r>
      <w:r w:rsidRPr="4ED86DE3">
        <w:rPr>
          <w:rFonts w:ascii="Arial" w:eastAsia="Arial" w:hAnsi="Arial" w:cs="Arial"/>
          <w:sz w:val="22"/>
          <w:szCs w:val="22"/>
        </w:rPr>
        <w:t>.</w:t>
      </w:r>
    </w:p>
    <w:p w14:paraId="42AE6AD7" w14:textId="132327F8" w:rsidR="001002DB" w:rsidRDefault="001002DB" w:rsidP="4FA2D4D1">
      <w:pPr>
        <w:ind w:left="720"/>
        <w:jc w:val="both"/>
        <w:rPr>
          <w:rFonts w:ascii="Arial" w:eastAsia="Arial" w:hAnsi="Arial" w:cs="Arial"/>
          <w:sz w:val="22"/>
          <w:szCs w:val="22"/>
        </w:rPr>
      </w:pPr>
      <w:r w:rsidRPr="00E43F7E">
        <w:rPr>
          <w:rFonts w:ascii="Arial" w:hAnsi="Arial" w:cs="Arial"/>
          <w:noProof/>
          <w:sz w:val="22"/>
          <w:szCs w:val="22"/>
        </w:rPr>
        <w:drawing>
          <wp:inline distT="0" distB="0" distL="0" distR="0" wp14:anchorId="74BAEB8F" wp14:editId="41EBCAD4">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4ED86DE3">
        <w:rPr>
          <w:rFonts w:ascii="Arial" w:eastAsia="Arial" w:hAnsi="Arial" w:cs="Arial"/>
          <w:sz w:val="22"/>
          <w:szCs w:val="22"/>
        </w:rPr>
        <w:t xml:space="preserve">  </w:t>
      </w:r>
      <w:r>
        <w:tab/>
      </w:r>
      <w:r w:rsidRPr="4ED86DE3">
        <w:rPr>
          <w:rFonts w:ascii="Arial" w:eastAsia="Arial" w:hAnsi="Arial" w:cs="Arial"/>
          <w:sz w:val="22"/>
          <w:szCs w:val="22"/>
        </w:rPr>
        <w:t xml:space="preserve">If I receive an award, I </w:t>
      </w:r>
      <w:proofErr w:type="gramStart"/>
      <w:r w:rsidRPr="4ED86DE3">
        <w:rPr>
          <w:rFonts w:ascii="Arial" w:eastAsia="Arial" w:hAnsi="Arial" w:cs="Arial"/>
          <w:sz w:val="22"/>
          <w:szCs w:val="22"/>
        </w:rPr>
        <w:t>would</w:t>
      </w:r>
      <w:proofErr w:type="gramEnd"/>
      <w:r w:rsidRPr="4ED86DE3">
        <w:rPr>
          <w:rFonts w:ascii="Arial" w:eastAsia="Arial" w:hAnsi="Arial" w:cs="Arial"/>
          <w:sz w:val="22"/>
          <w:szCs w:val="22"/>
        </w:rPr>
        <w:t xml:space="preserve"> prefer to use t</w:t>
      </w:r>
      <w:r w:rsidR="00694406">
        <w:rPr>
          <w:rFonts w:ascii="Arial" w:eastAsia="Arial" w:hAnsi="Arial" w:cs="Arial"/>
          <w:sz w:val="22"/>
          <w:szCs w:val="22"/>
        </w:rPr>
        <w:t>he reassigned time in Spring 2025</w:t>
      </w:r>
      <w:r w:rsidRPr="4ED86DE3">
        <w:rPr>
          <w:rFonts w:ascii="Arial" w:eastAsia="Arial" w:hAnsi="Arial" w:cs="Arial"/>
          <w:sz w:val="22"/>
          <w:szCs w:val="22"/>
        </w:rPr>
        <w:t>.</w:t>
      </w:r>
    </w:p>
    <w:p w14:paraId="1C2A49BC" w14:textId="3C1F8481" w:rsidR="4ED86DE3" w:rsidRPr="008575DC" w:rsidRDefault="6E315005" w:rsidP="6E315005">
      <w:pPr>
        <w:jc w:val="both"/>
        <w:rPr>
          <w:rFonts w:ascii="Arial" w:hAnsi="Arial" w:cs="Arial"/>
          <w:sz w:val="22"/>
          <w:szCs w:val="22"/>
        </w:rPr>
      </w:pPr>
      <w:r w:rsidRPr="6E315005">
        <w:rPr>
          <w:rFonts w:ascii="Arial" w:eastAsia="Arial" w:hAnsi="Arial" w:cs="Arial"/>
          <w:sz w:val="22"/>
          <w:szCs w:val="22"/>
        </w:rPr>
        <w:t xml:space="preserve"> </w:t>
      </w:r>
      <w:r w:rsidR="00C158D4">
        <w:tab/>
      </w:r>
    </w:p>
    <w:p w14:paraId="5B8935FE" w14:textId="77777777" w:rsidR="009B0CB2" w:rsidRPr="00CB0DF4" w:rsidRDefault="009B0CB2" w:rsidP="00297E96">
      <w:pPr>
        <w:jc w:val="both"/>
        <w:rPr>
          <w:rFonts w:ascii="Arial" w:eastAsia="Arial" w:hAnsi="Arial" w:cs="Arial"/>
          <w:b/>
          <w:bCs/>
          <w:sz w:val="22"/>
          <w:szCs w:val="22"/>
        </w:rPr>
      </w:pPr>
    </w:p>
    <w:p w14:paraId="30742E99" w14:textId="4A37B161" w:rsidR="00CB0DF4" w:rsidRPr="00CB0DF4" w:rsidRDefault="00CB0DF4" w:rsidP="00297E96">
      <w:pPr>
        <w:jc w:val="both"/>
        <w:rPr>
          <w:rFonts w:ascii="Arial" w:eastAsia="Arial" w:hAnsi="Arial" w:cs="Arial"/>
          <w:b/>
          <w:bCs/>
          <w:sz w:val="22"/>
          <w:szCs w:val="22"/>
        </w:rPr>
      </w:pPr>
      <w:r w:rsidRPr="00CB0DF4">
        <w:rPr>
          <w:rFonts w:ascii="Arial" w:eastAsia="Arial" w:hAnsi="Arial" w:cs="Arial"/>
          <w:b/>
          <w:bCs/>
          <w:sz w:val="22"/>
          <w:szCs w:val="22"/>
        </w:rPr>
        <w:t xml:space="preserve">Final report: </w:t>
      </w:r>
    </w:p>
    <w:p w14:paraId="39E938AD" w14:textId="568D1DF8" w:rsidR="009B0CB2" w:rsidRDefault="6E315005" w:rsidP="6E315005">
      <w:pPr>
        <w:spacing w:before="120" w:after="120"/>
        <w:ind w:right="187"/>
        <w:rPr>
          <w:rFonts w:ascii="Arial" w:eastAsia="Arial" w:hAnsi="Arial" w:cs="Arial"/>
          <w:sz w:val="22"/>
          <w:szCs w:val="22"/>
        </w:rPr>
      </w:pPr>
      <w:r w:rsidRPr="6E315005">
        <w:rPr>
          <w:rFonts w:ascii="Arial" w:eastAsia="Arial" w:hAnsi="Arial" w:cs="Arial"/>
          <w:sz w:val="22"/>
          <w:szCs w:val="22"/>
        </w:rPr>
        <w:t xml:space="preserve">Recipients of reassigned time are required to submit a final report by June 16, 2025. </w:t>
      </w:r>
    </w:p>
    <w:p w14:paraId="0D7F1E74" w14:textId="498B3335" w:rsidR="00CB0DF4" w:rsidRDefault="00CB0DF4" w:rsidP="00297E96">
      <w:pPr>
        <w:jc w:val="both"/>
        <w:rPr>
          <w:rFonts w:ascii="Arial" w:eastAsia="Arial" w:hAnsi="Arial" w:cs="Arial"/>
          <w:b/>
          <w:bCs/>
          <w:sz w:val="22"/>
          <w:szCs w:val="22"/>
        </w:rPr>
      </w:pPr>
    </w:p>
    <w:p w14:paraId="433011CD" w14:textId="77777777" w:rsidR="009B0CB2" w:rsidRDefault="009B0CB2" w:rsidP="00297E96">
      <w:pPr>
        <w:jc w:val="center"/>
        <w:outlineLvl w:val="0"/>
        <w:rPr>
          <w:rFonts w:ascii="Arial" w:eastAsia="Arial" w:hAnsi="Arial" w:cs="Arial"/>
          <w:b/>
          <w:bCs/>
          <w:sz w:val="28"/>
          <w:szCs w:val="28"/>
          <w:u w:val="single"/>
        </w:rPr>
      </w:pPr>
    </w:p>
    <w:p w14:paraId="5B456FDE" w14:textId="77777777" w:rsidR="009B0CB2" w:rsidRDefault="009B0CB2" w:rsidP="00C158D4">
      <w:pPr>
        <w:outlineLvl w:val="0"/>
        <w:rPr>
          <w:rFonts w:ascii="Arial" w:eastAsia="Arial" w:hAnsi="Arial" w:cs="Arial"/>
          <w:b/>
          <w:bCs/>
          <w:sz w:val="28"/>
          <w:szCs w:val="28"/>
          <w:u w:val="single"/>
        </w:rPr>
      </w:pPr>
    </w:p>
    <w:p w14:paraId="11E1722A" w14:textId="77777777" w:rsidR="009B0CB2" w:rsidRDefault="009B0CB2" w:rsidP="00297E96">
      <w:pPr>
        <w:jc w:val="center"/>
        <w:outlineLvl w:val="0"/>
        <w:rPr>
          <w:rFonts w:ascii="Arial" w:eastAsia="Arial" w:hAnsi="Arial" w:cs="Arial"/>
          <w:b/>
          <w:bCs/>
          <w:sz w:val="28"/>
          <w:szCs w:val="28"/>
          <w:u w:val="single"/>
        </w:rPr>
      </w:pPr>
    </w:p>
    <w:p w14:paraId="47688D38" w14:textId="7FEBCE30" w:rsidR="4E977766" w:rsidRDefault="4E977766" w:rsidP="4E977766">
      <w:pPr>
        <w:jc w:val="center"/>
        <w:outlineLvl w:val="0"/>
        <w:rPr>
          <w:rFonts w:ascii="Arial" w:eastAsia="Arial" w:hAnsi="Arial" w:cs="Arial"/>
          <w:b/>
          <w:bCs/>
          <w:sz w:val="28"/>
          <w:szCs w:val="28"/>
          <w:u w:val="single"/>
        </w:rPr>
      </w:pPr>
    </w:p>
    <w:p w14:paraId="10E578EC" w14:textId="77777777" w:rsidR="009B0CB2" w:rsidRDefault="009B0CB2" w:rsidP="00297E96">
      <w:pPr>
        <w:jc w:val="center"/>
        <w:outlineLvl w:val="0"/>
        <w:rPr>
          <w:rFonts w:ascii="Arial" w:eastAsia="Arial" w:hAnsi="Arial" w:cs="Arial"/>
          <w:b/>
          <w:bCs/>
          <w:sz w:val="28"/>
          <w:szCs w:val="28"/>
          <w:u w:val="single"/>
        </w:rPr>
      </w:pPr>
    </w:p>
    <w:p w14:paraId="352703E4" w14:textId="77777777" w:rsidR="005E6A8A" w:rsidRDefault="005E6A8A" w:rsidP="00CB0DF4">
      <w:pPr>
        <w:outlineLvl w:val="0"/>
        <w:rPr>
          <w:rFonts w:ascii="Arial" w:eastAsia="Arial" w:hAnsi="Arial" w:cs="Arial"/>
          <w:b/>
          <w:bCs/>
          <w:sz w:val="28"/>
          <w:szCs w:val="28"/>
          <w:u w:val="single"/>
        </w:rPr>
      </w:pPr>
    </w:p>
    <w:p w14:paraId="381C09CA" w14:textId="77777777" w:rsidR="005E6A8A" w:rsidRDefault="005E6A8A" w:rsidP="00CB0DF4">
      <w:pPr>
        <w:outlineLvl w:val="0"/>
        <w:rPr>
          <w:rFonts w:ascii="Arial" w:eastAsia="Arial" w:hAnsi="Arial" w:cs="Arial"/>
          <w:b/>
          <w:bCs/>
          <w:sz w:val="28"/>
          <w:szCs w:val="28"/>
          <w:u w:val="single"/>
        </w:rPr>
      </w:pPr>
    </w:p>
    <w:p w14:paraId="50E3054C" w14:textId="34CD03EA" w:rsidR="00297E96" w:rsidRPr="006A0E43" w:rsidRDefault="4FA2D4D1" w:rsidP="00CB0DF4">
      <w:pPr>
        <w:outlineLvl w:val="0"/>
        <w:rPr>
          <w:rFonts w:ascii="Arial" w:eastAsia="Arial" w:hAnsi="Arial" w:cs="Arial"/>
          <w:b/>
          <w:bCs/>
          <w:sz w:val="28"/>
          <w:szCs w:val="28"/>
        </w:rPr>
      </w:pPr>
      <w:r w:rsidRPr="4FA2D4D1">
        <w:rPr>
          <w:rFonts w:ascii="Arial" w:eastAsia="Arial" w:hAnsi="Arial" w:cs="Arial"/>
          <w:b/>
          <w:bCs/>
          <w:sz w:val="28"/>
          <w:szCs w:val="28"/>
          <w:u w:val="single"/>
        </w:rPr>
        <w:lastRenderedPageBreak/>
        <w:t>APPLICATION DEADLINE</w:t>
      </w:r>
      <w:r w:rsidRPr="4FA2D4D1">
        <w:rPr>
          <w:rFonts w:ascii="Arial" w:eastAsia="Arial" w:hAnsi="Arial" w:cs="Arial"/>
          <w:b/>
          <w:bCs/>
          <w:sz w:val="28"/>
          <w:szCs w:val="28"/>
        </w:rPr>
        <w:t>: Tuesday, March 5, 2024 @ 4:00pm</w:t>
      </w:r>
    </w:p>
    <w:p w14:paraId="2C49606C" w14:textId="7482072F" w:rsidR="00CB0DF4" w:rsidRDefault="00CB0DF4" w:rsidP="00CB0DF4">
      <w:pPr>
        <w:outlineLvl w:val="0"/>
        <w:rPr>
          <w:rFonts w:ascii="Arial" w:eastAsia="Arial" w:hAnsi="Arial" w:cs="Arial"/>
          <w:b/>
          <w:bCs/>
          <w:sz w:val="28"/>
          <w:szCs w:val="28"/>
        </w:rPr>
      </w:pPr>
      <w:r w:rsidRPr="006A0E43">
        <w:rPr>
          <w:rFonts w:ascii="Arial" w:eastAsia="Arial" w:hAnsi="Arial" w:cs="Arial"/>
          <w:sz w:val="28"/>
          <w:szCs w:val="28"/>
        </w:rPr>
        <w:t xml:space="preserve">Please send your application to </w:t>
      </w:r>
      <w:hyperlink r:id="rId20" w:history="1">
        <w:r w:rsidR="00665FC2" w:rsidRPr="006A0E43">
          <w:rPr>
            <w:rStyle w:val="Hyperlink"/>
            <w:rFonts w:ascii="Arial" w:eastAsia="Arial" w:hAnsi="Arial" w:cs="Arial"/>
            <w:b/>
            <w:bCs/>
            <w:sz w:val="28"/>
            <w:szCs w:val="28"/>
          </w:rPr>
          <w:t>facdev@csun.edu</w:t>
        </w:r>
      </w:hyperlink>
      <w:r w:rsidRPr="006A0E43">
        <w:rPr>
          <w:rFonts w:ascii="Arial" w:eastAsia="Arial" w:hAnsi="Arial" w:cs="Arial"/>
          <w:b/>
          <w:bCs/>
          <w:sz w:val="28"/>
          <w:szCs w:val="28"/>
        </w:rPr>
        <w:t>.</w:t>
      </w:r>
    </w:p>
    <w:p w14:paraId="5BCF21DE" w14:textId="77777777" w:rsidR="003D5B7A" w:rsidRDefault="003D5B7A" w:rsidP="00CB0DF4">
      <w:pPr>
        <w:outlineLvl w:val="0"/>
        <w:rPr>
          <w:rFonts w:ascii="Arial" w:eastAsia="Arial" w:hAnsi="Arial" w:cs="Arial"/>
          <w:b/>
          <w:bCs/>
        </w:rPr>
      </w:pPr>
    </w:p>
    <w:p w14:paraId="52AB2F63" w14:textId="0139CC13" w:rsidR="00CB0DF4" w:rsidRPr="003D5B7A" w:rsidRDefault="00CB0DF4" w:rsidP="003D5B7A">
      <w:pPr>
        <w:outlineLvl w:val="0"/>
        <w:rPr>
          <w:rFonts w:ascii="Arial" w:eastAsia="Arial" w:hAnsi="Arial" w:cs="Arial"/>
        </w:rPr>
      </w:pPr>
      <w:r w:rsidRPr="003D5B7A">
        <w:rPr>
          <w:rFonts w:ascii="Arial" w:eastAsia="Arial" w:hAnsi="Arial" w:cs="Arial"/>
          <w:b/>
          <w:bCs/>
        </w:rPr>
        <w:t xml:space="preserve">Your email should contain two PDF documents. </w:t>
      </w:r>
    </w:p>
    <w:p w14:paraId="5377E1A7" w14:textId="77777777" w:rsidR="003D5B7A" w:rsidRDefault="003D5B7A" w:rsidP="003D5B7A">
      <w:pPr>
        <w:pStyle w:val="ListParagraph"/>
        <w:numPr>
          <w:ilvl w:val="0"/>
          <w:numId w:val="47"/>
        </w:numPr>
        <w:tabs>
          <w:tab w:val="left" w:pos="2640"/>
        </w:tabs>
        <w:spacing w:before="120" w:after="120"/>
        <w:ind w:right="180"/>
        <w:rPr>
          <w:rFonts w:ascii="Arial" w:eastAsia="Arial" w:hAnsi="Arial" w:cs="Arial"/>
        </w:rPr>
      </w:pPr>
      <w:r w:rsidRPr="00193755">
        <w:rPr>
          <w:rFonts w:ascii="Arial" w:eastAsia="Arial" w:hAnsi="Arial" w:cs="Arial"/>
        </w:rPr>
        <w:t xml:space="preserve">One </w:t>
      </w:r>
      <w:r>
        <w:rPr>
          <w:rFonts w:ascii="Arial" w:eastAsia="Arial" w:hAnsi="Arial" w:cs="Arial"/>
        </w:rPr>
        <w:t>document</w:t>
      </w:r>
      <w:r w:rsidRPr="00193755">
        <w:rPr>
          <w:rFonts w:ascii="Arial" w:eastAsia="Arial" w:hAnsi="Arial" w:cs="Arial"/>
        </w:rPr>
        <w:t xml:space="preserve"> containing a completed cover sheet with required </w:t>
      </w:r>
      <w:proofErr w:type="gramStart"/>
      <w:r w:rsidRPr="00193755">
        <w:rPr>
          <w:rFonts w:ascii="Arial" w:eastAsia="Arial" w:hAnsi="Arial" w:cs="Arial"/>
        </w:rPr>
        <w:t>signatures</w:t>
      </w:r>
      <w:proofErr w:type="gramEnd"/>
    </w:p>
    <w:p w14:paraId="3918A334" w14:textId="77777777" w:rsidR="003D5B7A" w:rsidRPr="00193755" w:rsidRDefault="003D5B7A" w:rsidP="003D5B7A">
      <w:pPr>
        <w:pStyle w:val="ListParagraph"/>
        <w:numPr>
          <w:ilvl w:val="0"/>
          <w:numId w:val="47"/>
        </w:numPr>
        <w:tabs>
          <w:tab w:val="left" w:pos="2640"/>
        </w:tabs>
        <w:spacing w:before="120" w:after="120"/>
        <w:ind w:right="180"/>
        <w:rPr>
          <w:rFonts w:ascii="Arial" w:eastAsia="Arial" w:hAnsi="Arial" w:cs="Arial"/>
        </w:rPr>
      </w:pPr>
      <w:r w:rsidRPr="00193755">
        <w:rPr>
          <w:rFonts w:ascii="Arial" w:eastAsia="Arial" w:hAnsi="Arial" w:cs="Arial"/>
        </w:rPr>
        <w:t xml:space="preserve">One </w:t>
      </w:r>
      <w:r>
        <w:rPr>
          <w:rFonts w:ascii="Arial" w:eastAsia="Arial" w:hAnsi="Arial" w:cs="Arial"/>
        </w:rPr>
        <w:t>document</w:t>
      </w:r>
      <w:r w:rsidRPr="00193755">
        <w:rPr>
          <w:rFonts w:ascii="Arial" w:eastAsia="Arial" w:hAnsi="Arial" w:cs="Arial"/>
        </w:rPr>
        <w:t xml:space="preserve"> containing your proposal narrative</w:t>
      </w:r>
      <w:r>
        <w:rPr>
          <w:rFonts w:ascii="Arial" w:eastAsia="Arial" w:hAnsi="Arial" w:cs="Arial"/>
        </w:rPr>
        <w:t xml:space="preserve"> and supporting material</w:t>
      </w:r>
      <w:r w:rsidRPr="00193755">
        <w:rPr>
          <w:rFonts w:ascii="Arial" w:eastAsia="Arial" w:hAnsi="Arial" w:cs="Arial"/>
        </w:rPr>
        <w:t xml:space="preserve">. This file should contain your Project Title but not your name or any other identifying </w:t>
      </w:r>
      <w:proofErr w:type="gramStart"/>
      <w:r w:rsidRPr="00193755">
        <w:rPr>
          <w:rFonts w:ascii="Arial" w:eastAsia="Arial" w:hAnsi="Arial" w:cs="Arial"/>
        </w:rPr>
        <w:t>information</w:t>
      </w:r>
      <w:proofErr w:type="gramEnd"/>
      <w:r w:rsidRPr="00193755">
        <w:rPr>
          <w:rFonts w:ascii="Arial" w:eastAsia="Arial" w:hAnsi="Arial" w:cs="Arial"/>
        </w:rPr>
        <w:t xml:space="preserve"> </w:t>
      </w:r>
    </w:p>
    <w:p w14:paraId="655CF2C4" w14:textId="77777777" w:rsidR="00297E96" w:rsidRPr="00E43F7E" w:rsidRDefault="00297E96" w:rsidP="00297E96">
      <w:pPr>
        <w:jc w:val="both"/>
        <w:rPr>
          <w:rFonts w:ascii="Arial" w:hAnsi="Arial" w:cs="Arial"/>
          <w:b/>
        </w:rPr>
      </w:pPr>
    </w:p>
    <w:p w14:paraId="39DA2810" w14:textId="5583FC9E" w:rsidR="00297E96" w:rsidRDefault="4ED86DE3" w:rsidP="00297E96">
      <w:pPr>
        <w:jc w:val="both"/>
        <w:rPr>
          <w:rFonts w:ascii="Arial" w:eastAsia="Arial" w:hAnsi="Arial" w:cs="Arial"/>
          <w:i/>
          <w:iCs/>
          <w:sz w:val="20"/>
          <w:szCs w:val="20"/>
        </w:rPr>
      </w:pPr>
      <w:r w:rsidRPr="4ED86DE3">
        <w:rPr>
          <w:rFonts w:ascii="Arial" w:eastAsia="Arial" w:hAnsi="Arial" w:cs="Arial"/>
          <w:i/>
          <w:iCs/>
          <w:sz w:val="20"/>
          <w:szCs w:val="20"/>
        </w:rPr>
        <w:t xml:space="preserve">I understand that if my application is successful, I am required to </w:t>
      </w:r>
      <w:r w:rsidR="00CB0DF4">
        <w:rPr>
          <w:rFonts w:ascii="Arial" w:eastAsia="Arial" w:hAnsi="Arial" w:cs="Arial"/>
          <w:i/>
          <w:iCs/>
          <w:sz w:val="20"/>
          <w:szCs w:val="20"/>
        </w:rPr>
        <w:t>complete a final report</w:t>
      </w:r>
      <w:r w:rsidR="00A97547">
        <w:rPr>
          <w:rFonts w:ascii="Arial" w:eastAsia="Arial" w:hAnsi="Arial" w:cs="Arial"/>
          <w:i/>
          <w:iCs/>
          <w:sz w:val="20"/>
          <w:szCs w:val="20"/>
        </w:rPr>
        <w:t>.</w:t>
      </w:r>
    </w:p>
    <w:p w14:paraId="78D3DA45" w14:textId="77777777" w:rsidR="00CB0DF4" w:rsidRPr="00E43F7E" w:rsidRDefault="00CB0DF4" w:rsidP="00297E96">
      <w:pPr>
        <w:jc w:val="both"/>
        <w:rPr>
          <w:rFonts w:ascii="Arial" w:hAnsi="Arial" w:cs="Arial"/>
          <w:i/>
          <w:sz w:val="20"/>
        </w:rPr>
      </w:pPr>
    </w:p>
    <w:p w14:paraId="013FC602" w14:textId="77777777" w:rsidR="00297E96" w:rsidRPr="00E43F7E" w:rsidRDefault="00297E96" w:rsidP="00297E96">
      <w:pPr>
        <w:jc w:val="both"/>
        <w:rPr>
          <w:rFonts w:ascii="Arial" w:hAnsi="Arial" w:cs="Arial"/>
          <w:sz w:val="20"/>
        </w:rPr>
      </w:pPr>
      <w:r w:rsidRPr="00E43F7E">
        <w:rPr>
          <w:rFonts w:ascii="Arial" w:hAnsi="Arial" w:cs="Arial"/>
          <w:sz w:val="20"/>
        </w:rPr>
        <w:tab/>
      </w:r>
    </w:p>
    <w:p w14:paraId="069BE630" w14:textId="373C1A75" w:rsidR="00297E96" w:rsidRPr="00775A1B" w:rsidRDefault="00297E96" w:rsidP="00297E96">
      <w:pPr>
        <w:tabs>
          <w:tab w:val="left" w:pos="1980"/>
          <w:tab w:val="left" w:pos="7920"/>
        </w:tabs>
        <w:jc w:val="both"/>
        <w:outlineLvl w:val="0"/>
        <w:rPr>
          <w:rFonts w:ascii="Arial" w:hAnsi="Arial" w:cs="Arial"/>
          <w:sz w:val="20"/>
          <w:u w:val="single"/>
        </w:rPr>
      </w:pPr>
      <w:r w:rsidRPr="036B5796">
        <w:rPr>
          <w:rFonts w:ascii="Arial" w:eastAsia="Arial" w:hAnsi="Arial" w:cs="Arial"/>
          <w:sz w:val="20"/>
          <w:szCs w:val="20"/>
        </w:rPr>
        <w:t>Signature:</w:t>
      </w:r>
      <w:r w:rsidRPr="00E43F7E">
        <w:rPr>
          <w:rFonts w:ascii="Arial" w:hAnsi="Arial" w:cs="Arial"/>
          <w:sz w:val="20"/>
        </w:rPr>
        <w:tab/>
      </w:r>
      <w:r w:rsidR="001002DB" w:rsidRPr="036B5796">
        <w:rPr>
          <w:rFonts w:ascii="Arial" w:eastAsia="Arial" w:hAnsi="Arial" w:cs="Arial"/>
          <w:sz w:val="20"/>
          <w:szCs w:val="20"/>
          <w:u w:val="single"/>
        </w:rPr>
        <w:t>_______________________________________________________________________________</w:t>
      </w:r>
    </w:p>
    <w:p w14:paraId="25DA8067" w14:textId="1421D4C7" w:rsidR="00297E96" w:rsidRPr="00E43F7E" w:rsidRDefault="4FA2D4D1" w:rsidP="4FA2D4D1">
      <w:pPr>
        <w:jc w:val="both"/>
        <w:rPr>
          <w:rFonts w:ascii="Arial" w:hAnsi="Arial" w:cs="Arial"/>
          <w:sz w:val="20"/>
          <w:szCs w:val="20"/>
        </w:rPr>
      </w:pPr>
      <w:r w:rsidRPr="4FA2D4D1">
        <w:rPr>
          <w:rFonts w:ascii="Arial" w:eastAsia="Arial" w:hAnsi="Arial" w:cs="Arial"/>
          <w:sz w:val="20"/>
          <w:szCs w:val="20"/>
        </w:rPr>
        <w:t xml:space="preserve">           </w:t>
      </w:r>
      <w:r w:rsidR="001002DB">
        <w:tab/>
      </w:r>
      <w:r w:rsidR="001002DB">
        <w:tab/>
      </w:r>
      <w:r w:rsidR="001002DB">
        <w:tab/>
      </w:r>
      <w:r w:rsidRPr="4FA2D4D1">
        <w:rPr>
          <w:rFonts w:ascii="Arial" w:eastAsia="Arial" w:hAnsi="Arial" w:cs="Arial"/>
          <w:sz w:val="20"/>
          <w:szCs w:val="20"/>
        </w:rPr>
        <w:t>Signature of Applicant</w:t>
      </w:r>
      <w:r w:rsidR="001002DB">
        <w:tab/>
      </w:r>
      <w:r w:rsidR="001002DB">
        <w:tab/>
      </w:r>
      <w:r w:rsidR="001002DB">
        <w:tab/>
      </w:r>
      <w:r w:rsidR="001002DB">
        <w:tab/>
      </w:r>
      <w:r w:rsidRPr="4FA2D4D1">
        <w:rPr>
          <w:rFonts w:ascii="Arial" w:eastAsia="Arial" w:hAnsi="Arial" w:cs="Arial"/>
          <w:sz w:val="20"/>
          <w:szCs w:val="20"/>
        </w:rPr>
        <w:t>Date</w:t>
      </w:r>
    </w:p>
    <w:p w14:paraId="4A7CC0E6" w14:textId="77777777" w:rsidR="00297E96" w:rsidRDefault="00297E96" w:rsidP="00297E96">
      <w:pPr>
        <w:jc w:val="both"/>
        <w:rPr>
          <w:rFonts w:ascii="Arial" w:hAnsi="Arial" w:cs="Arial"/>
          <w:sz w:val="20"/>
        </w:rPr>
      </w:pPr>
    </w:p>
    <w:p w14:paraId="2F010B10" w14:textId="77777777" w:rsidR="00297E96" w:rsidRPr="00E43F7E" w:rsidRDefault="00297E96" w:rsidP="00297E96">
      <w:pPr>
        <w:jc w:val="both"/>
        <w:rPr>
          <w:rFonts w:ascii="Arial" w:hAnsi="Arial" w:cs="Arial"/>
          <w:sz w:val="20"/>
        </w:rPr>
      </w:pPr>
    </w:p>
    <w:p w14:paraId="56123C54" w14:textId="379E3015" w:rsidR="00297E96" w:rsidRPr="00E43F7E" w:rsidRDefault="00297E96" w:rsidP="00297E96">
      <w:pPr>
        <w:tabs>
          <w:tab w:val="left" w:pos="1980"/>
          <w:tab w:val="left" w:pos="7920"/>
        </w:tabs>
        <w:jc w:val="both"/>
        <w:rPr>
          <w:rFonts w:ascii="Arial" w:hAnsi="Arial" w:cs="Arial"/>
          <w:sz w:val="20"/>
        </w:rPr>
      </w:pPr>
      <w:r w:rsidRPr="036B5796">
        <w:rPr>
          <w:rFonts w:ascii="Arial" w:eastAsia="Arial" w:hAnsi="Arial" w:cs="Arial"/>
          <w:sz w:val="20"/>
          <w:szCs w:val="20"/>
        </w:rPr>
        <w:t>Approvals:</w:t>
      </w:r>
      <w:r w:rsidRPr="00E43F7E">
        <w:rPr>
          <w:rFonts w:ascii="Arial" w:hAnsi="Arial" w:cs="Arial"/>
          <w:sz w:val="20"/>
        </w:rPr>
        <w:tab/>
      </w:r>
      <w:r w:rsidR="001002DB" w:rsidRPr="036B5796">
        <w:rPr>
          <w:rFonts w:ascii="Arial" w:eastAsia="Arial" w:hAnsi="Arial" w:cs="Arial"/>
          <w:sz w:val="20"/>
          <w:szCs w:val="20"/>
          <w:u w:val="single"/>
        </w:rPr>
        <w:t>_______________________________________________________________________________</w:t>
      </w:r>
    </w:p>
    <w:p w14:paraId="14A1425A" w14:textId="1D4D54DD" w:rsidR="00297E96" w:rsidRPr="00E43F7E" w:rsidRDefault="00297E96" w:rsidP="00297E96">
      <w:pPr>
        <w:jc w:val="both"/>
        <w:rPr>
          <w:rFonts w:ascii="Arial" w:hAnsi="Arial" w:cs="Arial"/>
          <w:sz w:val="20"/>
        </w:rPr>
      </w:pPr>
      <w:r w:rsidRPr="036B5796">
        <w:rPr>
          <w:rFonts w:ascii="Arial" w:eastAsia="Arial" w:hAnsi="Arial" w:cs="Arial"/>
          <w:sz w:val="20"/>
          <w:szCs w:val="20"/>
        </w:rPr>
        <w:t xml:space="preserve">                                                    </w:t>
      </w:r>
      <w:r w:rsidR="001002DB">
        <w:rPr>
          <w:rFonts w:ascii="Arial" w:hAnsi="Arial" w:cs="Arial"/>
          <w:sz w:val="20"/>
        </w:rPr>
        <w:tab/>
      </w:r>
      <w:r w:rsidRPr="036B5796">
        <w:rPr>
          <w:rFonts w:ascii="Arial" w:eastAsia="Arial" w:hAnsi="Arial" w:cs="Arial"/>
          <w:sz w:val="20"/>
          <w:szCs w:val="20"/>
        </w:rPr>
        <w:t xml:space="preserve">Applicant’s Department </w:t>
      </w:r>
      <w:r w:rsidR="036B5796" w:rsidRPr="036B5796">
        <w:rPr>
          <w:rFonts w:ascii="Arial" w:eastAsia="Arial" w:hAnsi="Arial" w:cs="Arial"/>
          <w:sz w:val="20"/>
          <w:szCs w:val="20"/>
        </w:rPr>
        <w:t>Chair</w:t>
      </w:r>
      <w:r w:rsidR="00B01CDC">
        <w:rPr>
          <w:rFonts w:ascii="Arial" w:hAnsi="Arial" w:cs="Arial"/>
          <w:sz w:val="20"/>
        </w:rPr>
        <w:t xml:space="preserve"> (please print)</w:t>
      </w:r>
      <w:r w:rsidR="00E744FF">
        <w:rPr>
          <w:rFonts w:ascii="Arial" w:hAnsi="Arial" w:cs="Arial"/>
          <w:sz w:val="20"/>
        </w:rPr>
        <w:tab/>
      </w:r>
      <w:r w:rsidR="00E744FF">
        <w:rPr>
          <w:rFonts w:ascii="Arial" w:hAnsi="Arial" w:cs="Arial"/>
          <w:sz w:val="20"/>
        </w:rPr>
        <w:tab/>
      </w:r>
    </w:p>
    <w:p w14:paraId="097B3663" w14:textId="77777777" w:rsidR="00297E96" w:rsidRPr="00E43F7E" w:rsidRDefault="00297E96" w:rsidP="00297E96">
      <w:pPr>
        <w:tabs>
          <w:tab w:val="left" w:pos="1980"/>
          <w:tab w:val="left" w:pos="7920"/>
        </w:tabs>
        <w:jc w:val="both"/>
        <w:rPr>
          <w:rFonts w:ascii="Arial" w:hAnsi="Arial" w:cs="Arial"/>
          <w:sz w:val="20"/>
        </w:rPr>
      </w:pPr>
    </w:p>
    <w:p w14:paraId="56E23693" w14:textId="396900B1" w:rsidR="00297E96" w:rsidRPr="00E43F7E" w:rsidRDefault="001002DB" w:rsidP="4FA2D4D1">
      <w:pPr>
        <w:tabs>
          <w:tab w:val="left" w:pos="1980"/>
          <w:tab w:val="left" w:pos="7920"/>
        </w:tabs>
        <w:jc w:val="both"/>
        <w:rPr>
          <w:rFonts w:ascii="Arial" w:hAnsi="Arial" w:cs="Arial"/>
          <w:sz w:val="20"/>
          <w:szCs w:val="20"/>
          <w:u w:val="single"/>
        </w:rPr>
      </w:pPr>
      <w:r w:rsidRPr="036B5796">
        <w:rPr>
          <w:rFonts w:ascii="Arial" w:eastAsia="Arial" w:hAnsi="Arial" w:cs="Arial"/>
          <w:sz w:val="20"/>
          <w:szCs w:val="20"/>
          <w:u w:val="single"/>
        </w:rPr>
        <w:t>_______________________________________________________________________________</w:t>
      </w:r>
    </w:p>
    <w:p w14:paraId="3F549199" w14:textId="50399DD9" w:rsidR="00297E96" w:rsidRDefault="001002DB" w:rsidP="00297E96">
      <w:pPr>
        <w:jc w:val="both"/>
        <w:rPr>
          <w:rFonts w:ascii="Arial" w:eastAsia="Arial" w:hAnsi="Arial" w:cs="Arial"/>
          <w:sz w:val="20"/>
          <w:szCs w:val="20"/>
        </w:rPr>
      </w:pPr>
      <w:r>
        <w:rPr>
          <w:rFonts w:ascii="Arial" w:hAnsi="Arial" w:cs="Arial"/>
          <w:sz w:val="20"/>
        </w:rPr>
        <w:tab/>
      </w:r>
      <w:r>
        <w:rPr>
          <w:rFonts w:ascii="Arial" w:hAnsi="Arial" w:cs="Arial"/>
          <w:sz w:val="20"/>
        </w:rPr>
        <w:tab/>
      </w:r>
      <w:r>
        <w:rPr>
          <w:rFonts w:ascii="Arial" w:hAnsi="Arial" w:cs="Arial"/>
          <w:sz w:val="20"/>
        </w:rPr>
        <w:tab/>
      </w:r>
      <w:r w:rsidR="00B01CDC" w:rsidRPr="036B5796">
        <w:rPr>
          <w:rFonts w:ascii="Arial" w:eastAsia="Arial" w:hAnsi="Arial" w:cs="Arial"/>
          <w:sz w:val="20"/>
          <w:szCs w:val="20"/>
        </w:rPr>
        <w:t>Signature of Applicant’s Department Chair</w:t>
      </w:r>
      <w:r w:rsidR="00E744FF">
        <w:rPr>
          <w:rFonts w:ascii="Arial" w:hAnsi="Arial" w:cs="Arial"/>
          <w:sz w:val="20"/>
        </w:rPr>
        <w:tab/>
      </w:r>
      <w:r w:rsidR="00E744FF">
        <w:rPr>
          <w:rFonts w:ascii="Arial" w:hAnsi="Arial" w:cs="Arial"/>
          <w:sz w:val="20"/>
        </w:rPr>
        <w:tab/>
      </w:r>
      <w:r w:rsidR="00297E96" w:rsidRPr="036B5796">
        <w:rPr>
          <w:rFonts w:ascii="Arial" w:eastAsia="Arial" w:hAnsi="Arial" w:cs="Arial"/>
          <w:sz w:val="20"/>
          <w:szCs w:val="20"/>
        </w:rPr>
        <w:t>Date</w:t>
      </w:r>
    </w:p>
    <w:p w14:paraId="4C6CAD9A" w14:textId="77777777" w:rsidR="00B01CDC" w:rsidRDefault="00B01CDC" w:rsidP="00297E96">
      <w:pPr>
        <w:jc w:val="both"/>
        <w:rPr>
          <w:rFonts w:ascii="Arial" w:eastAsia="Arial" w:hAnsi="Arial" w:cs="Arial"/>
          <w:sz w:val="20"/>
          <w:szCs w:val="20"/>
        </w:rPr>
      </w:pPr>
    </w:p>
    <w:p w14:paraId="004CCC7C" w14:textId="77777777" w:rsidR="00B01CDC" w:rsidRPr="00E43F7E" w:rsidRDefault="00B01CDC" w:rsidP="00297E96">
      <w:pPr>
        <w:jc w:val="both"/>
        <w:rPr>
          <w:rFonts w:ascii="Arial" w:hAnsi="Arial" w:cs="Arial"/>
          <w:sz w:val="22"/>
          <w:szCs w:val="22"/>
        </w:rPr>
      </w:pPr>
    </w:p>
    <w:p w14:paraId="08ED55A5" w14:textId="77777777" w:rsidR="00B01CDC" w:rsidRDefault="00B01CDC" w:rsidP="00B01CDC">
      <w:pPr>
        <w:tabs>
          <w:tab w:val="left" w:pos="1980"/>
          <w:tab w:val="left" w:pos="7920"/>
        </w:tabs>
        <w:jc w:val="both"/>
        <w:rPr>
          <w:rFonts w:ascii="Arial" w:eastAsia="Arial" w:hAnsi="Arial" w:cs="Arial"/>
          <w:sz w:val="20"/>
          <w:szCs w:val="20"/>
          <w:u w:val="single"/>
        </w:rPr>
      </w:pPr>
    </w:p>
    <w:p w14:paraId="19D2B4D0" w14:textId="6B7559CC" w:rsidR="00B01CDC" w:rsidRDefault="00B01CDC" w:rsidP="00B01CDC">
      <w:pPr>
        <w:jc w:val="both"/>
        <w:rPr>
          <w:rFonts w:ascii="Arial" w:hAnsi="Arial" w:cs="Arial"/>
          <w:sz w:val="20"/>
        </w:rPr>
      </w:pPr>
      <w:r>
        <w:rPr>
          <w:rFonts w:ascii="Arial" w:hAnsi="Arial" w:cs="Arial"/>
          <w:sz w:val="20"/>
        </w:rPr>
        <w:tab/>
        <w:t xml:space="preserve">                  </w:t>
      </w:r>
      <w:r w:rsidRPr="036B5796">
        <w:rPr>
          <w:rFonts w:ascii="Arial" w:eastAsia="Arial" w:hAnsi="Arial" w:cs="Arial"/>
          <w:sz w:val="20"/>
          <w:szCs w:val="20"/>
          <w:u w:val="single"/>
        </w:rPr>
        <w:t>_______________________________________________________________________________</w:t>
      </w:r>
      <w:r>
        <w:rPr>
          <w:rFonts w:ascii="Arial" w:hAnsi="Arial" w:cs="Arial"/>
          <w:sz w:val="20"/>
        </w:rPr>
        <w:t xml:space="preserve">              </w:t>
      </w:r>
    </w:p>
    <w:p w14:paraId="4C677BAB" w14:textId="3C8833D7" w:rsidR="00B01CDC" w:rsidRPr="00E43F7E" w:rsidRDefault="00B01CDC" w:rsidP="00B01CDC">
      <w:pPr>
        <w:jc w:val="both"/>
        <w:rPr>
          <w:rFonts w:ascii="Arial" w:hAnsi="Arial" w:cs="Arial"/>
          <w:sz w:val="20"/>
        </w:rPr>
      </w:pPr>
      <w:r>
        <w:rPr>
          <w:rFonts w:ascii="Arial" w:hAnsi="Arial" w:cs="Arial"/>
          <w:sz w:val="20"/>
        </w:rPr>
        <w:t xml:space="preserve">                                                 </w:t>
      </w:r>
      <w:r>
        <w:rPr>
          <w:rFonts w:ascii="Arial" w:hAnsi="Arial" w:cs="Arial"/>
          <w:sz w:val="20"/>
        </w:rPr>
        <w:tab/>
      </w:r>
      <w:r w:rsidRPr="036B5796">
        <w:rPr>
          <w:rFonts w:ascii="Arial" w:eastAsia="Arial" w:hAnsi="Arial" w:cs="Arial"/>
          <w:sz w:val="20"/>
          <w:szCs w:val="20"/>
        </w:rPr>
        <w:t>Applicant’s College Dean</w:t>
      </w:r>
      <w:r>
        <w:rPr>
          <w:rFonts w:ascii="Arial" w:hAnsi="Arial" w:cs="Arial"/>
          <w:sz w:val="20"/>
        </w:rPr>
        <w:t xml:space="preserve"> (please print)</w:t>
      </w:r>
      <w:r>
        <w:rPr>
          <w:rFonts w:ascii="Arial" w:hAnsi="Arial" w:cs="Arial"/>
          <w:sz w:val="20"/>
        </w:rPr>
        <w:tab/>
      </w:r>
      <w:r>
        <w:rPr>
          <w:rFonts w:ascii="Arial" w:hAnsi="Arial" w:cs="Arial"/>
          <w:sz w:val="20"/>
        </w:rPr>
        <w:tab/>
      </w:r>
    </w:p>
    <w:p w14:paraId="390028D0" w14:textId="77777777" w:rsidR="00B01CDC" w:rsidRPr="00E43F7E" w:rsidRDefault="00B01CDC" w:rsidP="00B01CDC">
      <w:pPr>
        <w:tabs>
          <w:tab w:val="left" w:pos="1980"/>
          <w:tab w:val="left" w:pos="7920"/>
        </w:tabs>
        <w:jc w:val="both"/>
        <w:rPr>
          <w:rFonts w:ascii="Arial" w:hAnsi="Arial" w:cs="Arial"/>
          <w:sz w:val="20"/>
        </w:rPr>
      </w:pPr>
    </w:p>
    <w:p w14:paraId="562A774C" w14:textId="77777777" w:rsidR="00B01CDC" w:rsidRPr="00E43F7E" w:rsidRDefault="00B01CDC" w:rsidP="4FA2D4D1">
      <w:pPr>
        <w:tabs>
          <w:tab w:val="left" w:pos="1980"/>
          <w:tab w:val="left" w:pos="7920"/>
        </w:tabs>
        <w:jc w:val="both"/>
        <w:rPr>
          <w:rFonts w:ascii="Arial" w:hAnsi="Arial" w:cs="Arial"/>
          <w:sz w:val="20"/>
          <w:szCs w:val="20"/>
          <w:u w:val="single"/>
        </w:rPr>
      </w:pPr>
      <w:r w:rsidRPr="036B5796">
        <w:rPr>
          <w:rFonts w:ascii="Arial" w:eastAsia="Arial" w:hAnsi="Arial" w:cs="Arial"/>
          <w:sz w:val="20"/>
          <w:szCs w:val="20"/>
          <w:u w:val="single"/>
        </w:rPr>
        <w:t>_______________________________________________________________________________</w:t>
      </w:r>
    </w:p>
    <w:p w14:paraId="362F803E" w14:textId="7CEBE91E" w:rsidR="00B01CDC" w:rsidRPr="00E43F7E" w:rsidRDefault="00B01CDC" w:rsidP="00B01CDC">
      <w:pPr>
        <w:jc w:val="both"/>
        <w:rPr>
          <w:rFonts w:ascii="Arial" w:hAnsi="Arial" w:cs="Arial"/>
          <w:sz w:val="22"/>
          <w:szCs w:val="22"/>
        </w:rPr>
      </w:pPr>
      <w:r>
        <w:rPr>
          <w:rFonts w:ascii="Arial" w:hAnsi="Arial" w:cs="Arial"/>
          <w:sz w:val="20"/>
        </w:rPr>
        <w:tab/>
      </w:r>
      <w:r>
        <w:rPr>
          <w:rFonts w:ascii="Arial" w:hAnsi="Arial" w:cs="Arial"/>
          <w:sz w:val="20"/>
        </w:rPr>
        <w:tab/>
      </w:r>
      <w:r>
        <w:rPr>
          <w:rFonts w:ascii="Arial" w:hAnsi="Arial" w:cs="Arial"/>
          <w:sz w:val="20"/>
        </w:rPr>
        <w:tab/>
      </w:r>
      <w:r w:rsidRPr="036B5796">
        <w:rPr>
          <w:rFonts w:ascii="Arial" w:eastAsia="Arial" w:hAnsi="Arial" w:cs="Arial"/>
          <w:sz w:val="20"/>
          <w:szCs w:val="20"/>
        </w:rPr>
        <w:t>Signature of Applicant’s College Dean</w:t>
      </w:r>
      <w:r>
        <w:rPr>
          <w:rFonts w:ascii="Arial" w:hAnsi="Arial" w:cs="Arial"/>
          <w:sz w:val="20"/>
        </w:rPr>
        <w:tab/>
      </w:r>
      <w:r>
        <w:tab/>
      </w:r>
      <w:r w:rsidRPr="036B5796">
        <w:rPr>
          <w:rFonts w:ascii="Arial" w:eastAsia="Arial" w:hAnsi="Arial" w:cs="Arial"/>
          <w:sz w:val="20"/>
          <w:szCs w:val="20"/>
        </w:rPr>
        <w:t>Date</w:t>
      </w:r>
    </w:p>
    <w:p w14:paraId="57579800" w14:textId="77777777" w:rsidR="00B01CDC" w:rsidRPr="009446BA" w:rsidRDefault="00B01CDC" w:rsidP="00B01CDC">
      <w:pPr>
        <w:pBdr>
          <w:top w:val="single" w:sz="6" w:space="0" w:color="FFFFFF"/>
          <w:left w:val="single" w:sz="6" w:space="0" w:color="FFFFFF"/>
          <w:bottom w:val="single" w:sz="6" w:space="0" w:color="FFFFFF"/>
          <w:right w:val="single" w:sz="6" w:space="0" w:color="FFFFFF"/>
        </w:pBdr>
        <w:tabs>
          <w:tab w:val="left" w:pos="0"/>
          <w:tab w:val="left" w:pos="324"/>
          <w:tab w:val="left" w:pos="480"/>
          <w:tab w:val="left" w:pos="72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ind w:left="5760" w:right="90" w:hanging="5760"/>
        <w:rPr>
          <w:rFonts w:ascii="Arial" w:hAnsi="Arial" w:cs="Arial"/>
          <w:sz w:val="20"/>
          <w:szCs w:val="20"/>
        </w:rPr>
      </w:pPr>
    </w:p>
    <w:p w14:paraId="76046A20" w14:textId="77777777" w:rsidR="005E6A8A" w:rsidRDefault="005E6A8A" w:rsidP="005E6A8A">
      <w:pPr>
        <w:tabs>
          <w:tab w:val="num" w:pos="840"/>
        </w:tabs>
        <w:spacing w:before="120" w:after="120"/>
        <w:ind w:right="180"/>
        <w:rPr>
          <w:rFonts w:ascii="Arial" w:eastAsia="Arial" w:hAnsi="Arial" w:cs="Arial"/>
          <w:sz w:val="20"/>
          <w:szCs w:val="20"/>
        </w:rPr>
      </w:pPr>
    </w:p>
    <w:p w14:paraId="4ADED14B" w14:textId="31752475" w:rsidR="005E6A8A" w:rsidRPr="00CF1EDD" w:rsidRDefault="005E6A8A" w:rsidP="005E6A8A">
      <w:pPr>
        <w:tabs>
          <w:tab w:val="num" w:pos="840"/>
        </w:tabs>
        <w:spacing w:before="120" w:after="120"/>
        <w:ind w:right="180"/>
        <w:rPr>
          <w:rFonts w:ascii="Arial" w:eastAsia="Arial" w:hAnsi="Arial" w:cs="Arial"/>
          <w:sz w:val="20"/>
          <w:szCs w:val="20"/>
        </w:rPr>
      </w:pPr>
      <w:r w:rsidRPr="00CF1EDD">
        <w:rPr>
          <w:rFonts w:ascii="Arial" w:eastAsia="Arial" w:hAnsi="Arial" w:cs="Arial"/>
          <w:sz w:val="20"/>
          <w:szCs w:val="20"/>
        </w:rPr>
        <w:t xml:space="preserve">Disclaimer: Since this award is distributed in the next academic and fiscal year, awards are always contingent on the approval of the next year’s campus budget. Thus, major campus budget cuts can impact these awards. </w:t>
      </w:r>
    </w:p>
    <w:p w14:paraId="60FCBF15" w14:textId="0D905907" w:rsidR="0067258D" w:rsidRPr="009446BA" w:rsidRDefault="0067258D" w:rsidP="009446BA">
      <w:pPr>
        <w:pBdr>
          <w:top w:val="single" w:sz="6" w:space="0" w:color="FFFFFF"/>
          <w:left w:val="single" w:sz="6" w:space="0" w:color="FFFFFF"/>
          <w:bottom w:val="single" w:sz="6" w:space="0" w:color="FFFFFF"/>
          <w:right w:val="single" w:sz="6" w:space="0" w:color="FFFFFF"/>
        </w:pBdr>
        <w:tabs>
          <w:tab w:val="left" w:pos="0"/>
          <w:tab w:val="left" w:pos="324"/>
          <w:tab w:val="left" w:pos="480"/>
          <w:tab w:val="left" w:pos="72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ind w:left="5760" w:right="90" w:hanging="5760"/>
        <w:rPr>
          <w:rFonts w:ascii="Arial" w:hAnsi="Arial" w:cs="Arial"/>
          <w:sz w:val="20"/>
          <w:szCs w:val="20"/>
        </w:rPr>
      </w:pPr>
    </w:p>
    <w:sectPr w:rsidR="0067258D" w:rsidRPr="009446BA" w:rsidSect="00010F22">
      <w:footerReference w:type="even" r:id="rId21"/>
      <w:footerReference w:type="default" r:id="rId2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F625" w14:textId="77777777" w:rsidR="001E29BC" w:rsidRDefault="001E29BC">
      <w:r>
        <w:separator/>
      </w:r>
    </w:p>
  </w:endnote>
  <w:endnote w:type="continuationSeparator" w:id="0">
    <w:p w14:paraId="5866C8DE" w14:textId="77777777" w:rsidR="001E29BC" w:rsidRDefault="001E29BC">
      <w:r>
        <w:continuationSeparator/>
      </w:r>
    </w:p>
  </w:endnote>
  <w:endnote w:type="continuationNotice" w:id="1">
    <w:p w14:paraId="59CE6B9E" w14:textId="77777777" w:rsidR="001E29BC" w:rsidRDefault="001E2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ookman Old Style">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7F71" w14:textId="77777777" w:rsidR="001A10A8" w:rsidRDefault="001A10A8" w:rsidP="00067B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71ED3D" w14:textId="77777777" w:rsidR="001A10A8" w:rsidRDefault="001A10A8" w:rsidP="00067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9530036"/>
      <w:docPartObj>
        <w:docPartGallery w:val="Page Numbers (Bottom of Page)"/>
        <w:docPartUnique/>
      </w:docPartObj>
    </w:sdtPr>
    <w:sdtEndPr>
      <w:rPr>
        <w:rStyle w:val="PageNumber"/>
        <w:rFonts w:ascii="Arial" w:hAnsi="Arial" w:cs="Arial"/>
      </w:rPr>
    </w:sdtEndPr>
    <w:sdtContent>
      <w:p w14:paraId="28BDE926" w14:textId="345111B7" w:rsidR="00067B5E" w:rsidRPr="00067B5E" w:rsidRDefault="00067B5E" w:rsidP="002B48F9">
        <w:pPr>
          <w:pStyle w:val="Footer"/>
          <w:framePr w:wrap="none" w:vAnchor="text" w:hAnchor="margin" w:xAlign="right" w:y="1"/>
          <w:rPr>
            <w:rStyle w:val="PageNumber"/>
            <w:rFonts w:ascii="Arial" w:hAnsi="Arial" w:cs="Arial"/>
          </w:rPr>
        </w:pPr>
        <w:r w:rsidRPr="00067B5E">
          <w:rPr>
            <w:rStyle w:val="PageNumber"/>
            <w:rFonts w:ascii="Arial" w:hAnsi="Arial" w:cs="Arial"/>
          </w:rPr>
          <w:fldChar w:fldCharType="begin"/>
        </w:r>
        <w:r w:rsidRPr="00067B5E">
          <w:rPr>
            <w:rStyle w:val="PageNumber"/>
            <w:rFonts w:ascii="Arial" w:hAnsi="Arial" w:cs="Arial"/>
          </w:rPr>
          <w:instrText xml:space="preserve"> PAGE </w:instrText>
        </w:r>
        <w:r w:rsidRPr="00067B5E">
          <w:rPr>
            <w:rStyle w:val="PageNumber"/>
            <w:rFonts w:ascii="Arial" w:hAnsi="Arial" w:cs="Arial"/>
          </w:rPr>
          <w:fldChar w:fldCharType="separate"/>
        </w:r>
        <w:r w:rsidRPr="00067B5E">
          <w:rPr>
            <w:rStyle w:val="PageNumber"/>
            <w:rFonts w:ascii="Arial" w:hAnsi="Arial" w:cs="Arial"/>
            <w:noProof/>
          </w:rPr>
          <w:t>3</w:t>
        </w:r>
        <w:r w:rsidRPr="00067B5E">
          <w:rPr>
            <w:rStyle w:val="PageNumber"/>
            <w:rFonts w:ascii="Arial" w:hAnsi="Arial" w:cs="Arial"/>
          </w:rPr>
          <w:fldChar w:fldCharType="end"/>
        </w:r>
      </w:p>
    </w:sdtContent>
  </w:sdt>
  <w:p w14:paraId="10FA9AB5" w14:textId="445145F3" w:rsidR="001A10A8" w:rsidRPr="00355C54" w:rsidRDefault="001A10A8" w:rsidP="00067B5E">
    <w:pPr>
      <w:pStyle w:val="Footer"/>
      <w:ind w:right="360"/>
      <w:rPr>
        <w:i/>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F259" w14:textId="77777777" w:rsidR="001E29BC" w:rsidRDefault="001E29BC">
      <w:r>
        <w:separator/>
      </w:r>
    </w:p>
  </w:footnote>
  <w:footnote w:type="continuationSeparator" w:id="0">
    <w:p w14:paraId="6037D15D" w14:textId="77777777" w:rsidR="001E29BC" w:rsidRDefault="001E29BC">
      <w:r>
        <w:continuationSeparator/>
      </w:r>
    </w:p>
  </w:footnote>
  <w:footnote w:type="continuationNotice" w:id="1">
    <w:p w14:paraId="22C990C4" w14:textId="77777777" w:rsidR="001E29BC" w:rsidRDefault="001E2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2pt;height:12pt;visibility:visible;mso-wrap-style:square" o:bullet="t">
        <v:imagedata r:id="rId1" o:title=""/>
      </v:shape>
    </w:pict>
  </w:numPicBullet>
  <w:abstractNum w:abstractNumId="0" w15:restartNumberingAfterBreak="0">
    <w:nsid w:val="00DB0430"/>
    <w:multiLevelType w:val="hybridMultilevel"/>
    <w:tmpl w:val="474A7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99E"/>
    <w:multiLevelType w:val="hybridMultilevel"/>
    <w:tmpl w:val="DA2C7D88"/>
    <w:lvl w:ilvl="0" w:tplc="605E7148">
      <w:start w:val="1"/>
      <w:numFmt w:val="bullet"/>
      <w:lvlText w:val=""/>
      <w:lvlJc w:val="left"/>
      <w:pPr>
        <w:ind w:left="720" w:hanging="360"/>
      </w:pPr>
      <w:rPr>
        <w:rFonts w:ascii="Symbol" w:hAnsi="Symbol" w:hint="default"/>
      </w:rPr>
    </w:lvl>
    <w:lvl w:ilvl="1" w:tplc="749E68C8">
      <w:start w:val="1"/>
      <w:numFmt w:val="bullet"/>
      <w:lvlText w:val="o"/>
      <w:lvlJc w:val="left"/>
      <w:pPr>
        <w:ind w:left="1440" w:hanging="360"/>
      </w:pPr>
      <w:rPr>
        <w:rFonts w:ascii="Courier New" w:hAnsi="Courier New" w:hint="default"/>
      </w:rPr>
    </w:lvl>
    <w:lvl w:ilvl="2" w:tplc="1D9C3480">
      <w:start w:val="1"/>
      <w:numFmt w:val="bullet"/>
      <w:lvlText w:val=""/>
      <w:lvlJc w:val="left"/>
      <w:pPr>
        <w:ind w:left="2160" w:hanging="360"/>
      </w:pPr>
      <w:rPr>
        <w:rFonts w:ascii="Wingdings" w:hAnsi="Wingdings" w:hint="default"/>
      </w:rPr>
    </w:lvl>
    <w:lvl w:ilvl="3" w:tplc="70A27B54">
      <w:start w:val="1"/>
      <w:numFmt w:val="bullet"/>
      <w:lvlText w:val=""/>
      <w:lvlJc w:val="left"/>
      <w:pPr>
        <w:ind w:left="2880" w:hanging="360"/>
      </w:pPr>
      <w:rPr>
        <w:rFonts w:ascii="Symbol" w:hAnsi="Symbol" w:hint="default"/>
      </w:rPr>
    </w:lvl>
    <w:lvl w:ilvl="4" w:tplc="E3280982">
      <w:start w:val="1"/>
      <w:numFmt w:val="bullet"/>
      <w:lvlText w:val="o"/>
      <w:lvlJc w:val="left"/>
      <w:pPr>
        <w:ind w:left="3600" w:hanging="360"/>
      </w:pPr>
      <w:rPr>
        <w:rFonts w:ascii="Courier New" w:hAnsi="Courier New" w:hint="default"/>
      </w:rPr>
    </w:lvl>
    <w:lvl w:ilvl="5" w:tplc="00B21812">
      <w:start w:val="1"/>
      <w:numFmt w:val="bullet"/>
      <w:lvlText w:val=""/>
      <w:lvlJc w:val="left"/>
      <w:pPr>
        <w:ind w:left="4320" w:hanging="360"/>
      </w:pPr>
      <w:rPr>
        <w:rFonts w:ascii="Wingdings" w:hAnsi="Wingdings" w:hint="default"/>
      </w:rPr>
    </w:lvl>
    <w:lvl w:ilvl="6" w:tplc="EEBAD98C">
      <w:start w:val="1"/>
      <w:numFmt w:val="bullet"/>
      <w:lvlText w:val=""/>
      <w:lvlJc w:val="left"/>
      <w:pPr>
        <w:ind w:left="5040" w:hanging="360"/>
      </w:pPr>
      <w:rPr>
        <w:rFonts w:ascii="Symbol" w:hAnsi="Symbol" w:hint="default"/>
      </w:rPr>
    </w:lvl>
    <w:lvl w:ilvl="7" w:tplc="6D10620C">
      <w:start w:val="1"/>
      <w:numFmt w:val="bullet"/>
      <w:lvlText w:val="o"/>
      <w:lvlJc w:val="left"/>
      <w:pPr>
        <w:ind w:left="5760" w:hanging="360"/>
      </w:pPr>
      <w:rPr>
        <w:rFonts w:ascii="Courier New" w:hAnsi="Courier New" w:hint="default"/>
      </w:rPr>
    </w:lvl>
    <w:lvl w:ilvl="8" w:tplc="BA329C1A">
      <w:start w:val="1"/>
      <w:numFmt w:val="bullet"/>
      <w:lvlText w:val=""/>
      <w:lvlJc w:val="left"/>
      <w:pPr>
        <w:ind w:left="6480" w:hanging="360"/>
      </w:pPr>
      <w:rPr>
        <w:rFonts w:ascii="Wingdings" w:hAnsi="Wingdings" w:hint="default"/>
      </w:rPr>
    </w:lvl>
  </w:abstractNum>
  <w:abstractNum w:abstractNumId="2" w15:restartNumberingAfterBreak="0">
    <w:nsid w:val="02970D50"/>
    <w:multiLevelType w:val="hybridMultilevel"/>
    <w:tmpl w:val="C92AF5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86506"/>
    <w:multiLevelType w:val="hybridMultilevel"/>
    <w:tmpl w:val="D488FC08"/>
    <w:lvl w:ilvl="0" w:tplc="04090019">
      <w:start w:val="1"/>
      <w:numFmt w:val="lowerLetter"/>
      <w:lvlText w:val="%1."/>
      <w:lvlJc w:val="left"/>
      <w:pPr>
        <w:ind w:left="1555" w:hanging="360"/>
      </w:pPr>
    </w:lvl>
    <w:lvl w:ilvl="1" w:tplc="04090019">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4" w15:restartNumberingAfterBreak="0">
    <w:nsid w:val="069C419F"/>
    <w:multiLevelType w:val="hybridMultilevel"/>
    <w:tmpl w:val="4A5E5AE6"/>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0A6618C5"/>
    <w:multiLevelType w:val="hybridMultilevel"/>
    <w:tmpl w:val="D534D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BE5EFE"/>
    <w:multiLevelType w:val="hybridMultilevel"/>
    <w:tmpl w:val="0352ADB8"/>
    <w:lvl w:ilvl="0" w:tplc="F212593C">
      <w:start w:val="1"/>
      <w:numFmt w:val="lowerLetter"/>
      <w:lvlText w:val="%1."/>
      <w:lvlJc w:val="left"/>
      <w:pPr>
        <w:tabs>
          <w:tab w:val="num" w:pos="1560"/>
        </w:tabs>
        <w:ind w:left="156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704F0"/>
    <w:multiLevelType w:val="hybridMultilevel"/>
    <w:tmpl w:val="3CBA075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147B5434"/>
    <w:multiLevelType w:val="hybridMultilevel"/>
    <w:tmpl w:val="3CB2DF3A"/>
    <w:lvl w:ilvl="0" w:tplc="0409000F">
      <w:start w:val="1"/>
      <w:numFmt w:val="decimal"/>
      <w:lvlText w:val="%1."/>
      <w:lvlJc w:val="left"/>
      <w:pPr>
        <w:ind w:left="2670" w:hanging="360"/>
      </w:p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9" w15:restartNumberingAfterBreak="0">
    <w:nsid w:val="14E4153D"/>
    <w:multiLevelType w:val="hybridMultilevel"/>
    <w:tmpl w:val="30DCF026"/>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18E41BE0"/>
    <w:multiLevelType w:val="hybridMultilevel"/>
    <w:tmpl w:val="392CD5C4"/>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1BC91BD2"/>
    <w:multiLevelType w:val="hybridMultilevel"/>
    <w:tmpl w:val="21F63F68"/>
    <w:lvl w:ilvl="0" w:tplc="08DC3750">
      <w:start w:val="1"/>
      <w:numFmt w:val="bullet"/>
      <w:lvlText w:val=""/>
      <w:lvlJc w:val="left"/>
      <w:pPr>
        <w:ind w:left="720" w:hanging="360"/>
      </w:pPr>
      <w:rPr>
        <w:rFonts w:ascii="Symbol" w:hAnsi="Symbol" w:hint="default"/>
      </w:rPr>
    </w:lvl>
    <w:lvl w:ilvl="1" w:tplc="472A95F4">
      <w:start w:val="1"/>
      <w:numFmt w:val="bullet"/>
      <w:lvlText w:val="o"/>
      <w:lvlJc w:val="left"/>
      <w:pPr>
        <w:ind w:left="1440" w:hanging="360"/>
      </w:pPr>
      <w:rPr>
        <w:rFonts w:ascii="Courier New" w:hAnsi="Courier New" w:hint="default"/>
      </w:rPr>
    </w:lvl>
    <w:lvl w:ilvl="2" w:tplc="49581E30">
      <w:start w:val="1"/>
      <w:numFmt w:val="bullet"/>
      <w:lvlText w:val=""/>
      <w:lvlJc w:val="left"/>
      <w:pPr>
        <w:ind w:left="2160" w:hanging="360"/>
      </w:pPr>
      <w:rPr>
        <w:rFonts w:ascii="Wingdings" w:hAnsi="Wingdings" w:hint="default"/>
      </w:rPr>
    </w:lvl>
    <w:lvl w:ilvl="3" w:tplc="8F02B552">
      <w:start w:val="1"/>
      <w:numFmt w:val="bullet"/>
      <w:lvlText w:val=""/>
      <w:lvlJc w:val="left"/>
      <w:pPr>
        <w:ind w:left="2880" w:hanging="360"/>
      </w:pPr>
      <w:rPr>
        <w:rFonts w:ascii="Symbol" w:hAnsi="Symbol" w:hint="default"/>
      </w:rPr>
    </w:lvl>
    <w:lvl w:ilvl="4" w:tplc="A7FA91D4">
      <w:start w:val="1"/>
      <w:numFmt w:val="bullet"/>
      <w:lvlText w:val="o"/>
      <w:lvlJc w:val="left"/>
      <w:pPr>
        <w:ind w:left="3600" w:hanging="360"/>
      </w:pPr>
      <w:rPr>
        <w:rFonts w:ascii="Courier New" w:hAnsi="Courier New" w:hint="default"/>
      </w:rPr>
    </w:lvl>
    <w:lvl w:ilvl="5" w:tplc="1F2E6FA0">
      <w:start w:val="1"/>
      <w:numFmt w:val="bullet"/>
      <w:lvlText w:val=""/>
      <w:lvlJc w:val="left"/>
      <w:pPr>
        <w:ind w:left="4320" w:hanging="360"/>
      </w:pPr>
      <w:rPr>
        <w:rFonts w:ascii="Wingdings" w:hAnsi="Wingdings" w:hint="default"/>
      </w:rPr>
    </w:lvl>
    <w:lvl w:ilvl="6" w:tplc="ACEA388A">
      <w:start w:val="1"/>
      <w:numFmt w:val="bullet"/>
      <w:lvlText w:val=""/>
      <w:lvlJc w:val="left"/>
      <w:pPr>
        <w:ind w:left="5040" w:hanging="360"/>
      </w:pPr>
      <w:rPr>
        <w:rFonts w:ascii="Symbol" w:hAnsi="Symbol" w:hint="default"/>
      </w:rPr>
    </w:lvl>
    <w:lvl w:ilvl="7" w:tplc="540814AA">
      <w:start w:val="1"/>
      <w:numFmt w:val="bullet"/>
      <w:lvlText w:val="o"/>
      <w:lvlJc w:val="left"/>
      <w:pPr>
        <w:ind w:left="5760" w:hanging="360"/>
      </w:pPr>
      <w:rPr>
        <w:rFonts w:ascii="Courier New" w:hAnsi="Courier New" w:hint="default"/>
      </w:rPr>
    </w:lvl>
    <w:lvl w:ilvl="8" w:tplc="0DDE5A26">
      <w:start w:val="1"/>
      <w:numFmt w:val="bullet"/>
      <w:lvlText w:val=""/>
      <w:lvlJc w:val="left"/>
      <w:pPr>
        <w:ind w:left="6480" w:hanging="360"/>
      </w:pPr>
      <w:rPr>
        <w:rFonts w:ascii="Wingdings" w:hAnsi="Wingdings" w:hint="default"/>
      </w:rPr>
    </w:lvl>
  </w:abstractNum>
  <w:abstractNum w:abstractNumId="12" w15:restartNumberingAfterBreak="0">
    <w:nsid w:val="1C965F82"/>
    <w:multiLevelType w:val="hybridMultilevel"/>
    <w:tmpl w:val="7D8AA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50981"/>
    <w:multiLevelType w:val="hybridMultilevel"/>
    <w:tmpl w:val="93965D2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4" w15:restartNumberingAfterBreak="0">
    <w:nsid w:val="1CDA1A07"/>
    <w:multiLevelType w:val="hybridMultilevel"/>
    <w:tmpl w:val="A1860AA8"/>
    <w:lvl w:ilvl="0" w:tplc="B07AD298">
      <w:start w:val="1"/>
      <w:numFmt w:val="decimal"/>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DB96DBC"/>
    <w:multiLevelType w:val="hybridMultilevel"/>
    <w:tmpl w:val="1BE69E40"/>
    <w:lvl w:ilvl="0" w:tplc="C296767C">
      <w:start w:val="1"/>
      <w:numFmt w:val="lowerLetter"/>
      <w:lvlText w:val="%1."/>
      <w:lvlJc w:val="left"/>
      <w:pPr>
        <w:tabs>
          <w:tab w:val="num" w:pos="1470"/>
        </w:tabs>
        <w:ind w:left="1470" w:hanging="48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B7043"/>
    <w:multiLevelType w:val="hybridMultilevel"/>
    <w:tmpl w:val="849E2D76"/>
    <w:lvl w:ilvl="0" w:tplc="04090001">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17" w15:restartNumberingAfterBreak="0">
    <w:nsid w:val="24D42502"/>
    <w:multiLevelType w:val="hybridMultilevel"/>
    <w:tmpl w:val="FF7E105A"/>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8" w15:restartNumberingAfterBreak="0">
    <w:nsid w:val="27174478"/>
    <w:multiLevelType w:val="hybridMultilevel"/>
    <w:tmpl w:val="E87091A0"/>
    <w:lvl w:ilvl="0" w:tplc="09B6E990">
      <w:start w:val="5"/>
      <w:numFmt w:val="lowerLetter"/>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19" w15:restartNumberingAfterBreak="0">
    <w:nsid w:val="2B4952ED"/>
    <w:multiLevelType w:val="hybridMultilevel"/>
    <w:tmpl w:val="AF0258CC"/>
    <w:lvl w:ilvl="0" w:tplc="0BF64404">
      <w:start w:val="2023"/>
      <w:numFmt w:val="bullet"/>
      <w:lvlText w:val="-"/>
      <w:lvlJc w:val="left"/>
      <w:pPr>
        <w:ind w:left="2280" w:hanging="360"/>
      </w:pPr>
      <w:rPr>
        <w:rFonts w:ascii="Arial" w:eastAsia="Arial" w:hAnsi="Arial" w:cs="Arial"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0" w15:restartNumberingAfterBreak="0">
    <w:nsid w:val="2EE54941"/>
    <w:multiLevelType w:val="hybridMultilevel"/>
    <w:tmpl w:val="06EA9D2C"/>
    <w:lvl w:ilvl="0" w:tplc="0409000F">
      <w:start w:val="1"/>
      <w:numFmt w:val="decimal"/>
      <w:lvlText w:val="%1."/>
      <w:lvlJc w:val="left"/>
      <w:pPr>
        <w:ind w:left="2384" w:hanging="360"/>
      </w:pPr>
    </w:lvl>
    <w:lvl w:ilvl="1" w:tplc="04090019" w:tentative="1">
      <w:start w:val="1"/>
      <w:numFmt w:val="lowerLetter"/>
      <w:lvlText w:val="%2."/>
      <w:lvlJc w:val="left"/>
      <w:pPr>
        <w:ind w:left="3104" w:hanging="360"/>
      </w:pPr>
    </w:lvl>
    <w:lvl w:ilvl="2" w:tplc="0409001B" w:tentative="1">
      <w:start w:val="1"/>
      <w:numFmt w:val="lowerRoman"/>
      <w:lvlText w:val="%3."/>
      <w:lvlJc w:val="right"/>
      <w:pPr>
        <w:ind w:left="3824" w:hanging="180"/>
      </w:pPr>
    </w:lvl>
    <w:lvl w:ilvl="3" w:tplc="0409000F" w:tentative="1">
      <w:start w:val="1"/>
      <w:numFmt w:val="decimal"/>
      <w:lvlText w:val="%4."/>
      <w:lvlJc w:val="left"/>
      <w:pPr>
        <w:ind w:left="4544" w:hanging="360"/>
      </w:pPr>
    </w:lvl>
    <w:lvl w:ilvl="4" w:tplc="04090019" w:tentative="1">
      <w:start w:val="1"/>
      <w:numFmt w:val="lowerLetter"/>
      <w:lvlText w:val="%5."/>
      <w:lvlJc w:val="left"/>
      <w:pPr>
        <w:ind w:left="5264" w:hanging="360"/>
      </w:pPr>
    </w:lvl>
    <w:lvl w:ilvl="5" w:tplc="0409001B" w:tentative="1">
      <w:start w:val="1"/>
      <w:numFmt w:val="lowerRoman"/>
      <w:lvlText w:val="%6."/>
      <w:lvlJc w:val="right"/>
      <w:pPr>
        <w:ind w:left="5984" w:hanging="180"/>
      </w:pPr>
    </w:lvl>
    <w:lvl w:ilvl="6" w:tplc="0409000F" w:tentative="1">
      <w:start w:val="1"/>
      <w:numFmt w:val="decimal"/>
      <w:lvlText w:val="%7."/>
      <w:lvlJc w:val="left"/>
      <w:pPr>
        <w:ind w:left="6704" w:hanging="360"/>
      </w:pPr>
    </w:lvl>
    <w:lvl w:ilvl="7" w:tplc="04090019" w:tentative="1">
      <w:start w:val="1"/>
      <w:numFmt w:val="lowerLetter"/>
      <w:lvlText w:val="%8."/>
      <w:lvlJc w:val="left"/>
      <w:pPr>
        <w:ind w:left="7424" w:hanging="360"/>
      </w:pPr>
    </w:lvl>
    <w:lvl w:ilvl="8" w:tplc="0409001B" w:tentative="1">
      <w:start w:val="1"/>
      <w:numFmt w:val="lowerRoman"/>
      <w:lvlText w:val="%9."/>
      <w:lvlJc w:val="right"/>
      <w:pPr>
        <w:ind w:left="8144" w:hanging="180"/>
      </w:pPr>
    </w:lvl>
  </w:abstractNum>
  <w:abstractNum w:abstractNumId="21" w15:restartNumberingAfterBreak="0">
    <w:nsid w:val="2F546CAE"/>
    <w:multiLevelType w:val="hybridMultilevel"/>
    <w:tmpl w:val="3F064032"/>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1A1083"/>
    <w:multiLevelType w:val="hybridMultilevel"/>
    <w:tmpl w:val="5942BEF0"/>
    <w:lvl w:ilvl="0" w:tplc="04090001">
      <w:start w:val="1"/>
      <w:numFmt w:val="bullet"/>
      <w:lvlText w:val=""/>
      <w:lvlJc w:val="left"/>
      <w:pPr>
        <w:ind w:left="1555" w:hanging="360"/>
      </w:pPr>
      <w:rPr>
        <w:rFonts w:ascii="Symbol" w:hAnsi="Symbol" w:hint="default"/>
      </w:rPr>
    </w:lvl>
    <w:lvl w:ilvl="1" w:tplc="04090003">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3" w15:restartNumberingAfterBreak="0">
    <w:nsid w:val="33BF5D8D"/>
    <w:multiLevelType w:val="hybridMultilevel"/>
    <w:tmpl w:val="5F34BB3C"/>
    <w:lvl w:ilvl="0" w:tplc="D9784C88">
      <w:start w:val="1"/>
      <w:numFmt w:val="bullet"/>
      <w:lvlText w:val="●"/>
      <w:lvlJc w:val="left"/>
      <w:pPr>
        <w:tabs>
          <w:tab w:val="num" w:pos="360"/>
        </w:tabs>
        <w:ind w:left="360" w:hanging="360"/>
      </w:pPr>
      <w:rPr>
        <w:rFonts w:ascii="Bookman Old Style" w:hAnsi="Bookman Old Style"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34351AB7"/>
    <w:multiLevelType w:val="hybridMultilevel"/>
    <w:tmpl w:val="2CB2268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35DC7DC1"/>
    <w:multiLevelType w:val="hybridMultilevel"/>
    <w:tmpl w:val="447801A4"/>
    <w:lvl w:ilvl="0" w:tplc="28DE3E30">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20"/>
        </w:tabs>
        <w:ind w:left="-120" w:hanging="360"/>
      </w:pPr>
    </w:lvl>
    <w:lvl w:ilvl="2" w:tplc="0409001B" w:tentative="1">
      <w:start w:val="1"/>
      <w:numFmt w:val="lowerRoman"/>
      <w:lvlText w:val="%3."/>
      <w:lvlJc w:val="right"/>
      <w:pPr>
        <w:tabs>
          <w:tab w:val="num" w:pos="600"/>
        </w:tabs>
        <w:ind w:left="600" w:hanging="180"/>
      </w:pPr>
    </w:lvl>
    <w:lvl w:ilvl="3" w:tplc="0409000F" w:tentative="1">
      <w:start w:val="1"/>
      <w:numFmt w:val="decimal"/>
      <w:lvlText w:val="%4."/>
      <w:lvlJc w:val="left"/>
      <w:pPr>
        <w:tabs>
          <w:tab w:val="num" w:pos="1320"/>
        </w:tabs>
        <w:ind w:left="1320" w:hanging="360"/>
      </w:pPr>
    </w:lvl>
    <w:lvl w:ilvl="4" w:tplc="04090019" w:tentative="1">
      <w:start w:val="1"/>
      <w:numFmt w:val="lowerLetter"/>
      <w:lvlText w:val="%5."/>
      <w:lvlJc w:val="left"/>
      <w:pPr>
        <w:tabs>
          <w:tab w:val="num" w:pos="2040"/>
        </w:tabs>
        <w:ind w:left="2040" w:hanging="360"/>
      </w:pPr>
    </w:lvl>
    <w:lvl w:ilvl="5" w:tplc="0409001B" w:tentative="1">
      <w:start w:val="1"/>
      <w:numFmt w:val="lowerRoman"/>
      <w:lvlText w:val="%6."/>
      <w:lvlJc w:val="right"/>
      <w:pPr>
        <w:tabs>
          <w:tab w:val="num" w:pos="2760"/>
        </w:tabs>
        <w:ind w:left="2760" w:hanging="180"/>
      </w:pPr>
    </w:lvl>
    <w:lvl w:ilvl="6" w:tplc="0409000F" w:tentative="1">
      <w:start w:val="1"/>
      <w:numFmt w:val="decimal"/>
      <w:lvlText w:val="%7."/>
      <w:lvlJc w:val="left"/>
      <w:pPr>
        <w:tabs>
          <w:tab w:val="num" w:pos="3480"/>
        </w:tabs>
        <w:ind w:left="3480" w:hanging="360"/>
      </w:pPr>
    </w:lvl>
    <w:lvl w:ilvl="7" w:tplc="04090019" w:tentative="1">
      <w:start w:val="1"/>
      <w:numFmt w:val="lowerLetter"/>
      <w:lvlText w:val="%8."/>
      <w:lvlJc w:val="left"/>
      <w:pPr>
        <w:tabs>
          <w:tab w:val="num" w:pos="4200"/>
        </w:tabs>
        <w:ind w:left="4200" w:hanging="360"/>
      </w:pPr>
    </w:lvl>
    <w:lvl w:ilvl="8" w:tplc="0409001B" w:tentative="1">
      <w:start w:val="1"/>
      <w:numFmt w:val="lowerRoman"/>
      <w:lvlText w:val="%9."/>
      <w:lvlJc w:val="right"/>
      <w:pPr>
        <w:tabs>
          <w:tab w:val="num" w:pos="4920"/>
        </w:tabs>
        <w:ind w:left="4920" w:hanging="180"/>
      </w:pPr>
    </w:lvl>
  </w:abstractNum>
  <w:abstractNum w:abstractNumId="26" w15:restartNumberingAfterBreak="0">
    <w:nsid w:val="38734C92"/>
    <w:multiLevelType w:val="hybridMultilevel"/>
    <w:tmpl w:val="67E6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D340A9"/>
    <w:multiLevelType w:val="hybridMultilevel"/>
    <w:tmpl w:val="BDA02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E476C45"/>
    <w:multiLevelType w:val="hybridMultilevel"/>
    <w:tmpl w:val="5300C276"/>
    <w:lvl w:ilvl="0" w:tplc="41CCC314">
      <w:start w:val="1"/>
      <w:numFmt w:val="decimal"/>
      <w:lvlText w:val="%1."/>
      <w:lvlJc w:val="left"/>
      <w:pPr>
        <w:tabs>
          <w:tab w:val="num" w:pos="2160"/>
        </w:tabs>
        <w:ind w:left="2160" w:hanging="600"/>
      </w:pPr>
      <w:rPr>
        <w:rFonts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9" w15:restartNumberingAfterBreak="0">
    <w:nsid w:val="41470EC2"/>
    <w:multiLevelType w:val="hybridMultilevel"/>
    <w:tmpl w:val="CBF04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D3698E"/>
    <w:multiLevelType w:val="hybridMultilevel"/>
    <w:tmpl w:val="6CD47EFC"/>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31" w15:restartNumberingAfterBreak="0">
    <w:nsid w:val="44570768"/>
    <w:multiLevelType w:val="hybridMultilevel"/>
    <w:tmpl w:val="F4563CA6"/>
    <w:lvl w:ilvl="0" w:tplc="28DE3E30">
      <w:start w:val="1"/>
      <w:numFmt w:val="decimal"/>
      <w:lvlText w:val="%1."/>
      <w:lvlJc w:val="left"/>
      <w:pPr>
        <w:tabs>
          <w:tab w:val="num" w:pos="2040"/>
        </w:tabs>
        <w:ind w:left="2040" w:hanging="480"/>
      </w:pPr>
      <w:rPr>
        <w:rFonts w:hint="default"/>
      </w:rPr>
    </w:lvl>
    <w:lvl w:ilvl="1" w:tplc="0409000F">
      <w:start w:val="1"/>
      <w:numFmt w:val="decimal"/>
      <w:lvlText w:val="%2."/>
      <w:lvlJc w:val="left"/>
      <w:pPr>
        <w:tabs>
          <w:tab w:val="num" w:pos="2640"/>
        </w:tabs>
        <w:ind w:left="2640" w:hanging="360"/>
      </w:pPr>
      <w:rPr>
        <w:rFonts w:hint="default"/>
      </w:rPr>
    </w:lvl>
    <w:lvl w:ilvl="2" w:tplc="3CE2FBBA">
      <w:start w:val="1"/>
      <w:numFmt w:val="lowerLetter"/>
      <w:lvlText w:val="%3."/>
      <w:lvlJc w:val="left"/>
      <w:pPr>
        <w:tabs>
          <w:tab w:val="num" w:pos="4020"/>
        </w:tabs>
        <w:ind w:left="4020" w:hanging="840"/>
      </w:pPr>
      <w:rPr>
        <w:rFonts w:hint="default"/>
      </w:r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2" w15:restartNumberingAfterBreak="0">
    <w:nsid w:val="47A122A0"/>
    <w:multiLevelType w:val="hybridMultilevel"/>
    <w:tmpl w:val="2620E9F4"/>
    <w:lvl w:ilvl="0" w:tplc="0409000F">
      <w:start w:val="1"/>
      <w:numFmt w:val="decimal"/>
      <w:lvlText w:val="%1."/>
      <w:lvlJc w:val="left"/>
      <w:pPr>
        <w:tabs>
          <w:tab w:val="num" w:pos="840"/>
        </w:tabs>
        <w:ind w:left="840" w:hanging="360"/>
      </w:pPr>
    </w:lvl>
    <w:lvl w:ilvl="1" w:tplc="FFFFFFFF">
      <w:start w:val="1"/>
      <w:numFmt w:val="lowerLetter"/>
      <w:lvlText w:val="%2."/>
      <w:lvlJc w:val="left"/>
      <w:pPr>
        <w:tabs>
          <w:tab w:val="num" w:pos="1560"/>
        </w:tabs>
        <w:ind w:left="1560" w:hanging="480"/>
      </w:pPr>
      <w:rPr>
        <w:sz w:val="20"/>
        <w:szCs w:val="20"/>
      </w:rPr>
    </w:lvl>
    <w:lvl w:ilvl="2" w:tplc="AEE89806">
      <w:start w:val="1"/>
      <w:numFmt w:val="lowerRoman"/>
      <w:lvlText w:val="%3."/>
      <w:lvlJc w:val="right"/>
      <w:pPr>
        <w:tabs>
          <w:tab w:val="num" w:pos="2430"/>
        </w:tabs>
        <w:ind w:left="243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A4C7F42"/>
    <w:multiLevelType w:val="hybridMultilevel"/>
    <w:tmpl w:val="2152A218"/>
    <w:lvl w:ilvl="0" w:tplc="D9784C88">
      <w:start w:val="1"/>
      <w:numFmt w:val="bullet"/>
      <w:lvlText w:val="●"/>
      <w:lvlJc w:val="left"/>
      <w:pPr>
        <w:tabs>
          <w:tab w:val="num" w:pos="1740"/>
        </w:tabs>
        <w:ind w:left="1740" w:hanging="360"/>
      </w:pPr>
      <w:rPr>
        <w:rFonts w:ascii="Bookman Old Style" w:hAnsi="Bookman Old Style"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4" w15:restartNumberingAfterBreak="0">
    <w:nsid w:val="4AE45570"/>
    <w:multiLevelType w:val="hybridMultilevel"/>
    <w:tmpl w:val="F1F4C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D880557"/>
    <w:multiLevelType w:val="multilevel"/>
    <w:tmpl w:val="66D69340"/>
    <w:lvl w:ilvl="0">
      <w:start w:val="1"/>
      <w:numFmt w:val="decimal"/>
      <w:lvlText w:val="%1."/>
      <w:lvlJc w:val="left"/>
      <w:pPr>
        <w:ind w:left="720" w:hanging="360"/>
      </w:pPr>
    </w:lvl>
    <w:lvl w:ilvl="1">
      <w:start w:val="1"/>
      <w:numFmt w:val="lowerLetter"/>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E4F64B7"/>
    <w:multiLevelType w:val="hybridMultilevel"/>
    <w:tmpl w:val="679AD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BA74FA"/>
    <w:multiLevelType w:val="hybridMultilevel"/>
    <w:tmpl w:val="CC4E4D66"/>
    <w:lvl w:ilvl="0" w:tplc="CE6E0E16">
      <w:start w:val="1"/>
      <w:numFmt w:val="bullet"/>
      <w:lvlText w:val=""/>
      <w:lvlJc w:val="left"/>
      <w:pPr>
        <w:ind w:left="720" w:hanging="360"/>
      </w:pPr>
      <w:rPr>
        <w:rFonts w:ascii="Symbol" w:hAnsi="Symbol" w:hint="default"/>
      </w:rPr>
    </w:lvl>
    <w:lvl w:ilvl="1" w:tplc="9C70E958">
      <w:start w:val="1"/>
      <w:numFmt w:val="bullet"/>
      <w:lvlText w:val="o"/>
      <w:lvlJc w:val="left"/>
      <w:pPr>
        <w:ind w:left="1440" w:hanging="360"/>
      </w:pPr>
      <w:rPr>
        <w:rFonts w:ascii="Courier New" w:hAnsi="Courier New" w:hint="default"/>
      </w:rPr>
    </w:lvl>
    <w:lvl w:ilvl="2" w:tplc="5234EEE6">
      <w:start w:val="1"/>
      <w:numFmt w:val="bullet"/>
      <w:lvlText w:val=""/>
      <w:lvlJc w:val="left"/>
      <w:pPr>
        <w:ind w:left="2160" w:hanging="360"/>
      </w:pPr>
      <w:rPr>
        <w:rFonts w:ascii="Wingdings" w:hAnsi="Wingdings" w:hint="default"/>
      </w:rPr>
    </w:lvl>
    <w:lvl w:ilvl="3" w:tplc="A964DEC4">
      <w:start w:val="1"/>
      <w:numFmt w:val="bullet"/>
      <w:lvlText w:val=""/>
      <w:lvlJc w:val="left"/>
      <w:pPr>
        <w:ind w:left="2880" w:hanging="360"/>
      </w:pPr>
      <w:rPr>
        <w:rFonts w:ascii="Symbol" w:hAnsi="Symbol" w:hint="default"/>
      </w:rPr>
    </w:lvl>
    <w:lvl w:ilvl="4" w:tplc="8B887600">
      <w:start w:val="1"/>
      <w:numFmt w:val="bullet"/>
      <w:lvlText w:val="o"/>
      <w:lvlJc w:val="left"/>
      <w:pPr>
        <w:ind w:left="3600" w:hanging="360"/>
      </w:pPr>
      <w:rPr>
        <w:rFonts w:ascii="Courier New" w:hAnsi="Courier New" w:hint="default"/>
      </w:rPr>
    </w:lvl>
    <w:lvl w:ilvl="5" w:tplc="7B3A0594">
      <w:start w:val="1"/>
      <w:numFmt w:val="bullet"/>
      <w:lvlText w:val=""/>
      <w:lvlJc w:val="left"/>
      <w:pPr>
        <w:ind w:left="4320" w:hanging="360"/>
      </w:pPr>
      <w:rPr>
        <w:rFonts w:ascii="Wingdings" w:hAnsi="Wingdings" w:hint="default"/>
      </w:rPr>
    </w:lvl>
    <w:lvl w:ilvl="6" w:tplc="62664AAA">
      <w:start w:val="1"/>
      <w:numFmt w:val="bullet"/>
      <w:lvlText w:val=""/>
      <w:lvlJc w:val="left"/>
      <w:pPr>
        <w:ind w:left="5040" w:hanging="360"/>
      </w:pPr>
      <w:rPr>
        <w:rFonts w:ascii="Symbol" w:hAnsi="Symbol" w:hint="default"/>
      </w:rPr>
    </w:lvl>
    <w:lvl w:ilvl="7" w:tplc="CD303F56">
      <w:start w:val="1"/>
      <w:numFmt w:val="bullet"/>
      <w:lvlText w:val="o"/>
      <w:lvlJc w:val="left"/>
      <w:pPr>
        <w:ind w:left="5760" w:hanging="360"/>
      </w:pPr>
      <w:rPr>
        <w:rFonts w:ascii="Courier New" w:hAnsi="Courier New" w:hint="default"/>
      </w:rPr>
    </w:lvl>
    <w:lvl w:ilvl="8" w:tplc="4ABC90E6">
      <w:start w:val="1"/>
      <w:numFmt w:val="bullet"/>
      <w:lvlText w:val=""/>
      <w:lvlJc w:val="left"/>
      <w:pPr>
        <w:ind w:left="6480" w:hanging="360"/>
      </w:pPr>
      <w:rPr>
        <w:rFonts w:ascii="Wingdings" w:hAnsi="Wingdings" w:hint="default"/>
      </w:rPr>
    </w:lvl>
  </w:abstractNum>
  <w:abstractNum w:abstractNumId="38" w15:restartNumberingAfterBreak="0">
    <w:nsid w:val="51C540AC"/>
    <w:multiLevelType w:val="hybridMultilevel"/>
    <w:tmpl w:val="3B0CB190"/>
    <w:lvl w:ilvl="0" w:tplc="0409000F">
      <w:start w:val="1"/>
      <w:numFmt w:val="decimal"/>
      <w:lvlText w:val="%1."/>
      <w:lvlJc w:val="left"/>
      <w:pPr>
        <w:tabs>
          <w:tab w:val="num" w:pos="840"/>
        </w:tabs>
        <w:ind w:left="840" w:hanging="360"/>
      </w:pPr>
    </w:lvl>
    <w:lvl w:ilvl="1" w:tplc="C296767C">
      <w:start w:val="1"/>
      <w:numFmt w:val="lowerLetter"/>
      <w:lvlText w:val="%2."/>
      <w:lvlJc w:val="left"/>
      <w:pPr>
        <w:tabs>
          <w:tab w:val="num" w:pos="1560"/>
        </w:tabs>
        <w:ind w:left="1560" w:hanging="480"/>
      </w:pPr>
      <w:rPr>
        <w:rFonts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35E7FDD"/>
    <w:multiLevelType w:val="hybridMultilevel"/>
    <w:tmpl w:val="4630EC64"/>
    <w:lvl w:ilvl="0" w:tplc="482E5A68">
      <w:start w:val="1"/>
      <w:numFmt w:val="bullet"/>
      <w:lvlText w:val=""/>
      <w:lvlJc w:val="left"/>
      <w:pPr>
        <w:ind w:left="720" w:hanging="360"/>
      </w:pPr>
      <w:rPr>
        <w:rFonts w:ascii="Symbol" w:hAnsi="Symbol" w:hint="default"/>
      </w:rPr>
    </w:lvl>
    <w:lvl w:ilvl="1" w:tplc="B5561C48">
      <w:start w:val="1"/>
      <w:numFmt w:val="bullet"/>
      <w:lvlText w:val="o"/>
      <w:lvlJc w:val="left"/>
      <w:pPr>
        <w:ind w:left="1440" w:hanging="360"/>
      </w:pPr>
      <w:rPr>
        <w:rFonts w:ascii="Courier New" w:hAnsi="Courier New" w:hint="default"/>
      </w:rPr>
    </w:lvl>
    <w:lvl w:ilvl="2" w:tplc="5D562430">
      <w:start w:val="1"/>
      <w:numFmt w:val="bullet"/>
      <w:lvlText w:val=""/>
      <w:lvlJc w:val="left"/>
      <w:pPr>
        <w:ind w:left="2160" w:hanging="360"/>
      </w:pPr>
      <w:rPr>
        <w:rFonts w:ascii="Wingdings" w:hAnsi="Wingdings" w:hint="default"/>
      </w:rPr>
    </w:lvl>
    <w:lvl w:ilvl="3" w:tplc="B9381EFC">
      <w:start w:val="1"/>
      <w:numFmt w:val="bullet"/>
      <w:lvlText w:val=""/>
      <w:lvlJc w:val="left"/>
      <w:pPr>
        <w:ind w:left="2880" w:hanging="360"/>
      </w:pPr>
      <w:rPr>
        <w:rFonts w:ascii="Symbol" w:hAnsi="Symbol" w:hint="default"/>
      </w:rPr>
    </w:lvl>
    <w:lvl w:ilvl="4" w:tplc="F02EA1B2">
      <w:start w:val="1"/>
      <w:numFmt w:val="bullet"/>
      <w:lvlText w:val="o"/>
      <w:lvlJc w:val="left"/>
      <w:pPr>
        <w:ind w:left="3600" w:hanging="360"/>
      </w:pPr>
      <w:rPr>
        <w:rFonts w:ascii="Courier New" w:hAnsi="Courier New" w:hint="default"/>
      </w:rPr>
    </w:lvl>
    <w:lvl w:ilvl="5" w:tplc="C5946A26">
      <w:start w:val="1"/>
      <w:numFmt w:val="bullet"/>
      <w:lvlText w:val=""/>
      <w:lvlJc w:val="left"/>
      <w:pPr>
        <w:ind w:left="4320" w:hanging="360"/>
      </w:pPr>
      <w:rPr>
        <w:rFonts w:ascii="Wingdings" w:hAnsi="Wingdings" w:hint="default"/>
      </w:rPr>
    </w:lvl>
    <w:lvl w:ilvl="6" w:tplc="CDE8B452">
      <w:start w:val="1"/>
      <w:numFmt w:val="bullet"/>
      <w:lvlText w:val=""/>
      <w:lvlJc w:val="left"/>
      <w:pPr>
        <w:ind w:left="5040" w:hanging="360"/>
      </w:pPr>
      <w:rPr>
        <w:rFonts w:ascii="Symbol" w:hAnsi="Symbol" w:hint="default"/>
      </w:rPr>
    </w:lvl>
    <w:lvl w:ilvl="7" w:tplc="636234AC">
      <w:start w:val="1"/>
      <w:numFmt w:val="bullet"/>
      <w:lvlText w:val="o"/>
      <w:lvlJc w:val="left"/>
      <w:pPr>
        <w:ind w:left="5760" w:hanging="360"/>
      </w:pPr>
      <w:rPr>
        <w:rFonts w:ascii="Courier New" w:hAnsi="Courier New" w:hint="default"/>
      </w:rPr>
    </w:lvl>
    <w:lvl w:ilvl="8" w:tplc="363AB382">
      <w:start w:val="1"/>
      <w:numFmt w:val="bullet"/>
      <w:lvlText w:val=""/>
      <w:lvlJc w:val="left"/>
      <w:pPr>
        <w:ind w:left="6480" w:hanging="360"/>
      </w:pPr>
      <w:rPr>
        <w:rFonts w:ascii="Wingdings" w:hAnsi="Wingdings" w:hint="default"/>
      </w:rPr>
    </w:lvl>
  </w:abstractNum>
  <w:abstractNum w:abstractNumId="40" w15:restartNumberingAfterBreak="0">
    <w:nsid w:val="56814D97"/>
    <w:multiLevelType w:val="hybridMultilevel"/>
    <w:tmpl w:val="C18EE11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587A7761"/>
    <w:multiLevelType w:val="hybridMultilevel"/>
    <w:tmpl w:val="1868A6D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5F063E17"/>
    <w:multiLevelType w:val="hybridMultilevel"/>
    <w:tmpl w:val="91E0D0FA"/>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0873FF"/>
    <w:multiLevelType w:val="hybridMultilevel"/>
    <w:tmpl w:val="54F25D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1792507"/>
    <w:multiLevelType w:val="hybridMultilevel"/>
    <w:tmpl w:val="8EA6ECC0"/>
    <w:lvl w:ilvl="0" w:tplc="CE6E0E16">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5" w15:restartNumberingAfterBreak="0">
    <w:nsid w:val="61BB7C24"/>
    <w:multiLevelType w:val="hybridMultilevel"/>
    <w:tmpl w:val="73784F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664A7C92"/>
    <w:multiLevelType w:val="hybridMultilevel"/>
    <w:tmpl w:val="8950629C"/>
    <w:lvl w:ilvl="0" w:tplc="76AC2F4C">
      <w:start w:val="1"/>
      <w:numFmt w:val="bullet"/>
      <w:lvlText w:val=""/>
      <w:lvlJc w:val="left"/>
      <w:pPr>
        <w:ind w:left="720" w:hanging="360"/>
      </w:pPr>
      <w:rPr>
        <w:rFonts w:ascii="Symbol" w:hAnsi="Symbol" w:hint="default"/>
      </w:rPr>
    </w:lvl>
    <w:lvl w:ilvl="1" w:tplc="DAE6348C">
      <w:start w:val="1"/>
      <w:numFmt w:val="bullet"/>
      <w:lvlText w:val="o"/>
      <w:lvlJc w:val="left"/>
      <w:pPr>
        <w:ind w:left="1440" w:hanging="360"/>
      </w:pPr>
      <w:rPr>
        <w:rFonts w:ascii="Courier New" w:hAnsi="Courier New" w:hint="default"/>
      </w:rPr>
    </w:lvl>
    <w:lvl w:ilvl="2" w:tplc="4E06B86C">
      <w:start w:val="1"/>
      <w:numFmt w:val="bullet"/>
      <w:lvlText w:val=""/>
      <w:lvlJc w:val="left"/>
      <w:pPr>
        <w:ind w:left="2160" w:hanging="360"/>
      </w:pPr>
      <w:rPr>
        <w:rFonts w:ascii="Wingdings" w:hAnsi="Wingdings" w:hint="default"/>
      </w:rPr>
    </w:lvl>
    <w:lvl w:ilvl="3" w:tplc="92E270DC">
      <w:start w:val="1"/>
      <w:numFmt w:val="bullet"/>
      <w:lvlText w:val=""/>
      <w:lvlJc w:val="left"/>
      <w:pPr>
        <w:ind w:left="2880" w:hanging="360"/>
      </w:pPr>
      <w:rPr>
        <w:rFonts w:ascii="Symbol" w:hAnsi="Symbol" w:hint="default"/>
      </w:rPr>
    </w:lvl>
    <w:lvl w:ilvl="4" w:tplc="0C6AA788">
      <w:start w:val="1"/>
      <w:numFmt w:val="bullet"/>
      <w:lvlText w:val="o"/>
      <w:lvlJc w:val="left"/>
      <w:pPr>
        <w:ind w:left="3600" w:hanging="360"/>
      </w:pPr>
      <w:rPr>
        <w:rFonts w:ascii="Courier New" w:hAnsi="Courier New" w:hint="default"/>
      </w:rPr>
    </w:lvl>
    <w:lvl w:ilvl="5" w:tplc="7C961458">
      <w:start w:val="1"/>
      <w:numFmt w:val="bullet"/>
      <w:lvlText w:val=""/>
      <w:lvlJc w:val="left"/>
      <w:pPr>
        <w:ind w:left="4320" w:hanging="360"/>
      </w:pPr>
      <w:rPr>
        <w:rFonts w:ascii="Wingdings" w:hAnsi="Wingdings" w:hint="default"/>
      </w:rPr>
    </w:lvl>
    <w:lvl w:ilvl="6" w:tplc="D74C41F2">
      <w:start w:val="1"/>
      <w:numFmt w:val="bullet"/>
      <w:lvlText w:val=""/>
      <w:lvlJc w:val="left"/>
      <w:pPr>
        <w:ind w:left="5040" w:hanging="360"/>
      </w:pPr>
      <w:rPr>
        <w:rFonts w:ascii="Symbol" w:hAnsi="Symbol" w:hint="default"/>
      </w:rPr>
    </w:lvl>
    <w:lvl w:ilvl="7" w:tplc="359C11CA">
      <w:start w:val="1"/>
      <w:numFmt w:val="bullet"/>
      <w:lvlText w:val="o"/>
      <w:lvlJc w:val="left"/>
      <w:pPr>
        <w:ind w:left="5760" w:hanging="360"/>
      </w:pPr>
      <w:rPr>
        <w:rFonts w:ascii="Courier New" w:hAnsi="Courier New" w:hint="default"/>
      </w:rPr>
    </w:lvl>
    <w:lvl w:ilvl="8" w:tplc="E6A01284">
      <w:start w:val="1"/>
      <w:numFmt w:val="bullet"/>
      <w:lvlText w:val=""/>
      <w:lvlJc w:val="left"/>
      <w:pPr>
        <w:ind w:left="6480" w:hanging="360"/>
      </w:pPr>
      <w:rPr>
        <w:rFonts w:ascii="Wingdings" w:hAnsi="Wingdings" w:hint="default"/>
      </w:rPr>
    </w:lvl>
  </w:abstractNum>
  <w:abstractNum w:abstractNumId="47" w15:restartNumberingAfterBreak="0">
    <w:nsid w:val="6C571CEC"/>
    <w:multiLevelType w:val="hybridMultilevel"/>
    <w:tmpl w:val="869CAB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5B6EDE"/>
    <w:multiLevelType w:val="hybridMultilevel"/>
    <w:tmpl w:val="C75C8834"/>
    <w:lvl w:ilvl="0" w:tplc="0409000F">
      <w:start w:val="1"/>
      <w:numFmt w:val="decimal"/>
      <w:lvlText w:val="%1."/>
      <w:lvlJc w:val="left"/>
      <w:pPr>
        <w:tabs>
          <w:tab w:val="num" w:pos="840"/>
        </w:tabs>
        <w:ind w:left="840" w:hanging="360"/>
      </w:pPr>
    </w:lvl>
    <w:lvl w:ilvl="1" w:tplc="C296767C">
      <w:start w:val="1"/>
      <w:numFmt w:val="lowerLetter"/>
      <w:lvlText w:val="%2."/>
      <w:lvlJc w:val="left"/>
      <w:pPr>
        <w:tabs>
          <w:tab w:val="num" w:pos="1560"/>
        </w:tabs>
        <w:ind w:left="1560" w:hanging="480"/>
      </w:pPr>
      <w:rPr>
        <w:rFonts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44015C1"/>
    <w:multiLevelType w:val="hybridMultilevel"/>
    <w:tmpl w:val="FC7483FC"/>
    <w:lvl w:ilvl="0" w:tplc="DA64BEC6">
      <w:start w:val="1"/>
      <w:numFmt w:val="decimal"/>
      <w:lvlText w:val="%1."/>
      <w:lvlJc w:val="left"/>
      <w:pPr>
        <w:tabs>
          <w:tab w:val="num" w:pos="1920"/>
        </w:tabs>
        <w:ind w:left="1920" w:hanging="360"/>
      </w:pPr>
      <w:rPr>
        <w:rFonts w:ascii="Arial" w:eastAsia="Times New Roman" w:hAnsi="Arial" w:cs="Arial" w:hint="default"/>
      </w:rPr>
    </w:lvl>
    <w:lvl w:ilvl="1" w:tplc="F0962DE4">
      <w:start w:val="1"/>
      <w:numFmt w:val="lowerLetter"/>
      <w:lvlText w:val="%2."/>
      <w:lvlJc w:val="left"/>
      <w:pPr>
        <w:tabs>
          <w:tab w:val="num" w:pos="2640"/>
        </w:tabs>
        <w:ind w:left="2640" w:hanging="360"/>
      </w:pPr>
      <w:rPr>
        <w:sz w:val="20"/>
        <w:szCs w:val="20"/>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50" w15:restartNumberingAfterBreak="0">
    <w:nsid w:val="75B15229"/>
    <w:multiLevelType w:val="hybridMultilevel"/>
    <w:tmpl w:val="56E03750"/>
    <w:lvl w:ilvl="0" w:tplc="04090019">
      <w:start w:val="1"/>
      <w:numFmt w:val="lowerLetter"/>
      <w:lvlText w:val="%1."/>
      <w:lvlJc w:val="left"/>
      <w:pPr>
        <w:tabs>
          <w:tab w:val="num" w:pos="2760"/>
        </w:tabs>
        <w:ind w:left="2760" w:hanging="360"/>
      </w:p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num w:numId="1" w16cid:durableId="1662923126">
    <w:abstractNumId w:val="35"/>
  </w:num>
  <w:num w:numId="2" w16cid:durableId="1585647961">
    <w:abstractNumId w:val="37"/>
  </w:num>
  <w:num w:numId="3" w16cid:durableId="1690175835">
    <w:abstractNumId w:val="11"/>
  </w:num>
  <w:num w:numId="4" w16cid:durableId="963778265">
    <w:abstractNumId w:val="46"/>
  </w:num>
  <w:num w:numId="5" w16cid:durableId="905870938">
    <w:abstractNumId w:val="39"/>
  </w:num>
  <w:num w:numId="6" w16cid:durableId="1389844618">
    <w:abstractNumId w:val="1"/>
  </w:num>
  <w:num w:numId="7" w16cid:durableId="485904162">
    <w:abstractNumId w:val="38"/>
  </w:num>
  <w:num w:numId="8" w16cid:durableId="1622147451">
    <w:abstractNumId w:val="31"/>
  </w:num>
  <w:num w:numId="9" w16cid:durableId="1794865142">
    <w:abstractNumId w:val="25"/>
  </w:num>
  <w:num w:numId="10" w16cid:durableId="1527058965">
    <w:abstractNumId w:val="45"/>
  </w:num>
  <w:num w:numId="11" w16cid:durableId="803235488">
    <w:abstractNumId w:val="21"/>
  </w:num>
  <w:num w:numId="12" w16cid:durableId="228731321">
    <w:abstractNumId w:val="6"/>
  </w:num>
  <w:num w:numId="13" w16cid:durableId="972250904">
    <w:abstractNumId w:val="28"/>
  </w:num>
  <w:num w:numId="14" w16cid:durableId="18898916">
    <w:abstractNumId w:val="49"/>
  </w:num>
  <w:num w:numId="15" w16cid:durableId="548498850">
    <w:abstractNumId w:val="50"/>
  </w:num>
  <w:num w:numId="16" w16cid:durableId="633754952">
    <w:abstractNumId w:val="43"/>
  </w:num>
  <w:num w:numId="17" w16cid:durableId="1857188477">
    <w:abstractNumId w:val="29"/>
  </w:num>
  <w:num w:numId="18" w16cid:durableId="1132020675">
    <w:abstractNumId w:val="18"/>
  </w:num>
  <w:num w:numId="19" w16cid:durableId="183131058">
    <w:abstractNumId w:val="14"/>
  </w:num>
  <w:num w:numId="20" w16cid:durableId="236289810">
    <w:abstractNumId w:val="33"/>
  </w:num>
  <w:num w:numId="21" w16cid:durableId="710961868">
    <w:abstractNumId w:val="17"/>
  </w:num>
  <w:num w:numId="22" w16cid:durableId="453909745">
    <w:abstractNumId w:val="16"/>
  </w:num>
  <w:num w:numId="23" w16cid:durableId="2047439485">
    <w:abstractNumId w:val="23"/>
  </w:num>
  <w:num w:numId="24" w16cid:durableId="768739848">
    <w:abstractNumId w:val="27"/>
  </w:num>
  <w:num w:numId="25" w16cid:durableId="1528249707">
    <w:abstractNumId w:val="13"/>
  </w:num>
  <w:num w:numId="26" w16cid:durableId="831405804">
    <w:abstractNumId w:val="40"/>
  </w:num>
  <w:num w:numId="27" w16cid:durableId="1377121053">
    <w:abstractNumId w:val="24"/>
  </w:num>
  <w:num w:numId="28" w16cid:durableId="443696312">
    <w:abstractNumId w:val="20"/>
  </w:num>
  <w:num w:numId="29" w16cid:durableId="811026462">
    <w:abstractNumId w:val="5"/>
  </w:num>
  <w:num w:numId="30" w16cid:durableId="441651162">
    <w:abstractNumId w:val="8"/>
  </w:num>
  <w:num w:numId="31" w16cid:durableId="2057316857">
    <w:abstractNumId w:val="30"/>
  </w:num>
  <w:num w:numId="32" w16cid:durableId="147481398">
    <w:abstractNumId w:val="10"/>
  </w:num>
  <w:num w:numId="33" w16cid:durableId="639656218">
    <w:abstractNumId w:val="0"/>
  </w:num>
  <w:num w:numId="34" w16cid:durableId="751969574">
    <w:abstractNumId w:val="36"/>
  </w:num>
  <w:num w:numId="35" w16cid:durableId="1444497028">
    <w:abstractNumId w:val="48"/>
  </w:num>
  <w:num w:numId="36" w16cid:durableId="1869752644">
    <w:abstractNumId w:val="42"/>
  </w:num>
  <w:num w:numId="37" w16cid:durableId="1833445792">
    <w:abstractNumId w:val="7"/>
  </w:num>
  <w:num w:numId="38" w16cid:durableId="975184653">
    <w:abstractNumId w:val="22"/>
  </w:num>
  <w:num w:numId="39" w16cid:durableId="756559328">
    <w:abstractNumId w:val="12"/>
  </w:num>
  <w:num w:numId="40" w16cid:durableId="780226831">
    <w:abstractNumId w:val="3"/>
  </w:num>
  <w:num w:numId="41" w16cid:durableId="239025561">
    <w:abstractNumId w:val="15"/>
  </w:num>
  <w:num w:numId="42" w16cid:durableId="1135610267">
    <w:abstractNumId w:val="32"/>
  </w:num>
  <w:num w:numId="43" w16cid:durableId="386612367">
    <w:abstractNumId w:val="2"/>
  </w:num>
  <w:num w:numId="44" w16cid:durableId="1588033967">
    <w:abstractNumId w:val="26"/>
  </w:num>
  <w:num w:numId="45" w16cid:durableId="1572619606">
    <w:abstractNumId w:val="47"/>
  </w:num>
  <w:num w:numId="46" w16cid:durableId="963542240">
    <w:abstractNumId w:val="4"/>
  </w:num>
  <w:num w:numId="47" w16cid:durableId="1763329698">
    <w:abstractNumId w:val="34"/>
  </w:num>
  <w:num w:numId="48" w16cid:durableId="1348874526">
    <w:abstractNumId w:val="19"/>
  </w:num>
  <w:num w:numId="49" w16cid:durableId="1984234304">
    <w:abstractNumId w:val="44"/>
  </w:num>
  <w:num w:numId="50" w16cid:durableId="411970602">
    <w:abstractNumId w:val="9"/>
  </w:num>
  <w:num w:numId="51" w16cid:durableId="992996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008"/>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F5"/>
    <w:rsid w:val="00001597"/>
    <w:rsid w:val="00004C2B"/>
    <w:rsid w:val="00010F22"/>
    <w:rsid w:val="00014D85"/>
    <w:rsid w:val="00020E2D"/>
    <w:rsid w:val="000221D6"/>
    <w:rsid w:val="000244A3"/>
    <w:rsid w:val="000253BB"/>
    <w:rsid w:val="000268B6"/>
    <w:rsid w:val="00031679"/>
    <w:rsid w:val="0003695F"/>
    <w:rsid w:val="00040B63"/>
    <w:rsid w:val="00041278"/>
    <w:rsid w:val="000417B0"/>
    <w:rsid w:val="0004250A"/>
    <w:rsid w:val="00042D30"/>
    <w:rsid w:val="00044415"/>
    <w:rsid w:val="000445B7"/>
    <w:rsid w:val="000456CA"/>
    <w:rsid w:val="00046613"/>
    <w:rsid w:val="00052AFA"/>
    <w:rsid w:val="00052BCD"/>
    <w:rsid w:val="00053993"/>
    <w:rsid w:val="00055FDC"/>
    <w:rsid w:val="0006104D"/>
    <w:rsid w:val="000657C9"/>
    <w:rsid w:val="00066BCC"/>
    <w:rsid w:val="00067B5E"/>
    <w:rsid w:val="00073405"/>
    <w:rsid w:val="00073A81"/>
    <w:rsid w:val="00076A34"/>
    <w:rsid w:val="000800C8"/>
    <w:rsid w:val="000803DE"/>
    <w:rsid w:val="000825CE"/>
    <w:rsid w:val="00084794"/>
    <w:rsid w:val="000848B4"/>
    <w:rsid w:val="0009013D"/>
    <w:rsid w:val="000905F5"/>
    <w:rsid w:val="00091DE3"/>
    <w:rsid w:val="00093637"/>
    <w:rsid w:val="00093C21"/>
    <w:rsid w:val="000A22E5"/>
    <w:rsid w:val="000A4A9D"/>
    <w:rsid w:val="000B0610"/>
    <w:rsid w:val="000B124C"/>
    <w:rsid w:val="000B32C5"/>
    <w:rsid w:val="000B33D6"/>
    <w:rsid w:val="000B4CEC"/>
    <w:rsid w:val="000B6C44"/>
    <w:rsid w:val="000B7537"/>
    <w:rsid w:val="000C064E"/>
    <w:rsid w:val="000C1228"/>
    <w:rsid w:val="000C1E98"/>
    <w:rsid w:val="000D3482"/>
    <w:rsid w:val="000D3B0B"/>
    <w:rsid w:val="000D4273"/>
    <w:rsid w:val="000E0047"/>
    <w:rsid w:val="000F1882"/>
    <w:rsid w:val="000F332C"/>
    <w:rsid w:val="000F3382"/>
    <w:rsid w:val="000F5EE3"/>
    <w:rsid w:val="000F74D7"/>
    <w:rsid w:val="001002DB"/>
    <w:rsid w:val="00100A5A"/>
    <w:rsid w:val="00101415"/>
    <w:rsid w:val="00104027"/>
    <w:rsid w:val="0010414C"/>
    <w:rsid w:val="0010449E"/>
    <w:rsid w:val="00105E62"/>
    <w:rsid w:val="001104F7"/>
    <w:rsid w:val="001154A8"/>
    <w:rsid w:val="0011651C"/>
    <w:rsid w:val="001279E0"/>
    <w:rsid w:val="00132DEF"/>
    <w:rsid w:val="0013408C"/>
    <w:rsid w:val="00136CE6"/>
    <w:rsid w:val="00140B55"/>
    <w:rsid w:val="00143101"/>
    <w:rsid w:val="00145511"/>
    <w:rsid w:val="00146882"/>
    <w:rsid w:val="00151475"/>
    <w:rsid w:val="0015273C"/>
    <w:rsid w:val="001609DC"/>
    <w:rsid w:val="00162705"/>
    <w:rsid w:val="00163D81"/>
    <w:rsid w:val="0016789A"/>
    <w:rsid w:val="001715DB"/>
    <w:rsid w:val="00172E50"/>
    <w:rsid w:val="001733CB"/>
    <w:rsid w:val="001777FC"/>
    <w:rsid w:val="00193755"/>
    <w:rsid w:val="00194F90"/>
    <w:rsid w:val="00195776"/>
    <w:rsid w:val="001A10A8"/>
    <w:rsid w:val="001A5B45"/>
    <w:rsid w:val="001B19D1"/>
    <w:rsid w:val="001B2424"/>
    <w:rsid w:val="001B2934"/>
    <w:rsid w:val="001B435B"/>
    <w:rsid w:val="001B4692"/>
    <w:rsid w:val="001C1941"/>
    <w:rsid w:val="001C5500"/>
    <w:rsid w:val="001C5544"/>
    <w:rsid w:val="001D083F"/>
    <w:rsid w:val="001D0AD2"/>
    <w:rsid w:val="001D31B7"/>
    <w:rsid w:val="001E090A"/>
    <w:rsid w:val="001E29BC"/>
    <w:rsid w:val="001E4F16"/>
    <w:rsid w:val="001E63DB"/>
    <w:rsid w:val="001F0FF3"/>
    <w:rsid w:val="001F1CE3"/>
    <w:rsid w:val="001F4792"/>
    <w:rsid w:val="001F4F95"/>
    <w:rsid w:val="001F6202"/>
    <w:rsid w:val="002002A4"/>
    <w:rsid w:val="00200B0F"/>
    <w:rsid w:val="00200FED"/>
    <w:rsid w:val="002039A5"/>
    <w:rsid w:val="00205387"/>
    <w:rsid w:val="00207843"/>
    <w:rsid w:val="00207FE0"/>
    <w:rsid w:val="0021242C"/>
    <w:rsid w:val="00220ED0"/>
    <w:rsid w:val="00220F8F"/>
    <w:rsid w:val="0022441D"/>
    <w:rsid w:val="00224B8D"/>
    <w:rsid w:val="00225473"/>
    <w:rsid w:val="002313F1"/>
    <w:rsid w:val="0023149D"/>
    <w:rsid w:val="00232323"/>
    <w:rsid w:val="00234287"/>
    <w:rsid w:val="00234491"/>
    <w:rsid w:val="00236269"/>
    <w:rsid w:val="00241BA5"/>
    <w:rsid w:val="00245AF0"/>
    <w:rsid w:val="00245DCE"/>
    <w:rsid w:val="002478F8"/>
    <w:rsid w:val="00253C4E"/>
    <w:rsid w:val="00256C43"/>
    <w:rsid w:val="00260FF6"/>
    <w:rsid w:val="00262266"/>
    <w:rsid w:val="002660B7"/>
    <w:rsid w:val="00267270"/>
    <w:rsid w:val="00267F95"/>
    <w:rsid w:val="0027034F"/>
    <w:rsid w:val="00270CB8"/>
    <w:rsid w:val="00273B6F"/>
    <w:rsid w:val="00276668"/>
    <w:rsid w:val="002807E9"/>
    <w:rsid w:val="00280A57"/>
    <w:rsid w:val="00281F83"/>
    <w:rsid w:val="0028676F"/>
    <w:rsid w:val="00286BA2"/>
    <w:rsid w:val="00297E96"/>
    <w:rsid w:val="002A23C1"/>
    <w:rsid w:val="002A26F2"/>
    <w:rsid w:val="002A4EA7"/>
    <w:rsid w:val="002B2275"/>
    <w:rsid w:val="002B27FF"/>
    <w:rsid w:val="002B67B8"/>
    <w:rsid w:val="002B6FF8"/>
    <w:rsid w:val="002C1E7C"/>
    <w:rsid w:val="002C2802"/>
    <w:rsid w:val="002C3021"/>
    <w:rsid w:val="002C6D1F"/>
    <w:rsid w:val="002C78A6"/>
    <w:rsid w:val="002D07D3"/>
    <w:rsid w:val="002D19E9"/>
    <w:rsid w:val="002D2ECF"/>
    <w:rsid w:val="002D5C03"/>
    <w:rsid w:val="002E071A"/>
    <w:rsid w:val="002E078B"/>
    <w:rsid w:val="002E0CDF"/>
    <w:rsid w:val="002E2292"/>
    <w:rsid w:val="002E3602"/>
    <w:rsid w:val="002E3A84"/>
    <w:rsid w:val="002E4EA7"/>
    <w:rsid w:val="002F43FC"/>
    <w:rsid w:val="00305F8A"/>
    <w:rsid w:val="00311B3C"/>
    <w:rsid w:val="00312CE0"/>
    <w:rsid w:val="0031622B"/>
    <w:rsid w:val="00317D6D"/>
    <w:rsid w:val="003222B0"/>
    <w:rsid w:val="00331DD4"/>
    <w:rsid w:val="003354A5"/>
    <w:rsid w:val="003363D5"/>
    <w:rsid w:val="0033794D"/>
    <w:rsid w:val="00346E1A"/>
    <w:rsid w:val="003476E7"/>
    <w:rsid w:val="00347816"/>
    <w:rsid w:val="00351FD0"/>
    <w:rsid w:val="0035582B"/>
    <w:rsid w:val="00355C54"/>
    <w:rsid w:val="003571DC"/>
    <w:rsid w:val="0035789C"/>
    <w:rsid w:val="00357F19"/>
    <w:rsid w:val="0036070D"/>
    <w:rsid w:val="00360A53"/>
    <w:rsid w:val="00362B30"/>
    <w:rsid w:val="00367BCF"/>
    <w:rsid w:val="00373479"/>
    <w:rsid w:val="00373B2C"/>
    <w:rsid w:val="00374756"/>
    <w:rsid w:val="003747A7"/>
    <w:rsid w:val="00377034"/>
    <w:rsid w:val="00385A1F"/>
    <w:rsid w:val="00390B0A"/>
    <w:rsid w:val="00391665"/>
    <w:rsid w:val="003917A2"/>
    <w:rsid w:val="00391882"/>
    <w:rsid w:val="00392683"/>
    <w:rsid w:val="00393295"/>
    <w:rsid w:val="003939F2"/>
    <w:rsid w:val="003963A9"/>
    <w:rsid w:val="003A2FD2"/>
    <w:rsid w:val="003B09D9"/>
    <w:rsid w:val="003B108B"/>
    <w:rsid w:val="003B2BC3"/>
    <w:rsid w:val="003B33FD"/>
    <w:rsid w:val="003B39B5"/>
    <w:rsid w:val="003B3A66"/>
    <w:rsid w:val="003B6B00"/>
    <w:rsid w:val="003B7079"/>
    <w:rsid w:val="003C0C08"/>
    <w:rsid w:val="003D3F28"/>
    <w:rsid w:val="003D4931"/>
    <w:rsid w:val="003D5B7A"/>
    <w:rsid w:val="003E2FED"/>
    <w:rsid w:val="003E7A54"/>
    <w:rsid w:val="003F07D0"/>
    <w:rsid w:val="003F5A22"/>
    <w:rsid w:val="0040283B"/>
    <w:rsid w:val="00402D8B"/>
    <w:rsid w:val="004041A3"/>
    <w:rsid w:val="0040468C"/>
    <w:rsid w:val="00406487"/>
    <w:rsid w:val="0041253E"/>
    <w:rsid w:val="0043268F"/>
    <w:rsid w:val="00433523"/>
    <w:rsid w:val="00437A9B"/>
    <w:rsid w:val="00440173"/>
    <w:rsid w:val="00443875"/>
    <w:rsid w:val="004450EF"/>
    <w:rsid w:val="00445875"/>
    <w:rsid w:val="00445CA1"/>
    <w:rsid w:val="004505E3"/>
    <w:rsid w:val="00454E8E"/>
    <w:rsid w:val="004574A2"/>
    <w:rsid w:val="00464471"/>
    <w:rsid w:val="00465B30"/>
    <w:rsid w:val="0047439D"/>
    <w:rsid w:val="00474D72"/>
    <w:rsid w:val="00477451"/>
    <w:rsid w:val="00480F65"/>
    <w:rsid w:val="00484DFC"/>
    <w:rsid w:val="00491E70"/>
    <w:rsid w:val="00492468"/>
    <w:rsid w:val="00493D07"/>
    <w:rsid w:val="00493D80"/>
    <w:rsid w:val="00495E4E"/>
    <w:rsid w:val="004A1C80"/>
    <w:rsid w:val="004A2CA0"/>
    <w:rsid w:val="004A53F0"/>
    <w:rsid w:val="004A6CDF"/>
    <w:rsid w:val="004B1E9B"/>
    <w:rsid w:val="004B4C2F"/>
    <w:rsid w:val="004C0908"/>
    <w:rsid w:val="004C646F"/>
    <w:rsid w:val="004C72E8"/>
    <w:rsid w:val="004D72A1"/>
    <w:rsid w:val="004D77E2"/>
    <w:rsid w:val="004E1C40"/>
    <w:rsid w:val="004E4017"/>
    <w:rsid w:val="004E4F4F"/>
    <w:rsid w:val="004E54F9"/>
    <w:rsid w:val="004F3978"/>
    <w:rsid w:val="00502846"/>
    <w:rsid w:val="00504F41"/>
    <w:rsid w:val="005059E2"/>
    <w:rsid w:val="0051281F"/>
    <w:rsid w:val="00513AEB"/>
    <w:rsid w:val="0051781E"/>
    <w:rsid w:val="00520B21"/>
    <w:rsid w:val="00522FF6"/>
    <w:rsid w:val="00524436"/>
    <w:rsid w:val="00531E40"/>
    <w:rsid w:val="0054083B"/>
    <w:rsid w:val="00541CA8"/>
    <w:rsid w:val="00545519"/>
    <w:rsid w:val="00545776"/>
    <w:rsid w:val="00554247"/>
    <w:rsid w:val="005600F3"/>
    <w:rsid w:val="00560187"/>
    <w:rsid w:val="00560530"/>
    <w:rsid w:val="0056138A"/>
    <w:rsid w:val="0056250A"/>
    <w:rsid w:val="005657C0"/>
    <w:rsid w:val="005846F8"/>
    <w:rsid w:val="0058601A"/>
    <w:rsid w:val="00590293"/>
    <w:rsid w:val="0059032F"/>
    <w:rsid w:val="005943F5"/>
    <w:rsid w:val="005958FB"/>
    <w:rsid w:val="00595EAE"/>
    <w:rsid w:val="0059601A"/>
    <w:rsid w:val="005A401A"/>
    <w:rsid w:val="005A6926"/>
    <w:rsid w:val="005A71F1"/>
    <w:rsid w:val="005B006C"/>
    <w:rsid w:val="005B13DC"/>
    <w:rsid w:val="005B3B8B"/>
    <w:rsid w:val="005B67DF"/>
    <w:rsid w:val="005B6EA0"/>
    <w:rsid w:val="005C3EE5"/>
    <w:rsid w:val="005C4904"/>
    <w:rsid w:val="005C54D7"/>
    <w:rsid w:val="005C6385"/>
    <w:rsid w:val="005C7BBC"/>
    <w:rsid w:val="005D25FD"/>
    <w:rsid w:val="005D6D80"/>
    <w:rsid w:val="005D7B91"/>
    <w:rsid w:val="005E5C53"/>
    <w:rsid w:val="005E5E98"/>
    <w:rsid w:val="005E6A8A"/>
    <w:rsid w:val="005F10A9"/>
    <w:rsid w:val="005F2959"/>
    <w:rsid w:val="005F6068"/>
    <w:rsid w:val="005F66E0"/>
    <w:rsid w:val="00600703"/>
    <w:rsid w:val="0060327E"/>
    <w:rsid w:val="00606842"/>
    <w:rsid w:val="00607C3A"/>
    <w:rsid w:val="00612763"/>
    <w:rsid w:val="00612DA6"/>
    <w:rsid w:val="00616793"/>
    <w:rsid w:val="00617EDD"/>
    <w:rsid w:val="00620D2F"/>
    <w:rsid w:val="006213CA"/>
    <w:rsid w:val="006269FA"/>
    <w:rsid w:val="00630528"/>
    <w:rsid w:val="00630552"/>
    <w:rsid w:val="00632450"/>
    <w:rsid w:val="006420AD"/>
    <w:rsid w:val="0064347D"/>
    <w:rsid w:val="00645917"/>
    <w:rsid w:val="00647151"/>
    <w:rsid w:val="00652E7E"/>
    <w:rsid w:val="00653045"/>
    <w:rsid w:val="0065495C"/>
    <w:rsid w:val="00655E15"/>
    <w:rsid w:val="00656A90"/>
    <w:rsid w:val="00656ABF"/>
    <w:rsid w:val="00662630"/>
    <w:rsid w:val="0066276D"/>
    <w:rsid w:val="00665F45"/>
    <w:rsid w:val="00665FC2"/>
    <w:rsid w:val="00666FB5"/>
    <w:rsid w:val="00670434"/>
    <w:rsid w:val="0067258D"/>
    <w:rsid w:val="00680EF5"/>
    <w:rsid w:val="0068307F"/>
    <w:rsid w:val="00687321"/>
    <w:rsid w:val="00687490"/>
    <w:rsid w:val="00690BD5"/>
    <w:rsid w:val="00693CB7"/>
    <w:rsid w:val="00694406"/>
    <w:rsid w:val="00694712"/>
    <w:rsid w:val="006A0E43"/>
    <w:rsid w:val="006A1DF6"/>
    <w:rsid w:val="006A2ACE"/>
    <w:rsid w:val="006B3618"/>
    <w:rsid w:val="006B47E2"/>
    <w:rsid w:val="006B4846"/>
    <w:rsid w:val="006B49A5"/>
    <w:rsid w:val="006C23C9"/>
    <w:rsid w:val="006C54C7"/>
    <w:rsid w:val="006C56F8"/>
    <w:rsid w:val="006C7BBC"/>
    <w:rsid w:val="006D3F99"/>
    <w:rsid w:val="006D5C42"/>
    <w:rsid w:val="006E7901"/>
    <w:rsid w:val="006F0017"/>
    <w:rsid w:val="006F08C4"/>
    <w:rsid w:val="006F0B48"/>
    <w:rsid w:val="006F483C"/>
    <w:rsid w:val="006F51BA"/>
    <w:rsid w:val="00702250"/>
    <w:rsid w:val="007027F7"/>
    <w:rsid w:val="00704CAC"/>
    <w:rsid w:val="00706611"/>
    <w:rsid w:val="00717536"/>
    <w:rsid w:val="00717CF6"/>
    <w:rsid w:val="007216F4"/>
    <w:rsid w:val="00723044"/>
    <w:rsid w:val="00725F7F"/>
    <w:rsid w:val="00727500"/>
    <w:rsid w:val="007329DD"/>
    <w:rsid w:val="007350B9"/>
    <w:rsid w:val="007362D0"/>
    <w:rsid w:val="00737E7E"/>
    <w:rsid w:val="00742754"/>
    <w:rsid w:val="0074577E"/>
    <w:rsid w:val="00750B62"/>
    <w:rsid w:val="0075347F"/>
    <w:rsid w:val="00753F39"/>
    <w:rsid w:val="0075573D"/>
    <w:rsid w:val="00762571"/>
    <w:rsid w:val="007659BE"/>
    <w:rsid w:val="00771251"/>
    <w:rsid w:val="00771270"/>
    <w:rsid w:val="00773692"/>
    <w:rsid w:val="0077511A"/>
    <w:rsid w:val="007772DC"/>
    <w:rsid w:val="00785448"/>
    <w:rsid w:val="00785CD0"/>
    <w:rsid w:val="007909A1"/>
    <w:rsid w:val="00795080"/>
    <w:rsid w:val="00795412"/>
    <w:rsid w:val="00797635"/>
    <w:rsid w:val="007A1A89"/>
    <w:rsid w:val="007A22D2"/>
    <w:rsid w:val="007B060D"/>
    <w:rsid w:val="007B149A"/>
    <w:rsid w:val="007B4714"/>
    <w:rsid w:val="007C1062"/>
    <w:rsid w:val="007C2ACE"/>
    <w:rsid w:val="007C3E9F"/>
    <w:rsid w:val="007C656C"/>
    <w:rsid w:val="007D09A5"/>
    <w:rsid w:val="007E2475"/>
    <w:rsid w:val="007F0AB2"/>
    <w:rsid w:val="007F1588"/>
    <w:rsid w:val="007F1D4A"/>
    <w:rsid w:val="007F4461"/>
    <w:rsid w:val="007F5661"/>
    <w:rsid w:val="008063C8"/>
    <w:rsid w:val="00807D18"/>
    <w:rsid w:val="008107DD"/>
    <w:rsid w:val="00810F79"/>
    <w:rsid w:val="00810F9B"/>
    <w:rsid w:val="008140C0"/>
    <w:rsid w:val="00817106"/>
    <w:rsid w:val="00820798"/>
    <w:rsid w:val="00820AB0"/>
    <w:rsid w:val="00823A85"/>
    <w:rsid w:val="00825054"/>
    <w:rsid w:val="00831ECB"/>
    <w:rsid w:val="00833C7A"/>
    <w:rsid w:val="00834410"/>
    <w:rsid w:val="00836BB2"/>
    <w:rsid w:val="00836CE8"/>
    <w:rsid w:val="00842DB6"/>
    <w:rsid w:val="008430BA"/>
    <w:rsid w:val="00846462"/>
    <w:rsid w:val="00854386"/>
    <w:rsid w:val="008575DC"/>
    <w:rsid w:val="0086171F"/>
    <w:rsid w:val="00863037"/>
    <w:rsid w:val="00866C13"/>
    <w:rsid w:val="008727C2"/>
    <w:rsid w:val="008729FD"/>
    <w:rsid w:val="008734AC"/>
    <w:rsid w:val="00875C8D"/>
    <w:rsid w:val="00897EC6"/>
    <w:rsid w:val="008A303A"/>
    <w:rsid w:val="008A3DDB"/>
    <w:rsid w:val="008A4652"/>
    <w:rsid w:val="008A7744"/>
    <w:rsid w:val="008B0F21"/>
    <w:rsid w:val="008C2664"/>
    <w:rsid w:val="008C3107"/>
    <w:rsid w:val="008C38BE"/>
    <w:rsid w:val="008C4F00"/>
    <w:rsid w:val="008C5C2B"/>
    <w:rsid w:val="008C5E48"/>
    <w:rsid w:val="008C7724"/>
    <w:rsid w:val="008D4BCC"/>
    <w:rsid w:val="008D7542"/>
    <w:rsid w:val="008E6906"/>
    <w:rsid w:val="008E7E80"/>
    <w:rsid w:val="008F47CC"/>
    <w:rsid w:val="008F4EA3"/>
    <w:rsid w:val="00900E53"/>
    <w:rsid w:val="00903938"/>
    <w:rsid w:val="00904FBC"/>
    <w:rsid w:val="00911947"/>
    <w:rsid w:val="009161E7"/>
    <w:rsid w:val="00917030"/>
    <w:rsid w:val="00917AB9"/>
    <w:rsid w:val="00921FE8"/>
    <w:rsid w:val="00922D6E"/>
    <w:rsid w:val="00922FAC"/>
    <w:rsid w:val="00923120"/>
    <w:rsid w:val="0092324F"/>
    <w:rsid w:val="00924923"/>
    <w:rsid w:val="00924C41"/>
    <w:rsid w:val="009256B4"/>
    <w:rsid w:val="0093631B"/>
    <w:rsid w:val="0093658F"/>
    <w:rsid w:val="00940E7F"/>
    <w:rsid w:val="00940ED1"/>
    <w:rsid w:val="009446BA"/>
    <w:rsid w:val="0094475F"/>
    <w:rsid w:val="0094793D"/>
    <w:rsid w:val="0095030C"/>
    <w:rsid w:val="00951E21"/>
    <w:rsid w:val="00954C95"/>
    <w:rsid w:val="00956155"/>
    <w:rsid w:val="00961448"/>
    <w:rsid w:val="00961899"/>
    <w:rsid w:val="0096572F"/>
    <w:rsid w:val="0097297E"/>
    <w:rsid w:val="00975C7F"/>
    <w:rsid w:val="009778E8"/>
    <w:rsid w:val="009856AB"/>
    <w:rsid w:val="00985E24"/>
    <w:rsid w:val="00992708"/>
    <w:rsid w:val="0099372F"/>
    <w:rsid w:val="009A4229"/>
    <w:rsid w:val="009A77F9"/>
    <w:rsid w:val="009B0C52"/>
    <w:rsid w:val="009B0CB2"/>
    <w:rsid w:val="009B45AA"/>
    <w:rsid w:val="009B518A"/>
    <w:rsid w:val="009C2EF5"/>
    <w:rsid w:val="009C5D7E"/>
    <w:rsid w:val="009D0A01"/>
    <w:rsid w:val="009D14EC"/>
    <w:rsid w:val="009D411D"/>
    <w:rsid w:val="009D60E7"/>
    <w:rsid w:val="009D65C7"/>
    <w:rsid w:val="009E3123"/>
    <w:rsid w:val="009F2D64"/>
    <w:rsid w:val="009F2DA0"/>
    <w:rsid w:val="009F5470"/>
    <w:rsid w:val="009F5BFC"/>
    <w:rsid w:val="00A01E8A"/>
    <w:rsid w:val="00A02B78"/>
    <w:rsid w:val="00A038A4"/>
    <w:rsid w:val="00A0507F"/>
    <w:rsid w:val="00A07328"/>
    <w:rsid w:val="00A13481"/>
    <w:rsid w:val="00A204CE"/>
    <w:rsid w:val="00A2094B"/>
    <w:rsid w:val="00A24366"/>
    <w:rsid w:val="00A25B0A"/>
    <w:rsid w:val="00A43054"/>
    <w:rsid w:val="00A442D2"/>
    <w:rsid w:val="00A457C2"/>
    <w:rsid w:val="00A47BB3"/>
    <w:rsid w:val="00A50FF5"/>
    <w:rsid w:val="00A539AB"/>
    <w:rsid w:val="00A54359"/>
    <w:rsid w:val="00A62F8B"/>
    <w:rsid w:val="00A6577B"/>
    <w:rsid w:val="00A66A62"/>
    <w:rsid w:val="00A72EDE"/>
    <w:rsid w:val="00A74D42"/>
    <w:rsid w:val="00A85AF3"/>
    <w:rsid w:val="00A8681A"/>
    <w:rsid w:val="00A97547"/>
    <w:rsid w:val="00AA0D17"/>
    <w:rsid w:val="00AA244B"/>
    <w:rsid w:val="00AA790B"/>
    <w:rsid w:val="00AC4EED"/>
    <w:rsid w:val="00AC584C"/>
    <w:rsid w:val="00AD0690"/>
    <w:rsid w:val="00AD150A"/>
    <w:rsid w:val="00AD2935"/>
    <w:rsid w:val="00AD3B90"/>
    <w:rsid w:val="00AE2255"/>
    <w:rsid w:val="00AF3824"/>
    <w:rsid w:val="00AF527C"/>
    <w:rsid w:val="00B00673"/>
    <w:rsid w:val="00B01CDC"/>
    <w:rsid w:val="00B01D6D"/>
    <w:rsid w:val="00B02819"/>
    <w:rsid w:val="00B02B0D"/>
    <w:rsid w:val="00B04692"/>
    <w:rsid w:val="00B04CA1"/>
    <w:rsid w:val="00B05F80"/>
    <w:rsid w:val="00B0733D"/>
    <w:rsid w:val="00B1012E"/>
    <w:rsid w:val="00B14BE0"/>
    <w:rsid w:val="00B206CE"/>
    <w:rsid w:val="00B34BDA"/>
    <w:rsid w:val="00B4044A"/>
    <w:rsid w:val="00B4077A"/>
    <w:rsid w:val="00B463A3"/>
    <w:rsid w:val="00B4748E"/>
    <w:rsid w:val="00B4751B"/>
    <w:rsid w:val="00B50DC2"/>
    <w:rsid w:val="00B50FB2"/>
    <w:rsid w:val="00B632AB"/>
    <w:rsid w:val="00B63E56"/>
    <w:rsid w:val="00B64000"/>
    <w:rsid w:val="00B6708B"/>
    <w:rsid w:val="00B71DF1"/>
    <w:rsid w:val="00B72429"/>
    <w:rsid w:val="00B72FDC"/>
    <w:rsid w:val="00B73075"/>
    <w:rsid w:val="00B755AA"/>
    <w:rsid w:val="00B75AA4"/>
    <w:rsid w:val="00B80388"/>
    <w:rsid w:val="00B83099"/>
    <w:rsid w:val="00B83775"/>
    <w:rsid w:val="00B850ED"/>
    <w:rsid w:val="00B85568"/>
    <w:rsid w:val="00B941A9"/>
    <w:rsid w:val="00B94F9E"/>
    <w:rsid w:val="00B951B9"/>
    <w:rsid w:val="00B95C75"/>
    <w:rsid w:val="00B97911"/>
    <w:rsid w:val="00BA0E63"/>
    <w:rsid w:val="00BA5EA4"/>
    <w:rsid w:val="00BA653C"/>
    <w:rsid w:val="00BB0193"/>
    <w:rsid w:val="00BB2466"/>
    <w:rsid w:val="00BB292D"/>
    <w:rsid w:val="00BB6CFD"/>
    <w:rsid w:val="00BC0D09"/>
    <w:rsid w:val="00BC2D1E"/>
    <w:rsid w:val="00BC3866"/>
    <w:rsid w:val="00BC3EB6"/>
    <w:rsid w:val="00BC3FF2"/>
    <w:rsid w:val="00BD134A"/>
    <w:rsid w:val="00BD55C3"/>
    <w:rsid w:val="00BD5FF0"/>
    <w:rsid w:val="00BE4626"/>
    <w:rsid w:val="00BE7053"/>
    <w:rsid w:val="00BF4FA3"/>
    <w:rsid w:val="00C00C79"/>
    <w:rsid w:val="00C014FB"/>
    <w:rsid w:val="00C03382"/>
    <w:rsid w:val="00C078E3"/>
    <w:rsid w:val="00C11902"/>
    <w:rsid w:val="00C158D4"/>
    <w:rsid w:val="00C16CA7"/>
    <w:rsid w:val="00C174B2"/>
    <w:rsid w:val="00C24DCF"/>
    <w:rsid w:val="00C25074"/>
    <w:rsid w:val="00C257F9"/>
    <w:rsid w:val="00C25BEE"/>
    <w:rsid w:val="00C2737D"/>
    <w:rsid w:val="00C27440"/>
    <w:rsid w:val="00C34545"/>
    <w:rsid w:val="00C35ECA"/>
    <w:rsid w:val="00C36793"/>
    <w:rsid w:val="00C379AC"/>
    <w:rsid w:val="00C504AD"/>
    <w:rsid w:val="00C51234"/>
    <w:rsid w:val="00C5175C"/>
    <w:rsid w:val="00C532D3"/>
    <w:rsid w:val="00C54050"/>
    <w:rsid w:val="00C54589"/>
    <w:rsid w:val="00C6263D"/>
    <w:rsid w:val="00C762FC"/>
    <w:rsid w:val="00C76C7F"/>
    <w:rsid w:val="00C778EE"/>
    <w:rsid w:val="00C77C81"/>
    <w:rsid w:val="00C835D1"/>
    <w:rsid w:val="00C85F4B"/>
    <w:rsid w:val="00C861EE"/>
    <w:rsid w:val="00C86C39"/>
    <w:rsid w:val="00C86DEC"/>
    <w:rsid w:val="00C9450E"/>
    <w:rsid w:val="00C9480C"/>
    <w:rsid w:val="00C95697"/>
    <w:rsid w:val="00C95AAA"/>
    <w:rsid w:val="00CA256E"/>
    <w:rsid w:val="00CA357C"/>
    <w:rsid w:val="00CA79F9"/>
    <w:rsid w:val="00CB0BC2"/>
    <w:rsid w:val="00CB0DF4"/>
    <w:rsid w:val="00CB2DAA"/>
    <w:rsid w:val="00CB3906"/>
    <w:rsid w:val="00CB3A74"/>
    <w:rsid w:val="00CC0496"/>
    <w:rsid w:val="00CD1C2E"/>
    <w:rsid w:val="00CD35BC"/>
    <w:rsid w:val="00CD42A9"/>
    <w:rsid w:val="00CD5888"/>
    <w:rsid w:val="00CD72C6"/>
    <w:rsid w:val="00CE41FA"/>
    <w:rsid w:val="00CE5E86"/>
    <w:rsid w:val="00CF3969"/>
    <w:rsid w:val="00CF3B4A"/>
    <w:rsid w:val="00CF43EF"/>
    <w:rsid w:val="00D01022"/>
    <w:rsid w:val="00D017EC"/>
    <w:rsid w:val="00D0599A"/>
    <w:rsid w:val="00D05BFC"/>
    <w:rsid w:val="00D05E15"/>
    <w:rsid w:val="00D149F8"/>
    <w:rsid w:val="00D150E6"/>
    <w:rsid w:val="00D22D1B"/>
    <w:rsid w:val="00D22ED1"/>
    <w:rsid w:val="00D23F1D"/>
    <w:rsid w:val="00D2472A"/>
    <w:rsid w:val="00D266AB"/>
    <w:rsid w:val="00D27849"/>
    <w:rsid w:val="00D27A89"/>
    <w:rsid w:val="00D31084"/>
    <w:rsid w:val="00D339A5"/>
    <w:rsid w:val="00D40E99"/>
    <w:rsid w:val="00D416FE"/>
    <w:rsid w:val="00D45123"/>
    <w:rsid w:val="00D460E1"/>
    <w:rsid w:val="00D528DD"/>
    <w:rsid w:val="00D56E1E"/>
    <w:rsid w:val="00D61BE2"/>
    <w:rsid w:val="00D676F5"/>
    <w:rsid w:val="00D75A49"/>
    <w:rsid w:val="00D76B37"/>
    <w:rsid w:val="00D81305"/>
    <w:rsid w:val="00D81F44"/>
    <w:rsid w:val="00D90598"/>
    <w:rsid w:val="00D91883"/>
    <w:rsid w:val="00D9254B"/>
    <w:rsid w:val="00D93C73"/>
    <w:rsid w:val="00D95B90"/>
    <w:rsid w:val="00D9764C"/>
    <w:rsid w:val="00D9782E"/>
    <w:rsid w:val="00DA3617"/>
    <w:rsid w:val="00DA4573"/>
    <w:rsid w:val="00DA5A81"/>
    <w:rsid w:val="00DA5FB3"/>
    <w:rsid w:val="00DB0982"/>
    <w:rsid w:val="00DB243E"/>
    <w:rsid w:val="00DB3037"/>
    <w:rsid w:val="00DC019A"/>
    <w:rsid w:val="00DC238D"/>
    <w:rsid w:val="00DC2F44"/>
    <w:rsid w:val="00DC53CE"/>
    <w:rsid w:val="00DC60D7"/>
    <w:rsid w:val="00DD1414"/>
    <w:rsid w:val="00DD165C"/>
    <w:rsid w:val="00DD1CD0"/>
    <w:rsid w:val="00DD32E3"/>
    <w:rsid w:val="00DD6073"/>
    <w:rsid w:val="00DE2C7E"/>
    <w:rsid w:val="00DE6E25"/>
    <w:rsid w:val="00DF020F"/>
    <w:rsid w:val="00DF1A65"/>
    <w:rsid w:val="00DF56FF"/>
    <w:rsid w:val="00E017EE"/>
    <w:rsid w:val="00E0320C"/>
    <w:rsid w:val="00E04085"/>
    <w:rsid w:val="00E1612C"/>
    <w:rsid w:val="00E174CD"/>
    <w:rsid w:val="00E22FE9"/>
    <w:rsid w:val="00E30954"/>
    <w:rsid w:val="00E32254"/>
    <w:rsid w:val="00E354E0"/>
    <w:rsid w:val="00E408B8"/>
    <w:rsid w:val="00E43EEE"/>
    <w:rsid w:val="00E468E5"/>
    <w:rsid w:val="00E63271"/>
    <w:rsid w:val="00E67C35"/>
    <w:rsid w:val="00E71897"/>
    <w:rsid w:val="00E72124"/>
    <w:rsid w:val="00E744FF"/>
    <w:rsid w:val="00E75791"/>
    <w:rsid w:val="00E76991"/>
    <w:rsid w:val="00E76FBC"/>
    <w:rsid w:val="00E80A8D"/>
    <w:rsid w:val="00E82F7D"/>
    <w:rsid w:val="00E875FC"/>
    <w:rsid w:val="00E93351"/>
    <w:rsid w:val="00E95970"/>
    <w:rsid w:val="00EA4176"/>
    <w:rsid w:val="00EB0EAE"/>
    <w:rsid w:val="00EB55B6"/>
    <w:rsid w:val="00EB6CE6"/>
    <w:rsid w:val="00EB7C8F"/>
    <w:rsid w:val="00EC37DC"/>
    <w:rsid w:val="00EC5D45"/>
    <w:rsid w:val="00ED1A8D"/>
    <w:rsid w:val="00ED3730"/>
    <w:rsid w:val="00EE026D"/>
    <w:rsid w:val="00EE0929"/>
    <w:rsid w:val="00EE2ED0"/>
    <w:rsid w:val="00EE3086"/>
    <w:rsid w:val="00EE3671"/>
    <w:rsid w:val="00EE58EF"/>
    <w:rsid w:val="00EF09C4"/>
    <w:rsid w:val="00EF33BA"/>
    <w:rsid w:val="00EF6CDF"/>
    <w:rsid w:val="00F018FA"/>
    <w:rsid w:val="00F03298"/>
    <w:rsid w:val="00F0542B"/>
    <w:rsid w:val="00F13904"/>
    <w:rsid w:val="00F13AD1"/>
    <w:rsid w:val="00F15224"/>
    <w:rsid w:val="00F17077"/>
    <w:rsid w:val="00F200F1"/>
    <w:rsid w:val="00F21496"/>
    <w:rsid w:val="00F30150"/>
    <w:rsid w:val="00F331D0"/>
    <w:rsid w:val="00F43E55"/>
    <w:rsid w:val="00F44F3E"/>
    <w:rsid w:val="00F465A3"/>
    <w:rsid w:val="00F55785"/>
    <w:rsid w:val="00F5748A"/>
    <w:rsid w:val="00F710C2"/>
    <w:rsid w:val="00F74E54"/>
    <w:rsid w:val="00F74F87"/>
    <w:rsid w:val="00F767FF"/>
    <w:rsid w:val="00F80FDA"/>
    <w:rsid w:val="00F83175"/>
    <w:rsid w:val="00F833E4"/>
    <w:rsid w:val="00F841CE"/>
    <w:rsid w:val="00F96E30"/>
    <w:rsid w:val="00FB0E18"/>
    <w:rsid w:val="00FB1FF0"/>
    <w:rsid w:val="00FB3A43"/>
    <w:rsid w:val="00FB418B"/>
    <w:rsid w:val="00FB7A6A"/>
    <w:rsid w:val="00FB7B49"/>
    <w:rsid w:val="00FC290D"/>
    <w:rsid w:val="00FC6920"/>
    <w:rsid w:val="00FD0146"/>
    <w:rsid w:val="00FD1595"/>
    <w:rsid w:val="00FD25BC"/>
    <w:rsid w:val="00FD2F4F"/>
    <w:rsid w:val="00FD40EB"/>
    <w:rsid w:val="00FD5A02"/>
    <w:rsid w:val="00FD64F8"/>
    <w:rsid w:val="00FE09D4"/>
    <w:rsid w:val="00FE32ED"/>
    <w:rsid w:val="00FE4293"/>
    <w:rsid w:val="00FE6504"/>
    <w:rsid w:val="00FE74B6"/>
    <w:rsid w:val="00FE7C3F"/>
    <w:rsid w:val="00FF1438"/>
    <w:rsid w:val="00FF4B09"/>
    <w:rsid w:val="00FF56CC"/>
    <w:rsid w:val="00FF5ED3"/>
    <w:rsid w:val="036B5796"/>
    <w:rsid w:val="1353B8E8"/>
    <w:rsid w:val="21F019C4"/>
    <w:rsid w:val="3708BB38"/>
    <w:rsid w:val="3787D6E6"/>
    <w:rsid w:val="38403D8F"/>
    <w:rsid w:val="3D054925"/>
    <w:rsid w:val="4E977766"/>
    <w:rsid w:val="4ED86DE3"/>
    <w:rsid w:val="4F3F2319"/>
    <w:rsid w:val="4FA2D4D1"/>
    <w:rsid w:val="5E31C40E"/>
    <w:rsid w:val="679AD63C"/>
    <w:rsid w:val="6E315005"/>
    <w:rsid w:val="75359D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8B9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EA7"/>
    <w:rPr>
      <w:sz w:val="24"/>
      <w:szCs w:val="24"/>
    </w:rPr>
  </w:style>
  <w:style w:type="paragraph" w:styleId="Heading2">
    <w:name w:val="heading 2"/>
    <w:basedOn w:val="Normal"/>
    <w:next w:val="Normal"/>
    <w:qFormat/>
    <w:rsid w:val="00531E40"/>
    <w:pPr>
      <w:keepNext/>
      <w:tabs>
        <w:tab w:val="left" w:pos="5670"/>
      </w:tabs>
      <w:jc w:val="center"/>
      <w:outlineLvl w:val="1"/>
    </w:pPr>
    <w:rPr>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104F7"/>
    <w:pPr>
      <w:tabs>
        <w:tab w:val="center" w:pos="4320"/>
        <w:tab w:val="right" w:pos="8640"/>
      </w:tabs>
    </w:pPr>
  </w:style>
  <w:style w:type="character" w:styleId="PageNumber">
    <w:name w:val="page number"/>
    <w:basedOn w:val="DefaultParagraphFont"/>
    <w:rsid w:val="001104F7"/>
  </w:style>
  <w:style w:type="paragraph" w:styleId="Header">
    <w:name w:val="header"/>
    <w:basedOn w:val="Normal"/>
    <w:rsid w:val="001104F7"/>
    <w:pPr>
      <w:tabs>
        <w:tab w:val="center" w:pos="4320"/>
        <w:tab w:val="right" w:pos="8640"/>
      </w:tabs>
    </w:pPr>
  </w:style>
  <w:style w:type="paragraph" w:styleId="FootnoteText">
    <w:name w:val="footnote text"/>
    <w:basedOn w:val="Normal"/>
    <w:semiHidden/>
    <w:rsid w:val="00725F7F"/>
    <w:rPr>
      <w:sz w:val="20"/>
      <w:szCs w:val="20"/>
    </w:rPr>
  </w:style>
  <w:style w:type="character" w:styleId="FootnoteReference">
    <w:name w:val="footnote reference"/>
    <w:basedOn w:val="DefaultParagraphFont"/>
    <w:semiHidden/>
    <w:rsid w:val="00725F7F"/>
    <w:rPr>
      <w:vertAlign w:val="superscript"/>
    </w:rPr>
  </w:style>
  <w:style w:type="paragraph" w:styleId="BalloonText">
    <w:name w:val="Balloon Text"/>
    <w:basedOn w:val="Normal"/>
    <w:semiHidden/>
    <w:rsid w:val="00495E4E"/>
    <w:rPr>
      <w:rFonts w:ascii="Tahoma" w:hAnsi="Tahoma" w:cs="Tahoma"/>
      <w:sz w:val="16"/>
      <w:szCs w:val="16"/>
    </w:rPr>
  </w:style>
  <w:style w:type="character" w:styleId="Hyperlink">
    <w:name w:val="Hyperlink"/>
    <w:basedOn w:val="DefaultParagraphFont"/>
    <w:rsid w:val="0095030C"/>
    <w:rPr>
      <w:color w:val="0000FF"/>
      <w:u w:val="single"/>
    </w:rPr>
  </w:style>
  <w:style w:type="character" w:styleId="FollowedHyperlink">
    <w:name w:val="FollowedHyperlink"/>
    <w:basedOn w:val="DefaultParagraphFont"/>
    <w:rsid w:val="00817106"/>
    <w:rPr>
      <w:color w:val="800080"/>
      <w:u w:val="single"/>
    </w:rPr>
  </w:style>
  <w:style w:type="paragraph" w:styleId="BodyText">
    <w:name w:val="Body Text"/>
    <w:basedOn w:val="Normal"/>
    <w:rsid w:val="00531E40"/>
    <w:pPr>
      <w:jc w:val="center"/>
    </w:pPr>
    <w:rPr>
      <w:b/>
      <w:sz w:val="28"/>
      <w:szCs w:val="20"/>
    </w:rPr>
  </w:style>
  <w:style w:type="character" w:styleId="CommentReference">
    <w:name w:val="annotation reference"/>
    <w:basedOn w:val="DefaultParagraphFont"/>
    <w:rsid w:val="005C6385"/>
    <w:rPr>
      <w:sz w:val="16"/>
      <w:szCs w:val="16"/>
    </w:rPr>
  </w:style>
  <w:style w:type="paragraph" w:styleId="CommentText">
    <w:name w:val="annotation text"/>
    <w:basedOn w:val="Normal"/>
    <w:link w:val="CommentTextChar"/>
    <w:rsid w:val="005C6385"/>
    <w:rPr>
      <w:sz w:val="20"/>
      <w:szCs w:val="20"/>
    </w:rPr>
  </w:style>
  <w:style w:type="character" w:customStyle="1" w:styleId="CommentTextChar">
    <w:name w:val="Comment Text Char"/>
    <w:basedOn w:val="DefaultParagraphFont"/>
    <w:link w:val="CommentText"/>
    <w:rsid w:val="005C6385"/>
  </w:style>
  <w:style w:type="paragraph" w:styleId="CommentSubject">
    <w:name w:val="annotation subject"/>
    <w:basedOn w:val="CommentText"/>
    <w:next w:val="CommentText"/>
    <w:link w:val="CommentSubjectChar"/>
    <w:rsid w:val="005C6385"/>
    <w:rPr>
      <w:b/>
      <w:bCs/>
    </w:rPr>
  </w:style>
  <w:style w:type="character" w:customStyle="1" w:styleId="CommentSubjectChar">
    <w:name w:val="Comment Subject Char"/>
    <w:basedOn w:val="CommentTextChar"/>
    <w:link w:val="CommentSubject"/>
    <w:rsid w:val="005C6385"/>
    <w:rPr>
      <w:b/>
      <w:bCs/>
    </w:rPr>
  </w:style>
  <w:style w:type="paragraph" w:styleId="Revision">
    <w:name w:val="Revision"/>
    <w:hidden/>
    <w:uiPriority w:val="99"/>
    <w:semiHidden/>
    <w:rsid w:val="005C6385"/>
    <w:rPr>
      <w:sz w:val="24"/>
      <w:szCs w:val="24"/>
    </w:rPr>
  </w:style>
  <w:style w:type="paragraph" w:styleId="ListParagraph">
    <w:name w:val="List Paragraph"/>
    <w:basedOn w:val="Normal"/>
    <w:uiPriority w:val="34"/>
    <w:qFormat/>
    <w:rsid w:val="007362D0"/>
    <w:pPr>
      <w:ind w:left="720"/>
      <w:contextualSpacing/>
    </w:pPr>
  </w:style>
  <w:style w:type="character" w:styleId="UnresolvedMention">
    <w:name w:val="Unresolved Mention"/>
    <w:basedOn w:val="DefaultParagraphFont"/>
    <w:uiPriority w:val="99"/>
    <w:semiHidden/>
    <w:unhideWhenUsed/>
    <w:rsid w:val="00BA653C"/>
    <w:rPr>
      <w:color w:val="605E5C"/>
      <w:shd w:val="clear" w:color="auto" w:fill="E1DFDD"/>
    </w:rPr>
  </w:style>
  <w:style w:type="character" w:customStyle="1" w:styleId="highlight">
    <w:name w:val="highlight"/>
    <w:basedOn w:val="DefaultParagraphFont"/>
    <w:rsid w:val="003E7A54"/>
  </w:style>
  <w:style w:type="paragraph" w:styleId="NormalWeb">
    <w:name w:val="Normal (Web)"/>
    <w:basedOn w:val="Normal"/>
    <w:semiHidden/>
    <w:unhideWhenUsed/>
    <w:rsid w:val="009E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18988">
      <w:bodyDiv w:val="1"/>
      <w:marLeft w:val="0"/>
      <w:marRight w:val="0"/>
      <w:marTop w:val="0"/>
      <w:marBottom w:val="0"/>
      <w:divBdr>
        <w:top w:val="none" w:sz="0" w:space="0" w:color="auto"/>
        <w:left w:val="none" w:sz="0" w:space="0" w:color="auto"/>
        <w:bottom w:val="none" w:sz="0" w:space="0" w:color="auto"/>
        <w:right w:val="none" w:sz="0" w:space="0" w:color="auto"/>
      </w:divBdr>
    </w:div>
    <w:div w:id="379089874">
      <w:bodyDiv w:val="1"/>
      <w:marLeft w:val="0"/>
      <w:marRight w:val="0"/>
      <w:marTop w:val="0"/>
      <w:marBottom w:val="0"/>
      <w:divBdr>
        <w:top w:val="none" w:sz="0" w:space="0" w:color="auto"/>
        <w:left w:val="none" w:sz="0" w:space="0" w:color="auto"/>
        <w:bottom w:val="none" w:sz="0" w:space="0" w:color="auto"/>
        <w:right w:val="none" w:sz="0" w:space="0" w:color="auto"/>
      </w:divBdr>
    </w:div>
    <w:div w:id="401370520">
      <w:bodyDiv w:val="1"/>
      <w:marLeft w:val="0"/>
      <w:marRight w:val="0"/>
      <w:marTop w:val="0"/>
      <w:marBottom w:val="0"/>
      <w:divBdr>
        <w:top w:val="none" w:sz="0" w:space="0" w:color="auto"/>
        <w:left w:val="none" w:sz="0" w:space="0" w:color="auto"/>
        <w:bottom w:val="none" w:sz="0" w:space="0" w:color="auto"/>
        <w:right w:val="none" w:sz="0" w:space="0" w:color="auto"/>
      </w:divBdr>
    </w:div>
    <w:div w:id="12027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facdev@csun.edu" TargetMode="Externa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acdev@csun.edu"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mailto:facdev@csu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dev@csun.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mailto:facdev@csun.edu"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4.emf"/><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1F8B-E4DA-6948-8994-D11C0EC1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California State University, Northridge</vt:lpstr>
    </vt:vector>
  </TitlesOfParts>
  <Company>CELT/CSUN</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Northridge</dc:title>
  <dc:creator>Kelly Kroeker</dc:creator>
  <cp:lastModifiedBy>Scott, Whitney</cp:lastModifiedBy>
  <cp:revision>16</cp:revision>
  <cp:lastPrinted>2016-09-22T18:02:00Z</cp:lastPrinted>
  <dcterms:created xsi:type="dcterms:W3CDTF">2023-01-19T06:38:00Z</dcterms:created>
  <dcterms:modified xsi:type="dcterms:W3CDTF">2024-01-29T22:09:00Z</dcterms:modified>
</cp:coreProperties>
</file>