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71" w:rsidRDefault="00A87E3A" w:rsidP="00C37E71">
      <w:pPr>
        <w:pStyle w:val="NoSpacing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Karen</w:t>
      </w:r>
      <w:r w:rsidR="003475E6">
        <w:rPr>
          <w:b/>
          <w:u w:val="single"/>
        </w:rPr>
        <w:t xml:space="preserve"> Y. </w:t>
      </w:r>
      <w:r w:rsidR="009D6D7D">
        <w:rPr>
          <w:b/>
          <w:u w:val="single"/>
        </w:rPr>
        <w:t>Hsi</w:t>
      </w:r>
    </w:p>
    <w:p w:rsidR="00424E2E" w:rsidRDefault="00424E2E" w:rsidP="00C37E71">
      <w:pPr>
        <w:pStyle w:val="NoSpacing"/>
      </w:pPr>
    </w:p>
    <w:p w:rsidR="00424E2E" w:rsidRDefault="00424E2E" w:rsidP="00C37E71">
      <w:pPr>
        <w:pStyle w:val="NoSpacing"/>
      </w:pPr>
    </w:p>
    <w:p w:rsidR="00C37E71" w:rsidRDefault="003475E6" w:rsidP="00C37E71">
      <w:pPr>
        <w:pStyle w:val="NoSpacing"/>
      </w:pPr>
      <w:r>
        <w:t>Karen</w:t>
      </w:r>
      <w:r w:rsidR="00C37E71">
        <w:t xml:space="preserve"> is the </w:t>
      </w:r>
      <w:r>
        <w:t xml:space="preserve">Program Manager </w:t>
      </w:r>
      <w:r w:rsidR="00C37E71">
        <w:t xml:space="preserve">of </w:t>
      </w:r>
      <w:r w:rsidR="007E143E">
        <w:t xml:space="preserve">Captive </w:t>
      </w:r>
      <w:r w:rsidR="00EF72B3">
        <w:t xml:space="preserve">Insurance </w:t>
      </w:r>
      <w:r w:rsidR="007E143E">
        <w:t xml:space="preserve">Programs for the University of California, Office of the President. Current captives under management include </w:t>
      </w:r>
      <w:r w:rsidR="00C37E71">
        <w:t>Fiat Lux Risk and Insurance Company, a single parent captive</w:t>
      </w:r>
      <w:r w:rsidR="00015A5C">
        <w:t>,</w:t>
      </w:r>
      <w:r w:rsidR="007E143E">
        <w:t xml:space="preserve"> UC Health RRG, A Reciprocal Risk Retention Group</w:t>
      </w:r>
      <w:r w:rsidR="0006577F">
        <w:t xml:space="preserve">, Eureka Insurance Co PCC, </w:t>
      </w:r>
      <w:r w:rsidR="00015A5C">
        <w:t>Eureka One IC, an Incorporated Cell Captive Insurance Company</w:t>
      </w:r>
      <w:r w:rsidR="0006577F">
        <w:t>, and Sequoia, IC, an Incorporated Cell of Eureka Insurance Company, PCC</w:t>
      </w:r>
      <w:r w:rsidR="007E143E">
        <w:t xml:space="preserve">. </w:t>
      </w:r>
      <w:r w:rsidR="00C37E71">
        <w:t>The University of California system consists of 10 University campuses, 5 academic health systems, and 3 national laboratories</w:t>
      </w:r>
      <w:r w:rsidR="00994DF6">
        <w:t>, incorporating</w:t>
      </w:r>
      <w:r w:rsidR="00522175">
        <w:t xml:space="preserve"> over </w:t>
      </w:r>
      <w:r w:rsidR="00015A5C">
        <w:t>35</w:t>
      </w:r>
      <w:r w:rsidR="00497277">
        <w:t>0,000</w:t>
      </w:r>
      <w:r w:rsidR="00522175">
        <w:t xml:space="preserve"> </w:t>
      </w:r>
      <w:r w:rsidR="00497277">
        <w:t>students, 28</w:t>
      </w:r>
      <w:r w:rsidR="00C37E71">
        <w:t>0,000 faculty and staff</w:t>
      </w:r>
      <w:r w:rsidR="00497277">
        <w:t>, $36</w:t>
      </w:r>
      <w:r w:rsidR="00994DF6">
        <w:t xml:space="preserve"> billion of annual revenues</w:t>
      </w:r>
      <w:r w:rsidR="00497277">
        <w:t xml:space="preserve"> and more than 2</w:t>
      </w:r>
      <w:r w:rsidR="00C37E71">
        <w:t xml:space="preserve"> million alumni living and working around the world. </w:t>
      </w:r>
    </w:p>
    <w:p w:rsidR="003475E6" w:rsidRDefault="003475E6" w:rsidP="003475E6">
      <w:pPr>
        <w:pStyle w:val="NoSpacing"/>
      </w:pPr>
    </w:p>
    <w:p w:rsidR="00C37E71" w:rsidRDefault="003475E6" w:rsidP="003475E6">
      <w:pPr>
        <w:pStyle w:val="NoSpacing"/>
      </w:pPr>
      <w:r>
        <w:t xml:space="preserve">As program manager, she helps to develop, implement, and manage these captives and their activities.  </w:t>
      </w:r>
      <w:r w:rsidR="00EF72B3">
        <w:t>Collaborating</w:t>
      </w:r>
      <w:r>
        <w:t xml:space="preserve"> with the Executive Director, she plays an integral role to strategically plan and manage the current captive programs as well as to formulate</w:t>
      </w:r>
      <w:r w:rsidR="00522175">
        <w:t xml:space="preserve"> and </w:t>
      </w:r>
      <w:r w:rsidR="00EF72B3">
        <w:t>design</w:t>
      </w:r>
      <w:r>
        <w:t xml:space="preserve"> new strategies to utilize the captive </w:t>
      </w:r>
      <w:r w:rsidR="00015A5C">
        <w:t>platform to</w:t>
      </w:r>
      <w:r>
        <w:t xml:space="preserve"> more effic</w:t>
      </w:r>
      <w:r w:rsidR="00015A5C">
        <w:t>iently finance University risks</w:t>
      </w:r>
      <w:r>
        <w:t>.</w:t>
      </w:r>
    </w:p>
    <w:p w:rsidR="00C37E71" w:rsidRDefault="00C37E71" w:rsidP="00C37E71">
      <w:pPr>
        <w:pStyle w:val="NoSpacing"/>
      </w:pPr>
    </w:p>
    <w:p w:rsidR="00C37E71" w:rsidRDefault="00015A5C" w:rsidP="00C37E71">
      <w:pPr>
        <w:pStyle w:val="NoSpacing"/>
      </w:pPr>
      <w:r>
        <w:t>With</w:t>
      </w:r>
      <w:r w:rsidR="00916104">
        <w:t xml:space="preserve"> over 7 years of </w:t>
      </w:r>
      <w:r>
        <w:t>experience</w:t>
      </w:r>
      <w:r w:rsidR="003475E6">
        <w:t xml:space="preserve"> at the Univer</w:t>
      </w:r>
      <w:r>
        <w:t>sity of California, Karen</w:t>
      </w:r>
      <w:r w:rsidR="003475E6">
        <w:t xml:space="preserve"> is well versed in the risk management sector of </w:t>
      </w:r>
      <w:r w:rsidR="000C2611">
        <w:t xml:space="preserve">higher education institutions.  </w:t>
      </w:r>
      <w:r w:rsidR="003475E6">
        <w:t>She has been the</w:t>
      </w:r>
      <w:r w:rsidR="00C37E71">
        <w:t xml:space="preserve"> principal architect of </w:t>
      </w:r>
      <w:r w:rsidR="003475E6">
        <w:t>many student, faculty/staff, and alumni</w:t>
      </w:r>
      <w:r w:rsidR="00522175">
        <w:t xml:space="preserve"> liability</w:t>
      </w:r>
      <w:r w:rsidR="003475E6">
        <w:t xml:space="preserve"> insurance program</w:t>
      </w:r>
      <w:r w:rsidR="00505ACB">
        <w:t>s</w:t>
      </w:r>
      <w:r w:rsidR="00522175">
        <w:t xml:space="preserve"> and is currently the lead </w:t>
      </w:r>
      <w:r w:rsidR="003D1FD3">
        <w:t>architect on numerous</w:t>
      </w:r>
      <w:r w:rsidR="00505ACB">
        <w:t xml:space="preserve"> captive </w:t>
      </w:r>
      <w:r>
        <w:t>insurance arrangements.  Ms. Hsi</w:t>
      </w:r>
      <w:r w:rsidR="00505ACB">
        <w:t xml:space="preserve"> </w:t>
      </w:r>
      <w:r>
        <w:t>was</w:t>
      </w:r>
      <w:r w:rsidR="00505ACB">
        <w:t xml:space="preserve"> </w:t>
      </w:r>
      <w:r w:rsidR="007E143E">
        <w:t>named</w:t>
      </w:r>
      <w:r w:rsidR="00505ACB">
        <w:t xml:space="preserve"> </w:t>
      </w:r>
      <w:r>
        <w:t xml:space="preserve">one of the </w:t>
      </w:r>
      <w:r w:rsidR="00EF72B3">
        <w:t>2018 “Ones to W</w:t>
      </w:r>
      <w:r w:rsidR="00505ACB">
        <w:t xml:space="preserve">atch” </w:t>
      </w:r>
      <w:r w:rsidR="00EF72B3">
        <w:t xml:space="preserve">by captive insurance publication Captive Review, </w:t>
      </w:r>
      <w:r w:rsidR="0075637B">
        <w:t xml:space="preserve">and </w:t>
      </w:r>
      <w:r w:rsidR="00EF72B3">
        <w:t>was</w:t>
      </w:r>
      <w:r>
        <w:t xml:space="preserve"> </w:t>
      </w:r>
      <w:r w:rsidR="0075637B">
        <w:t xml:space="preserve">awarded the </w:t>
      </w:r>
      <w:r w:rsidR="00EF72B3">
        <w:t xml:space="preserve">captive insurance industries </w:t>
      </w:r>
      <w:r w:rsidR="0075637B">
        <w:t xml:space="preserve">“Rising Star” </w:t>
      </w:r>
      <w:r w:rsidR="00EF72B3">
        <w:t xml:space="preserve">award </w:t>
      </w:r>
      <w:r>
        <w:t>at</w:t>
      </w:r>
      <w:r w:rsidR="00505ACB">
        <w:t xml:space="preserve"> the </w:t>
      </w:r>
      <w:r w:rsidR="00EF72B3">
        <w:t>US Captive Services Awards</w:t>
      </w:r>
      <w:r w:rsidR="0075637B">
        <w:t>.</w:t>
      </w:r>
      <w:r w:rsidR="0006577F">
        <w:t xml:space="preserve"> She is one of the young professionals featured in Captive Insurance Time’s “Emerging Talent”</w:t>
      </w:r>
      <w:r w:rsidR="000C2611">
        <w:t xml:space="preserve"> </w:t>
      </w:r>
      <w:r w:rsidR="0006577F">
        <w:t xml:space="preserve">series, and currently sits on the Captive Insurance Companies Association’s Young Professionals Task Force Committee.  </w:t>
      </w:r>
      <w:r w:rsidR="000C2611" w:rsidRPr="000C2611">
        <w:t xml:space="preserve">In addition, one of the captive insurance companies she </w:t>
      </w:r>
      <w:r w:rsidR="00EF72B3">
        <w:t>helps manage</w:t>
      </w:r>
      <w:r w:rsidR="000C2611" w:rsidRPr="000C2611">
        <w:t>, Fiat Lux Risk an</w:t>
      </w:r>
      <w:r w:rsidR="00EF72B3">
        <w:t>d Insurance Company, received</w:t>
      </w:r>
      <w:r w:rsidR="000C2611" w:rsidRPr="000C2611">
        <w:t xml:space="preserve"> the 2017 Outstanding Captive Insurance Company of the Year </w:t>
      </w:r>
      <w:r w:rsidR="00EF72B3">
        <w:t xml:space="preserve">award </w:t>
      </w:r>
      <w:r w:rsidR="000C2611" w:rsidRPr="000C2611">
        <w:t xml:space="preserve">by the captive insurance industries </w:t>
      </w:r>
      <w:r w:rsidR="00EF72B3">
        <w:t>inter</w:t>
      </w:r>
      <w:r w:rsidR="000C2611" w:rsidRPr="000C2611">
        <w:t>national association, CICA.</w:t>
      </w:r>
      <w:r w:rsidR="00BE09BF">
        <w:t xml:space="preserve"> </w:t>
      </w:r>
    </w:p>
    <w:p w:rsidR="003475E6" w:rsidRPr="00C37E71" w:rsidRDefault="00190CD2" w:rsidP="00190CD2">
      <w:pPr>
        <w:pStyle w:val="NoSpacing"/>
        <w:tabs>
          <w:tab w:val="left" w:pos="7065"/>
        </w:tabs>
      </w:pPr>
      <w:r>
        <w:tab/>
      </w:r>
    </w:p>
    <w:sectPr w:rsidR="003475E6" w:rsidRPr="00C3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71"/>
    <w:rsid w:val="00015A5C"/>
    <w:rsid w:val="0006577F"/>
    <w:rsid w:val="000C2611"/>
    <w:rsid w:val="00190CD2"/>
    <w:rsid w:val="00280744"/>
    <w:rsid w:val="003475E6"/>
    <w:rsid w:val="003B6C2B"/>
    <w:rsid w:val="003D1FD3"/>
    <w:rsid w:val="003E4F9C"/>
    <w:rsid w:val="00424E2E"/>
    <w:rsid w:val="00497277"/>
    <w:rsid w:val="00505ACB"/>
    <w:rsid w:val="00522175"/>
    <w:rsid w:val="0075637B"/>
    <w:rsid w:val="007E143E"/>
    <w:rsid w:val="00916104"/>
    <w:rsid w:val="00994DF6"/>
    <w:rsid w:val="009D6D7D"/>
    <w:rsid w:val="009F4B32"/>
    <w:rsid w:val="00A87E3A"/>
    <w:rsid w:val="00B2711C"/>
    <w:rsid w:val="00BE09BF"/>
    <w:rsid w:val="00C37E71"/>
    <w:rsid w:val="00C44F5D"/>
    <w:rsid w:val="00D7405A"/>
    <w:rsid w:val="00E1657B"/>
    <w:rsid w:val="00E81FC7"/>
    <w:rsid w:val="00EF72B3"/>
    <w:rsid w:val="00F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815B3-C9E6-4459-9973-B14717C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7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Chang, Mu-Sheng</cp:lastModifiedBy>
  <cp:revision>2</cp:revision>
  <dcterms:created xsi:type="dcterms:W3CDTF">2020-01-15T01:52:00Z</dcterms:created>
  <dcterms:modified xsi:type="dcterms:W3CDTF">2020-01-15T01:52:00Z</dcterms:modified>
</cp:coreProperties>
</file>