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E850" w14:textId="77777777" w:rsidR="0091435E" w:rsidRDefault="00316048" w:rsidP="0091435E">
      <w:pPr>
        <w:rPr>
          <w:b/>
          <w:bCs/>
          <w:sz w:val="28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0D409" wp14:editId="41C93126">
                <wp:simplePos x="0" y="0"/>
                <wp:positionH relativeFrom="margin">
                  <wp:align>right</wp:align>
                </wp:positionH>
                <wp:positionV relativeFrom="paragraph">
                  <wp:posOffset>-151728</wp:posOffset>
                </wp:positionV>
                <wp:extent cx="2992755" cy="990600"/>
                <wp:effectExtent l="0" t="0" r="1714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2961"/>
                            </w:tblGrid>
                            <w:tr w:rsidR="008A3960" w14:paraId="22D8E104" w14:textId="77777777" w:rsidTr="00CD2BE7"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4A8E7CF" w14:textId="77777777" w:rsidR="008A3960" w:rsidRPr="008A3960" w:rsidRDefault="00CD2BE7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Candidate </w:t>
                                  </w:r>
                                  <w:r w:rsidR="008A3960" w:rsidRPr="008A3960">
                                    <w:rPr>
                                      <w:sz w:val="17"/>
                                      <w:szCs w:val="17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ED1D4AE" w14:textId="77777777" w:rsidR="008A3960" w:rsidRPr="008A3960" w:rsidRDefault="008A3960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8A3960" w14:paraId="08A80D8A" w14:textId="77777777" w:rsidTr="00CD2BE7"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53D2D11" w14:textId="77777777" w:rsidR="008A3960" w:rsidRPr="008A3960" w:rsidRDefault="008A3960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8A3960">
                                    <w:rPr>
                                      <w:sz w:val="17"/>
                                      <w:szCs w:val="17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6F6E47B" w14:textId="77777777" w:rsidR="008A3960" w:rsidRPr="008A3960" w:rsidRDefault="008A3960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8A3960" w14:paraId="0E91D1AB" w14:textId="77777777" w:rsidTr="00CD2BE7"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21C2C38" w14:textId="77777777" w:rsidR="008A3960" w:rsidRPr="008A3960" w:rsidRDefault="008A3960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8A3960">
                                    <w:rPr>
                                      <w:sz w:val="17"/>
                                      <w:szCs w:val="17"/>
                                    </w:rPr>
                                    <w:t>College: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DD925F3" w14:textId="77777777" w:rsidR="008A3960" w:rsidRPr="008A3960" w:rsidRDefault="008A3960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8A3960" w14:paraId="0CD29272" w14:textId="77777777" w:rsidTr="00CD2BE7">
                              <w:trPr>
                                <w:trHeight w:val="26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25404D" w14:textId="77777777" w:rsidR="008A3960" w:rsidRPr="008A3960" w:rsidRDefault="008A3960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8A3960">
                                    <w:rPr>
                                      <w:sz w:val="17"/>
                                      <w:szCs w:val="17"/>
                                    </w:rPr>
                                    <w:t>Hire No.: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F207FC6" w14:textId="3D9B3B2B" w:rsidR="008A3960" w:rsidRPr="00F62269" w:rsidRDefault="00F62269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F62269">
                                    <w:rPr>
                                      <w:sz w:val="12"/>
                                      <w:szCs w:val="12"/>
                                    </w:rPr>
                                    <w:t>(Ex: #23-??)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F62269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62269" w14:paraId="3C3DBAD7" w14:textId="77777777" w:rsidTr="00CD2BE7">
                              <w:trPr>
                                <w:trHeight w:val="26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53A8161" w14:textId="77777777" w:rsidR="00F62269" w:rsidRPr="008A3960" w:rsidRDefault="00F62269" w:rsidP="008A3960">
                                  <w:pPr>
                                    <w:spacing w:line="36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08227CE" w14:textId="77777777" w:rsidR="00F62269" w:rsidRPr="00F62269" w:rsidRDefault="00F62269" w:rsidP="008A3960">
                                  <w:pPr>
                                    <w:spacing w:line="36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48C5C8" w14:textId="77777777" w:rsidR="00CC0F38" w:rsidRPr="008D54BA" w:rsidRDefault="00CC0F38" w:rsidP="008D54B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0D4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4.45pt;margin-top:-11.95pt;width:235.65pt;height:7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" fillcolor="white [3201]" strokecolor="#c0504d [3205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Ind w:w="-185" w:type="dxa"/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2961"/>
                      </w:tblGrid>
                      <w:tr w:rsidR="008A3960" w14:paraId="22D8E104" w14:textId="77777777" w:rsidTr="00CD2BE7">
                        <w:tc>
                          <w:tcPr>
                            <w:tcW w:w="14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4A8E7CF" w14:textId="77777777" w:rsidR="008A3960" w:rsidRPr="008A3960" w:rsidRDefault="00CD2BE7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Candidate </w:t>
                            </w:r>
                            <w:r w:rsidR="008A3960" w:rsidRPr="008A3960">
                              <w:rPr>
                                <w:sz w:val="17"/>
                                <w:szCs w:val="17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ED1D4AE" w14:textId="77777777" w:rsidR="008A3960" w:rsidRPr="008A3960" w:rsidRDefault="008A3960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8A3960" w14:paraId="08A80D8A" w14:textId="77777777" w:rsidTr="00CD2BE7">
                        <w:tc>
                          <w:tcPr>
                            <w:tcW w:w="14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53D2D11" w14:textId="77777777" w:rsidR="008A3960" w:rsidRPr="008A3960" w:rsidRDefault="008A3960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8A3960">
                              <w:rPr>
                                <w:sz w:val="17"/>
                                <w:szCs w:val="17"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6F6E47B" w14:textId="77777777" w:rsidR="008A3960" w:rsidRPr="008A3960" w:rsidRDefault="008A3960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8A3960" w14:paraId="0E91D1AB" w14:textId="77777777" w:rsidTr="00CD2BE7">
                        <w:tc>
                          <w:tcPr>
                            <w:tcW w:w="14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21C2C38" w14:textId="77777777" w:rsidR="008A3960" w:rsidRPr="008A3960" w:rsidRDefault="008A3960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8A3960">
                              <w:rPr>
                                <w:sz w:val="17"/>
                                <w:szCs w:val="17"/>
                              </w:rPr>
                              <w:t>College: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DD925F3" w14:textId="77777777" w:rsidR="008A3960" w:rsidRPr="008A3960" w:rsidRDefault="008A3960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8A3960" w14:paraId="0CD29272" w14:textId="77777777" w:rsidTr="00CD2BE7">
                        <w:trPr>
                          <w:trHeight w:val="267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25404D" w14:textId="77777777" w:rsidR="008A3960" w:rsidRPr="008A3960" w:rsidRDefault="008A3960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8A3960">
                              <w:rPr>
                                <w:sz w:val="17"/>
                                <w:szCs w:val="17"/>
                              </w:rPr>
                              <w:t>Hire No.: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F207FC6" w14:textId="3D9B3B2B" w:rsidR="008A3960" w:rsidRPr="00F62269" w:rsidRDefault="00F62269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F62269">
                              <w:rPr>
                                <w:sz w:val="12"/>
                                <w:szCs w:val="12"/>
                              </w:rPr>
                              <w:t>(Ex: #23-??)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62269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tr>
                      <w:tr w:rsidR="00F62269" w14:paraId="3C3DBAD7" w14:textId="77777777" w:rsidTr="00CD2BE7">
                        <w:trPr>
                          <w:trHeight w:val="267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53A8161" w14:textId="77777777" w:rsidR="00F62269" w:rsidRPr="008A3960" w:rsidRDefault="00F62269" w:rsidP="008A3960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08227CE" w14:textId="77777777" w:rsidR="00F62269" w:rsidRPr="00F62269" w:rsidRDefault="00F62269" w:rsidP="008A3960">
                            <w:pPr>
                              <w:spacing w:line="36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0548C5C8" w14:textId="77777777" w:rsidR="00CC0F38" w:rsidRPr="008D54BA" w:rsidRDefault="00CC0F38" w:rsidP="008D54B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F38">
        <w:rPr>
          <w:b/>
          <w:bCs/>
          <w:sz w:val="28"/>
          <w:lang w:val="en-CA"/>
        </w:rPr>
        <w:t xml:space="preserve"> </w:t>
      </w:r>
      <w:r w:rsidR="00136882" w:rsidRPr="00B16AF6">
        <w:rPr>
          <w:rFonts w:ascii="Calibri" w:eastAsia="Calibri" w:hAnsi="Calibri"/>
          <w:noProof/>
        </w:rPr>
        <w:drawing>
          <wp:inline distT="0" distB="0" distL="0" distR="0" wp14:anchorId="2AA58CDE" wp14:editId="2C19FCA9">
            <wp:extent cx="2941320" cy="422910"/>
            <wp:effectExtent l="0" t="0" r="0" b="0"/>
            <wp:docPr id="4" name="Picture 4" descr="California State University, Northridge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fornia State University, Northridge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E3BD4" w14:textId="77777777" w:rsidR="00CC0F38" w:rsidRDefault="00CC0F38">
      <w:pPr>
        <w:jc w:val="center"/>
        <w:rPr>
          <w:b/>
          <w:bCs/>
          <w:sz w:val="28"/>
          <w:lang w:val="en-CA"/>
        </w:rPr>
      </w:pPr>
    </w:p>
    <w:p w14:paraId="57F9E3AB" w14:textId="77777777" w:rsidR="00CC0F38" w:rsidRPr="00700E16" w:rsidRDefault="00CC0F38">
      <w:pPr>
        <w:jc w:val="center"/>
        <w:rPr>
          <w:bCs/>
          <w:sz w:val="16"/>
          <w:szCs w:val="16"/>
          <w:lang w:val="en-CA"/>
        </w:rPr>
      </w:pPr>
    </w:p>
    <w:p w14:paraId="1DEE3C62" w14:textId="475AFA4C" w:rsidR="006953BE" w:rsidRDefault="006953BE" w:rsidP="00B06B08">
      <w:pPr>
        <w:rPr>
          <w:b/>
          <w:bCs/>
          <w:sz w:val="16"/>
          <w:szCs w:val="16"/>
          <w:lang w:val="en-CA"/>
        </w:rPr>
      </w:pPr>
    </w:p>
    <w:p w14:paraId="08410317" w14:textId="77777777" w:rsidR="00221B9B" w:rsidRPr="00700E16" w:rsidRDefault="00221B9B">
      <w:pPr>
        <w:jc w:val="center"/>
        <w:rPr>
          <w:b/>
          <w:bCs/>
          <w:sz w:val="16"/>
          <w:szCs w:val="16"/>
          <w:lang w:val="en-CA"/>
        </w:rPr>
      </w:pPr>
    </w:p>
    <w:p w14:paraId="578F36B8" w14:textId="2DA91E1E" w:rsidR="00CE3738" w:rsidRPr="002002DB" w:rsidRDefault="00CE3738" w:rsidP="00CD2BE7">
      <w:pPr>
        <w:jc w:val="center"/>
        <w:rPr>
          <w:b/>
          <w:bCs/>
          <w:sz w:val="21"/>
          <w:szCs w:val="21"/>
          <w:u w:val="single"/>
        </w:rPr>
      </w:pPr>
      <w:r w:rsidRPr="00B06B08">
        <w:rPr>
          <w:b/>
          <w:bCs/>
          <w:color w:val="C00000"/>
          <w:sz w:val="21"/>
          <w:szCs w:val="21"/>
          <w:lang w:val="en-CA"/>
        </w:rPr>
        <w:t>T</w:t>
      </w:r>
      <w:r w:rsidR="00CD2BE7" w:rsidRPr="00B06B08">
        <w:rPr>
          <w:b/>
          <w:bCs/>
          <w:color w:val="C00000"/>
          <w:sz w:val="21"/>
          <w:szCs w:val="21"/>
          <w:lang w:val="en-CA"/>
        </w:rPr>
        <w:t>enure</w:t>
      </w:r>
      <w:r w:rsidRPr="00B06B08">
        <w:rPr>
          <w:b/>
          <w:bCs/>
          <w:color w:val="C00000"/>
          <w:sz w:val="21"/>
          <w:szCs w:val="21"/>
          <w:lang w:val="en-CA"/>
        </w:rPr>
        <w:t>-T</w:t>
      </w:r>
      <w:r w:rsidR="00CD2BE7" w:rsidRPr="00B06B08">
        <w:rPr>
          <w:b/>
          <w:bCs/>
          <w:color w:val="C00000"/>
          <w:sz w:val="21"/>
          <w:szCs w:val="21"/>
          <w:lang w:val="en-CA"/>
        </w:rPr>
        <w:t>rack</w:t>
      </w:r>
      <w:r w:rsidRPr="00B06B08">
        <w:rPr>
          <w:b/>
          <w:bCs/>
          <w:color w:val="C00000"/>
          <w:sz w:val="21"/>
          <w:szCs w:val="21"/>
          <w:lang w:val="en-CA"/>
        </w:rPr>
        <w:t xml:space="preserve"> </w:t>
      </w:r>
      <w:r w:rsidR="0091435E" w:rsidRPr="00B06B08">
        <w:rPr>
          <w:b/>
          <w:bCs/>
          <w:color w:val="C00000"/>
          <w:sz w:val="21"/>
          <w:szCs w:val="21"/>
          <w:lang w:val="en-CA"/>
        </w:rPr>
        <w:t>&amp;</w:t>
      </w:r>
      <w:r w:rsidRPr="00B06B08">
        <w:rPr>
          <w:b/>
          <w:bCs/>
          <w:color w:val="C00000"/>
          <w:sz w:val="21"/>
          <w:szCs w:val="21"/>
          <w:lang w:val="en-CA"/>
        </w:rPr>
        <w:t xml:space="preserve"> T</w:t>
      </w:r>
      <w:r w:rsidR="00CD2BE7" w:rsidRPr="00B06B08">
        <w:rPr>
          <w:b/>
          <w:bCs/>
          <w:color w:val="C00000"/>
          <w:sz w:val="21"/>
          <w:szCs w:val="21"/>
          <w:lang w:val="en-CA"/>
        </w:rPr>
        <w:t>emporary</w:t>
      </w:r>
      <w:r w:rsidRPr="00B06B08">
        <w:rPr>
          <w:b/>
          <w:bCs/>
          <w:color w:val="C00000"/>
          <w:sz w:val="21"/>
          <w:szCs w:val="21"/>
          <w:lang w:val="en-CA"/>
        </w:rPr>
        <w:t xml:space="preserve"> </w:t>
      </w:r>
      <w:r w:rsidRPr="00B06B08">
        <w:rPr>
          <w:b/>
          <w:bCs/>
          <w:color w:val="C00000"/>
          <w:sz w:val="21"/>
          <w:szCs w:val="21"/>
          <w:lang w:val="en-CA"/>
        </w:rPr>
        <w:fldChar w:fldCharType="begin"/>
      </w:r>
      <w:r w:rsidRPr="00B06B08">
        <w:rPr>
          <w:b/>
          <w:bCs/>
          <w:color w:val="C00000"/>
          <w:sz w:val="21"/>
          <w:szCs w:val="21"/>
          <w:lang w:val="en-CA"/>
        </w:rPr>
        <w:instrText xml:space="preserve"> SEQ CHAPTER \h \r 1</w:instrText>
      </w:r>
      <w:r w:rsidRPr="00B06B08">
        <w:rPr>
          <w:b/>
          <w:bCs/>
          <w:color w:val="C00000"/>
          <w:sz w:val="21"/>
          <w:szCs w:val="21"/>
          <w:lang w:val="en-CA"/>
        </w:rPr>
        <w:fldChar w:fldCharType="end"/>
      </w:r>
      <w:r w:rsidRPr="00B06B08">
        <w:rPr>
          <w:b/>
          <w:bCs/>
          <w:color w:val="C00000"/>
          <w:sz w:val="21"/>
          <w:szCs w:val="21"/>
          <w:lang w:val="en-CA"/>
        </w:rPr>
        <w:t>F</w:t>
      </w:r>
      <w:r w:rsidR="00CD2BE7" w:rsidRPr="00B06B08">
        <w:rPr>
          <w:b/>
          <w:bCs/>
          <w:color w:val="C00000"/>
          <w:sz w:val="21"/>
          <w:szCs w:val="21"/>
          <w:lang w:val="en-CA"/>
        </w:rPr>
        <w:t>ull</w:t>
      </w:r>
      <w:r w:rsidRPr="00B06B08">
        <w:rPr>
          <w:b/>
          <w:bCs/>
          <w:color w:val="C00000"/>
          <w:sz w:val="21"/>
          <w:szCs w:val="21"/>
          <w:lang w:val="en-CA"/>
        </w:rPr>
        <w:t>-T</w:t>
      </w:r>
      <w:r w:rsidR="00CD2BE7" w:rsidRPr="00B06B08">
        <w:rPr>
          <w:b/>
          <w:bCs/>
          <w:color w:val="C00000"/>
          <w:sz w:val="21"/>
          <w:szCs w:val="21"/>
          <w:lang w:val="en-CA"/>
        </w:rPr>
        <w:t>ime</w:t>
      </w:r>
      <w:r w:rsidRPr="00B06B08">
        <w:rPr>
          <w:b/>
          <w:bCs/>
          <w:color w:val="C00000"/>
          <w:sz w:val="21"/>
          <w:szCs w:val="21"/>
        </w:rPr>
        <w:t xml:space="preserve"> F</w:t>
      </w:r>
      <w:r w:rsidR="00CD2BE7" w:rsidRPr="00B06B08">
        <w:rPr>
          <w:b/>
          <w:bCs/>
          <w:color w:val="C00000"/>
          <w:sz w:val="21"/>
          <w:szCs w:val="21"/>
        </w:rPr>
        <w:t>aculty</w:t>
      </w:r>
      <w:r w:rsidRPr="00B06B08">
        <w:rPr>
          <w:b/>
          <w:bCs/>
          <w:color w:val="C00000"/>
          <w:sz w:val="21"/>
          <w:szCs w:val="21"/>
        </w:rPr>
        <w:t xml:space="preserve"> A</w:t>
      </w:r>
      <w:r w:rsidR="00CD2BE7" w:rsidRPr="00B06B08">
        <w:rPr>
          <w:b/>
          <w:bCs/>
          <w:color w:val="C00000"/>
          <w:sz w:val="21"/>
          <w:szCs w:val="21"/>
        </w:rPr>
        <w:t>ppointments</w:t>
      </w:r>
      <w:r w:rsidRPr="00B06B08">
        <w:rPr>
          <w:b/>
          <w:bCs/>
          <w:color w:val="C00000"/>
          <w:sz w:val="21"/>
          <w:szCs w:val="21"/>
        </w:rPr>
        <w:t xml:space="preserve"> </w:t>
      </w:r>
      <w:r w:rsidR="00CD2BE7" w:rsidRPr="00B06B08">
        <w:rPr>
          <w:b/>
          <w:bCs/>
          <w:color w:val="C00000"/>
          <w:sz w:val="21"/>
          <w:szCs w:val="21"/>
          <w:u w:val="single"/>
        </w:rPr>
        <w:t>CHECKLIST</w:t>
      </w:r>
    </w:p>
    <w:p w14:paraId="0AEE0B66" w14:textId="77777777" w:rsidR="00B06B08" w:rsidRPr="00286C20" w:rsidRDefault="00B06B08">
      <w:pPr>
        <w:rPr>
          <w:bCs/>
          <w:sz w:val="21"/>
          <w:szCs w:val="21"/>
        </w:rPr>
      </w:pPr>
    </w:p>
    <w:p w14:paraId="367018FA" w14:textId="77777777" w:rsidR="00C362D0" w:rsidRDefault="00CE3738">
      <w:pPr>
        <w:rPr>
          <w:sz w:val="21"/>
          <w:szCs w:val="21"/>
        </w:rPr>
      </w:pPr>
      <w:r w:rsidRPr="00286C20">
        <w:rPr>
          <w:sz w:val="21"/>
          <w:szCs w:val="21"/>
        </w:rPr>
        <w:t>T</w:t>
      </w:r>
      <w:r w:rsidR="00390384">
        <w:rPr>
          <w:sz w:val="21"/>
          <w:szCs w:val="21"/>
        </w:rPr>
        <w:t xml:space="preserve">o begin the </w:t>
      </w:r>
      <w:r w:rsidR="00C362D0">
        <w:rPr>
          <w:sz w:val="21"/>
          <w:szCs w:val="21"/>
        </w:rPr>
        <w:t xml:space="preserve">CHRS </w:t>
      </w:r>
      <w:r w:rsidR="00390384">
        <w:rPr>
          <w:sz w:val="21"/>
          <w:szCs w:val="21"/>
        </w:rPr>
        <w:t xml:space="preserve">Offer </w:t>
      </w:r>
      <w:r w:rsidR="00C362D0">
        <w:rPr>
          <w:sz w:val="21"/>
          <w:szCs w:val="21"/>
        </w:rPr>
        <w:t>C</w:t>
      </w:r>
      <w:r w:rsidR="00390384">
        <w:rPr>
          <w:sz w:val="21"/>
          <w:szCs w:val="21"/>
        </w:rPr>
        <w:t>ard process, t</w:t>
      </w:r>
      <w:r w:rsidRPr="00286C20">
        <w:rPr>
          <w:sz w:val="21"/>
          <w:szCs w:val="21"/>
        </w:rPr>
        <w:t xml:space="preserve">he </w:t>
      </w:r>
      <w:r w:rsidR="00F70FDB" w:rsidRPr="00286C20">
        <w:rPr>
          <w:sz w:val="21"/>
          <w:szCs w:val="21"/>
        </w:rPr>
        <w:t>D</w:t>
      </w:r>
      <w:r w:rsidR="00053097" w:rsidRPr="00286C20">
        <w:rPr>
          <w:sz w:val="21"/>
          <w:szCs w:val="21"/>
        </w:rPr>
        <w:t>epartment</w:t>
      </w:r>
      <w:r w:rsidR="00390384">
        <w:rPr>
          <w:sz w:val="21"/>
          <w:szCs w:val="21"/>
        </w:rPr>
        <w:t>/Committee</w:t>
      </w:r>
      <w:r w:rsidR="00286C20" w:rsidRPr="00286C20">
        <w:rPr>
          <w:sz w:val="21"/>
          <w:szCs w:val="21"/>
        </w:rPr>
        <w:t xml:space="preserve"> </w:t>
      </w:r>
      <w:r w:rsidR="00390384">
        <w:rPr>
          <w:sz w:val="21"/>
          <w:szCs w:val="21"/>
        </w:rPr>
        <w:t>must</w:t>
      </w:r>
      <w:r w:rsidR="00286C20" w:rsidRPr="00286C20">
        <w:rPr>
          <w:sz w:val="21"/>
          <w:szCs w:val="21"/>
        </w:rPr>
        <w:t xml:space="preserve"> obtain search certification </w:t>
      </w:r>
      <w:r w:rsidR="00390384">
        <w:rPr>
          <w:sz w:val="21"/>
          <w:szCs w:val="21"/>
        </w:rPr>
        <w:t>as</w:t>
      </w:r>
      <w:r w:rsidR="00286C20" w:rsidRPr="00286C20">
        <w:rPr>
          <w:sz w:val="21"/>
          <w:szCs w:val="21"/>
        </w:rPr>
        <w:t xml:space="preserve"> outlined in the EEO toolkit</w:t>
      </w:r>
      <w:r w:rsidR="00390384">
        <w:rPr>
          <w:sz w:val="21"/>
          <w:szCs w:val="21"/>
        </w:rPr>
        <w:t xml:space="preserve">: </w:t>
      </w:r>
      <w:hyperlink r:id="rId9" w:history="1">
        <w:r w:rsidR="00390384" w:rsidRPr="00837E83">
          <w:rPr>
            <w:rStyle w:val="Hyperlink"/>
            <w:sz w:val="21"/>
            <w:szCs w:val="21"/>
          </w:rPr>
          <w:t>https://www.csun.edu/faculty-affairs/eeo-toolkit</w:t>
        </w:r>
      </w:hyperlink>
      <w:r w:rsidR="00390384">
        <w:rPr>
          <w:sz w:val="21"/>
          <w:szCs w:val="21"/>
        </w:rPr>
        <w:t>.</w:t>
      </w:r>
      <w:r w:rsidR="00286C20" w:rsidRPr="00286C20">
        <w:rPr>
          <w:sz w:val="21"/>
          <w:szCs w:val="21"/>
        </w:rPr>
        <w:t xml:space="preserve"> </w:t>
      </w:r>
    </w:p>
    <w:p w14:paraId="5A618013" w14:textId="77777777" w:rsidR="00C362D0" w:rsidRDefault="00C362D0">
      <w:pPr>
        <w:rPr>
          <w:sz w:val="21"/>
          <w:szCs w:val="21"/>
        </w:rPr>
      </w:pPr>
    </w:p>
    <w:p w14:paraId="3EFC786D" w14:textId="60BAC6E9" w:rsidR="00C91474" w:rsidRPr="008E2C9C" w:rsidRDefault="00286C20">
      <w:pPr>
        <w:rPr>
          <w:sz w:val="21"/>
          <w:szCs w:val="21"/>
          <w:highlight w:val="yellow"/>
        </w:rPr>
      </w:pPr>
      <w:r>
        <w:rPr>
          <w:sz w:val="21"/>
          <w:szCs w:val="21"/>
        </w:rPr>
        <w:t xml:space="preserve">Please upload </w:t>
      </w:r>
      <w:r w:rsidR="008E2C9C">
        <w:rPr>
          <w:sz w:val="21"/>
          <w:szCs w:val="21"/>
        </w:rPr>
        <w:t xml:space="preserve">into CHRS the </w:t>
      </w:r>
      <w:r>
        <w:rPr>
          <w:sz w:val="21"/>
          <w:szCs w:val="21"/>
        </w:rPr>
        <w:t xml:space="preserve">EEO </w:t>
      </w:r>
      <w:r w:rsidRPr="00286C20">
        <w:rPr>
          <w:sz w:val="21"/>
          <w:szCs w:val="21"/>
        </w:rPr>
        <w:t xml:space="preserve">approved </w:t>
      </w:r>
      <w:r w:rsidRPr="00C362D0">
        <w:rPr>
          <w:color w:val="0000FF"/>
          <w:sz w:val="21"/>
          <w:szCs w:val="21"/>
        </w:rPr>
        <w:t>Recruitment Record</w:t>
      </w:r>
      <w:r w:rsidRPr="00286C20">
        <w:rPr>
          <w:sz w:val="21"/>
          <w:szCs w:val="21"/>
        </w:rPr>
        <w:t xml:space="preserve"> in </w:t>
      </w:r>
      <w:r w:rsidR="00C362D0">
        <w:rPr>
          <w:sz w:val="21"/>
          <w:szCs w:val="21"/>
        </w:rPr>
        <w:t>one</w:t>
      </w:r>
      <w:r w:rsidR="00C362D0" w:rsidRPr="008E2C9C">
        <w:rPr>
          <w:sz w:val="21"/>
          <w:szCs w:val="21"/>
        </w:rPr>
        <w:t xml:space="preserve"> unlocked/unencrypted</w:t>
      </w:r>
      <w:r w:rsidRPr="00286C20">
        <w:rPr>
          <w:sz w:val="21"/>
          <w:szCs w:val="21"/>
        </w:rPr>
        <w:t xml:space="preserve"> packet</w:t>
      </w:r>
      <w:r w:rsidR="00390384">
        <w:rPr>
          <w:sz w:val="21"/>
          <w:szCs w:val="21"/>
        </w:rPr>
        <w:t>, containing the following items</w:t>
      </w:r>
      <w:r w:rsidR="002A15E4" w:rsidRPr="00286C20">
        <w:rPr>
          <w:sz w:val="21"/>
          <w:szCs w:val="21"/>
        </w:rPr>
        <w:t>:</w:t>
      </w:r>
    </w:p>
    <w:p w14:paraId="5BD57B65" w14:textId="77777777" w:rsidR="008E2C9C" w:rsidRPr="008E2C9C" w:rsidRDefault="008E2C9C" w:rsidP="008E2C9C">
      <w:pPr>
        <w:rPr>
          <w:sz w:val="21"/>
          <w:szCs w:val="21"/>
        </w:rPr>
      </w:pPr>
    </w:p>
    <w:p w14:paraId="27EBC4DC" w14:textId="2B839620" w:rsidR="008E2C9C" w:rsidRDefault="008E2C9C" w:rsidP="008E2C9C">
      <w:pPr>
        <w:pStyle w:val="ListParagraph"/>
        <w:numPr>
          <w:ilvl w:val="0"/>
          <w:numId w:val="2"/>
        </w:numPr>
        <w:spacing w:after="160" w:line="259" w:lineRule="auto"/>
        <w:rPr>
          <w:sz w:val="21"/>
          <w:szCs w:val="21"/>
        </w:rPr>
      </w:pPr>
      <w:r w:rsidRPr="008E2C9C">
        <w:rPr>
          <w:sz w:val="21"/>
          <w:szCs w:val="21"/>
        </w:rPr>
        <w:t>Recruitment Record Certification form (formerly AA-4)</w:t>
      </w:r>
    </w:p>
    <w:p w14:paraId="72231D18" w14:textId="339F7D4B" w:rsidR="00390384" w:rsidRPr="008E2C9C" w:rsidRDefault="00390384" w:rsidP="008E2C9C">
      <w:pPr>
        <w:pStyle w:val="ListParagraph"/>
        <w:numPr>
          <w:ilvl w:val="0"/>
          <w:numId w:val="2"/>
        </w:numPr>
        <w:spacing w:after="160" w:line="259" w:lineRule="auto"/>
        <w:rPr>
          <w:sz w:val="21"/>
          <w:szCs w:val="21"/>
        </w:rPr>
      </w:pPr>
      <w:r w:rsidRPr="00390384">
        <w:rPr>
          <w:sz w:val="21"/>
          <w:szCs w:val="21"/>
        </w:rPr>
        <w:t>TT_FTF Search Report Form Revised 2023</w:t>
      </w:r>
      <w:r>
        <w:rPr>
          <w:sz w:val="21"/>
          <w:szCs w:val="21"/>
        </w:rPr>
        <w:t xml:space="preserve"> </w:t>
      </w:r>
      <w:r w:rsidRPr="00390384">
        <w:rPr>
          <w:i/>
          <w:iCs/>
          <w:sz w:val="21"/>
          <w:szCs w:val="21"/>
        </w:rPr>
        <w:t>or</w:t>
      </w:r>
      <w:r>
        <w:rPr>
          <w:sz w:val="21"/>
          <w:szCs w:val="21"/>
        </w:rPr>
        <w:t xml:space="preserve"> Committee Recommendation to the Dean</w:t>
      </w:r>
    </w:p>
    <w:p w14:paraId="1AEBE65E" w14:textId="515B0FCC" w:rsidR="008E2C9C" w:rsidRPr="008E2C9C" w:rsidRDefault="008E2C9C" w:rsidP="008E2C9C">
      <w:pPr>
        <w:pStyle w:val="ListParagraph"/>
        <w:numPr>
          <w:ilvl w:val="0"/>
          <w:numId w:val="2"/>
        </w:numPr>
        <w:spacing w:after="160" w:line="259" w:lineRule="auto"/>
        <w:rPr>
          <w:sz w:val="21"/>
          <w:szCs w:val="21"/>
        </w:rPr>
      </w:pPr>
      <w:r w:rsidRPr="008E2C9C">
        <w:rPr>
          <w:sz w:val="21"/>
          <w:szCs w:val="21"/>
        </w:rPr>
        <w:t>Position Announcement</w:t>
      </w:r>
      <w:r w:rsidR="00822A8A">
        <w:rPr>
          <w:sz w:val="21"/>
          <w:szCs w:val="21"/>
        </w:rPr>
        <w:t xml:space="preserve"> </w:t>
      </w:r>
      <w:r w:rsidR="00822A8A" w:rsidRPr="00822A8A">
        <w:rPr>
          <w:sz w:val="21"/>
          <w:szCs w:val="21"/>
        </w:rPr>
        <w:t>(formerly AA-</w:t>
      </w:r>
      <w:r w:rsidR="00822A8A">
        <w:rPr>
          <w:sz w:val="21"/>
          <w:szCs w:val="21"/>
        </w:rPr>
        <w:t>1</w:t>
      </w:r>
      <w:r w:rsidR="00822A8A" w:rsidRPr="00822A8A">
        <w:rPr>
          <w:sz w:val="21"/>
          <w:szCs w:val="21"/>
        </w:rPr>
        <w:t>)</w:t>
      </w:r>
    </w:p>
    <w:p w14:paraId="05A369C8" w14:textId="2EAFCEA5" w:rsidR="008E2C9C" w:rsidRPr="008E2C9C" w:rsidRDefault="00390384" w:rsidP="008E2C9C">
      <w:pPr>
        <w:pStyle w:val="ListParagraph"/>
        <w:numPr>
          <w:ilvl w:val="0"/>
          <w:numId w:val="2"/>
        </w:num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t xml:space="preserve">Updated </w:t>
      </w:r>
      <w:r w:rsidR="008E2C9C" w:rsidRPr="008E2C9C">
        <w:rPr>
          <w:sz w:val="21"/>
          <w:szCs w:val="21"/>
        </w:rPr>
        <w:t>Recruitment and Advertising Plan</w:t>
      </w:r>
    </w:p>
    <w:p w14:paraId="754849CC" w14:textId="33F94E04" w:rsidR="008E2C9C" w:rsidRPr="008E2C9C" w:rsidRDefault="004F496A" w:rsidP="008E2C9C">
      <w:pPr>
        <w:pStyle w:val="ListParagraph"/>
        <w:numPr>
          <w:ilvl w:val="0"/>
          <w:numId w:val="2"/>
        </w:num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t xml:space="preserve">Completed </w:t>
      </w:r>
      <w:r w:rsidR="008E2C9C" w:rsidRPr="008E2C9C">
        <w:rPr>
          <w:sz w:val="21"/>
          <w:szCs w:val="21"/>
        </w:rPr>
        <w:t xml:space="preserve">Applicant Master Tracker </w:t>
      </w:r>
      <w:r w:rsidR="00390384">
        <w:rPr>
          <w:sz w:val="21"/>
          <w:szCs w:val="21"/>
        </w:rPr>
        <w:t>and Rubrics</w:t>
      </w:r>
    </w:p>
    <w:p w14:paraId="2AAF766A" w14:textId="285E818C" w:rsidR="008E2C9C" w:rsidRPr="008E2C9C" w:rsidRDefault="008E2C9C">
      <w:pPr>
        <w:rPr>
          <w:sz w:val="21"/>
          <w:szCs w:val="21"/>
        </w:rPr>
      </w:pPr>
    </w:p>
    <w:p w14:paraId="4C9CA4CF" w14:textId="439D1E70" w:rsidR="008E2C9C" w:rsidRPr="008E2C9C" w:rsidRDefault="00C362D0">
      <w:pPr>
        <w:rPr>
          <w:sz w:val="21"/>
          <w:szCs w:val="21"/>
        </w:rPr>
      </w:pPr>
      <w:r>
        <w:rPr>
          <w:sz w:val="21"/>
          <w:szCs w:val="21"/>
        </w:rPr>
        <w:t>Please upload into CHRS</w:t>
      </w:r>
      <w:r w:rsidR="008E2C9C" w:rsidRPr="008E2C9C">
        <w:rPr>
          <w:sz w:val="21"/>
          <w:szCs w:val="21"/>
        </w:rPr>
        <w:t xml:space="preserve"> </w:t>
      </w:r>
      <w:bookmarkStart w:id="0" w:name="_Hlk169263901"/>
      <w:r>
        <w:rPr>
          <w:sz w:val="21"/>
          <w:szCs w:val="21"/>
        </w:rPr>
        <w:t>one</w:t>
      </w:r>
      <w:r w:rsidRPr="008E2C9C">
        <w:rPr>
          <w:sz w:val="21"/>
          <w:szCs w:val="21"/>
        </w:rPr>
        <w:t xml:space="preserve"> unlocked/unencrypted </w:t>
      </w:r>
      <w:bookmarkEnd w:id="0"/>
      <w:r w:rsidR="008E2C9C" w:rsidRPr="00C362D0">
        <w:rPr>
          <w:color w:val="0000FF"/>
          <w:sz w:val="21"/>
          <w:szCs w:val="21"/>
        </w:rPr>
        <w:t>Hire Packet</w:t>
      </w:r>
      <w:r w:rsidR="008E2C9C" w:rsidRPr="008E2C9C">
        <w:rPr>
          <w:sz w:val="21"/>
          <w:szCs w:val="21"/>
        </w:rPr>
        <w:t xml:space="preserve"> containing the following documents:</w:t>
      </w:r>
    </w:p>
    <w:p w14:paraId="51141FA8" w14:textId="77777777" w:rsidR="002A15E4" w:rsidRPr="008E2C9C" w:rsidRDefault="002A15E4" w:rsidP="008E2C9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rPr>
          <w:sz w:val="21"/>
          <w:szCs w:val="21"/>
        </w:rPr>
      </w:pPr>
    </w:p>
    <w:permStart w:id="182590819" w:edGrp="everyone"/>
    <w:p w14:paraId="4A32CE05" w14:textId="7096778D" w:rsidR="00A352F7" w:rsidRPr="006660EB" w:rsidRDefault="00C362D0" w:rsidP="00A352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  <w:sdt>
        <w:sdtPr>
          <w:rPr>
            <w:sz w:val="21"/>
            <w:szCs w:val="21"/>
          </w:rPr>
          <w:id w:val="-18536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182590819"/>
      <w:r w:rsidR="002A15E4" w:rsidRPr="002002DB">
        <w:rPr>
          <w:sz w:val="21"/>
          <w:szCs w:val="21"/>
        </w:rPr>
        <w:tab/>
      </w:r>
      <w:r w:rsidR="00C91474" w:rsidRPr="002002DB">
        <w:rPr>
          <w:sz w:val="21"/>
          <w:szCs w:val="21"/>
        </w:rPr>
        <w:t>1</w:t>
      </w:r>
      <w:r w:rsidR="002A15E4" w:rsidRPr="002002DB">
        <w:rPr>
          <w:sz w:val="21"/>
          <w:szCs w:val="21"/>
        </w:rPr>
        <w:t>.</w:t>
      </w:r>
      <w:r w:rsidR="002A15E4" w:rsidRPr="002002DB">
        <w:rPr>
          <w:sz w:val="21"/>
          <w:szCs w:val="21"/>
        </w:rPr>
        <w:tab/>
      </w:r>
      <w:r w:rsidR="008E2C9C" w:rsidRPr="00A352F7">
        <w:rPr>
          <w:b/>
          <w:bCs/>
          <w:sz w:val="21"/>
          <w:szCs w:val="21"/>
        </w:rPr>
        <w:t>Full-Time Faculty Requisition</w:t>
      </w:r>
      <w:r w:rsidR="00F62269">
        <w:rPr>
          <w:sz w:val="21"/>
          <w:szCs w:val="21"/>
        </w:rPr>
        <w:t xml:space="preserve"> </w:t>
      </w:r>
      <w:r w:rsidR="00A352F7" w:rsidRPr="00A352F7">
        <w:rPr>
          <w:b/>
          <w:bCs/>
          <w:sz w:val="21"/>
          <w:szCs w:val="21"/>
        </w:rPr>
        <w:t>Personnel Action Request Form</w:t>
      </w:r>
      <w:r w:rsidR="00A352F7" w:rsidRPr="002002DB">
        <w:rPr>
          <w:sz w:val="21"/>
          <w:szCs w:val="21"/>
        </w:rPr>
        <w:t xml:space="preserve"> (</w:t>
      </w:r>
      <w:r w:rsidR="00A352F7">
        <w:rPr>
          <w:sz w:val="21"/>
          <w:szCs w:val="21"/>
        </w:rPr>
        <w:t>FTFR-</w:t>
      </w:r>
      <w:r w:rsidR="00A352F7" w:rsidRPr="002002DB">
        <w:rPr>
          <w:sz w:val="21"/>
          <w:szCs w:val="21"/>
        </w:rPr>
        <w:t xml:space="preserve">PAR) </w:t>
      </w:r>
      <w:r w:rsidR="008E2C9C" w:rsidRPr="002002DB">
        <w:rPr>
          <w:sz w:val="21"/>
          <w:szCs w:val="21"/>
        </w:rPr>
        <w:t>signed by Department Chair</w:t>
      </w:r>
      <w:r w:rsidR="00A352F7">
        <w:rPr>
          <w:sz w:val="21"/>
          <w:szCs w:val="21"/>
        </w:rPr>
        <w:t xml:space="preserve">, </w:t>
      </w:r>
      <w:r w:rsidR="008E2C9C" w:rsidRPr="002002DB">
        <w:rPr>
          <w:sz w:val="21"/>
          <w:szCs w:val="21"/>
        </w:rPr>
        <w:t>Dean</w:t>
      </w:r>
      <w:r w:rsidR="00A352F7">
        <w:rPr>
          <w:sz w:val="21"/>
          <w:szCs w:val="21"/>
        </w:rPr>
        <w:t>, and</w:t>
      </w:r>
      <w:r w:rsidR="00A352F7" w:rsidRPr="002002DB">
        <w:rPr>
          <w:sz w:val="21"/>
          <w:szCs w:val="21"/>
        </w:rPr>
        <w:t xml:space="preserve"> </w:t>
      </w:r>
      <w:r w:rsidR="00A352F7">
        <w:rPr>
          <w:sz w:val="21"/>
          <w:szCs w:val="21"/>
        </w:rPr>
        <w:t>DFO.</w:t>
      </w:r>
    </w:p>
    <w:p w14:paraId="5CB25404" w14:textId="77777777" w:rsidR="00700E16" w:rsidRPr="002002DB" w:rsidRDefault="00700E16">
      <w:pPr>
        <w:rPr>
          <w:sz w:val="21"/>
          <w:szCs w:val="21"/>
        </w:rPr>
      </w:pPr>
    </w:p>
    <w:permStart w:id="1969765372" w:edGrp="everyone"/>
    <w:p w14:paraId="6EA11656" w14:textId="3BBA4ABB" w:rsidR="00A352F7" w:rsidRDefault="00C362D0" w:rsidP="006660EB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sdt>
        <w:sdtPr>
          <w:rPr>
            <w:sz w:val="21"/>
            <w:szCs w:val="21"/>
          </w:rPr>
          <w:id w:val="-122398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1969765372"/>
      <w:r w:rsidR="00CE3738" w:rsidRPr="002002DB">
        <w:rPr>
          <w:sz w:val="21"/>
          <w:szCs w:val="21"/>
        </w:rPr>
        <w:tab/>
      </w:r>
      <w:r w:rsidR="00C91474" w:rsidRPr="002002DB">
        <w:rPr>
          <w:sz w:val="21"/>
          <w:szCs w:val="21"/>
        </w:rPr>
        <w:t>2</w:t>
      </w:r>
      <w:r w:rsidR="00CE3738" w:rsidRPr="002002DB">
        <w:rPr>
          <w:sz w:val="21"/>
          <w:szCs w:val="21"/>
        </w:rPr>
        <w:t>.</w:t>
      </w:r>
      <w:r w:rsidR="00CE3738" w:rsidRPr="002002DB">
        <w:rPr>
          <w:sz w:val="21"/>
          <w:szCs w:val="21"/>
        </w:rPr>
        <w:tab/>
      </w:r>
      <w:r w:rsidR="00A352F7">
        <w:rPr>
          <w:sz w:val="21"/>
          <w:szCs w:val="21"/>
        </w:rPr>
        <w:t>Start Up Funds Information for Chancellor’s Office Annual Recruitment Survey</w:t>
      </w:r>
    </w:p>
    <w:p w14:paraId="338DC472" w14:textId="761BE208" w:rsidR="00A352F7" w:rsidRDefault="00A352F7" w:rsidP="00A352F7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rPr>
          <w:sz w:val="21"/>
          <w:szCs w:val="21"/>
        </w:rPr>
      </w:pPr>
      <w:r w:rsidRPr="00A352F7">
        <w:rPr>
          <w:sz w:val="21"/>
          <w:szCs w:val="21"/>
        </w:rPr>
        <w:t>Moving expenses allocated by campus</w:t>
      </w:r>
      <w:r w:rsidR="00F62269">
        <w:rPr>
          <w:sz w:val="21"/>
          <w:szCs w:val="21"/>
        </w:rPr>
        <w:t xml:space="preserve">: </w:t>
      </w:r>
      <w:sdt>
        <w:sdtPr>
          <w:rPr>
            <w:sz w:val="21"/>
            <w:szCs w:val="21"/>
          </w:rPr>
          <w:id w:val="452679023"/>
          <w:placeholder>
            <w:docPart w:val="DefaultPlaceholder_-1854013440"/>
          </w:placeholder>
          <w:showingPlcHdr/>
        </w:sdtPr>
        <w:sdtEndPr/>
        <w:sdtContent>
          <w:r w:rsidR="00F62269" w:rsidRPr="00C36EE1">
            <w:rPr>
              <w:rStyle w:val="PlaceholderText"/>
            </w:rPr>
            <w:t>Click or tap here to enter text.</w:t>
          </w:r>
        </w:sdtContent>
      </w:sdt>
    </w:p>
    <w:p w14:paraId="6009CF60" w14:textId="347869DE" w:rsidR="00F62269" w:rsidRDefault="00A352F7" w:rsidP="00C22357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rPr>
          <w:sz w:val="21"/>
          <w:szCs w:val="21"/>
        </w:rPr>
      </w:pPr>
      <w:r w:rsidRPr="00F62269">
        <w:rPr>
          <w:sz w:val="21"/>
          <w:szCs w:val="21"/>
        </w:rPr>
        <w:t>Total start-up funds allocated by campus</w:t>
      </w:r>
      <w:r w:rsidR="00F62269">
        <w:rPr>
          <w:sz w:val="21"/>
          <w:szCs w:val="21"/>
        </w:rPr>
        <w:t xml:space="preserve">: </w:t>
      </w:r>
      <w:sdt>
        <w:sdtPr>
          <w:rPr>
            <w:sz w:val="21"/>
            <w:szCs w:val="21"/>
          </w:rPr>
          <w:id w:val="1977019807"/>
          <w:placeholder>
            <w:docPart w:val="DefaultPlaceholder_-1854013440"/>
          </w:placeholder>
          <w:showingPlcHdr/>
        </w:sdtPr>
        <w:sdtEndPr/>
        <w:sdtContent>
          <w:r w:rsidR="00F62269" w:rsidRPr="00C36EE1">
            <w:rPr>
              <w:rStyle w:val="PlaceholderText"/>
            </w:rPr>
            <w:t>Click or tap here to enter text.</w:t>
          </w:r>
        </w:sdtContent>
      </w:sdt>
      <w:r w:rsidR="00F62269">
        <w:rPr>
          <w:sz w:val="21"/>
          <w:szCs w:val="21"/>
        </w:rPr>
        <w:t xml:space="preserve"> </w:t>
      </w:r>
    </w:p>
    <w:p w14:paraId="0B24E7EF" w14:textId="4059E6DB" w:rsidR="00F62269" w:rsidRDefault="00A352F7" w:rsidP="0022120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rPr>
          <w:sz w:val="21"/>
          <w:szCs w:val="21"/>
        </w:rPr>
      </w:pPr>
      <w:r w:rsidRPr="00F62269">
        <w:rPr>
          <w:sz w:val="21"/>
          <w:szCs w:val="21"/>
        </w:rPr>
        <w:t># of years start-up funds to be dispersed</w:t>
      </w:r>
      <w:r w:rsidR="00F62269">
        <w:rPr>
          <w:sz w:val="21"/>
          <w:szCs w:val="21"/>
        </w:rPr>
        <w:t xml:space="preserve">: </w:t>
      </w:r>
      <w:sdt>
        <w:sdtPr>
          <w:rPr>
            <w:sz w:val="21"/>
            <w:szCs w:val="21"/>
          </w:rPr>
          <w:id w:val="-1792353986"/>
          <w:placeholder>
            <w:docPart w:val="DefaultPlaceholder_-1854013440"/>
          </w:placeholder>
          <w:showingPlcHdr/>
        </w:sdtPr>
        <w:sdtEndPr/>
        <w:sdtContent>
          <w:r w:rsidR="00F62269" w:rsidRPr="00C36EE1">
            <w:rPr>
              <w:rStyle w:val="PlaceholderText"/>
            </w:rPr>
            <w:t>Click or tap here to enter text.</w:t>
          </w:r>
        </w:sdtContent>
      </w:sdt>
    </w:p>
    <w:p w14:paraId="24BCC546" w14:textId="7549F5FC" w:rsidR="006660EB" w:rsidRPr="00F62269" w:rsidRDefault="00A352F7" w:rsidP="0022120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rPr>
          <w:sz w:val="21"/>
          <w:szCs w:val="21"/>
        </w:rPr>
      </w:pPr>
      <w:r w:rsidRPr="00F62269">
        <w:rPr>
          <w:sz w:val="21"/>
          <w:szCs w:val="21"/>
        </w:rPr>
        <w:t>Any other start-up funds not captured by the above:</w:t>
      </w:r>
      <w:r w:rsidR="00F62269">
        <w:rPr>
          <w:sz w:val="21"/>
          <w:szCs w:val="21"/>
        </w:rPr>
        <w:t xml:space="preserve"> </w:t>
      </w:r>
      <w:r w:rsidRPr="00F62269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600556452"/>
          <w:placeholder>
            <w:docPart w:val="DefaultPlaceholder_-1854013440"/>
          </w:placeholder>
          <w:showingPlcHdr/>
        </w:sdtPr>
        <w:sdtEndPr/>
        <w:sdtContent>
          <w:r w:rsidR="00F62269" w:rsidRPr="00C36EE1">
            <w:rPr>
              <w:rStyle w:val="PlaceholderText"/>
            </w:rPr>
            <w:t>Click or tap here to enter text.</w:t>
          </w:r>
        </w:sdtContent>
      </w:sdt>
    </w:p>
    <w:p w14:paraId="0A90645C" w14:textId="77777777" w:rsidR="00E70CC4" w:rsidRPr="002002DB" w:rsidRDefault="00E70CC4" w:rsidP="00E70CC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</w:p>
    <w:permStart w:id="1241079832" w:edGrp="everyone"/>
    <w:p w14:paraId="6066DF0F" w14:textId="44F2DE10" w:rsidR="00295B77" w:rsidRPr="002002DB" w:rsidRDefault="00C362D0" w:rsidP="00781A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1440" w:hanging="1440"/>
        <w:rPr>
          <w:b/>
          <w:bCs/>
          <w:sz w:val="21"/>
          <w:szCs w:val="21"/>
        </w:rPr>
      </w:pPr>
      <w:sdt>
        <w:sdtPr>
          <w:rPr>
            <w:sz w:val="21"/>
            <w:szCs w:val="21"/>
          </w:rPr>
          <w:id w:val="4005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1241079832"/>
      <w:r w:rsidR="00AE16C3" w:rsidRPr="002002DB">
        <w:rPr>
          <w:sz w:val="21"/>
          <w:szCs w:val="21"/>
        </w:rPr>
        <w:tab/>
      </w:r>
      <w:r w:rsidR="00C91474" w:rsidRPr="002002DB">
        <w:rPr>
          <w:sz w:val="21"/>
          <w:szCs w:val="21"/>
        </w:rPr>
        <w:t>3</w:t>
      </w:r>
      <w:r w:rsidR="00295B77" w:rsidRPr="002002DB">
        <w:rPr>
          <w:sz w:val="21"/>
          <w:szCs w:val="21"/>
        </w:rPr>
        <w:t>.</w:t>
      </w:r>
      <w:r w:rsidR="00295B77" w:rsidRPr="002002DB">
        <w:rPr>
          <w:b/>
          <w:bCs/>
          <w:sz w:val="21"/>
          <w:szCs w:val="21"/>
        </w:rPr>
        <w:tab/>
      </w:r>
      <w:hyperlink r:id="rId10" w:history="1">
        <w:r w:rsidR="00295B77" w:rsidRPr="002002DB">
          <w:rPr>
            <w:rStyle w:val="Hyperlink"/>
            <w:b/>
            <w:bCs/>
            <w:sz w:val="21"/>
            <w:szCs w:val="21"/>
          </w:rPr>
          <w:t>Original SC-1 Form</w:t>
        </w:r>
      </w:hyperlink>
      <w:r w:rsidR="00295B77" w:rsidRPr="002002DB">
        <w:rPr>
          <w:sz w:val="21"/>
          <w:szCs w:val="21"/>
        </w:rPr>
        <w:t xml:space="preserve"> (</w:t>
      </w:r>
      <w:r w:rsidR="00295B77" w:rsidRPr="002002DB">
        <w:rPr>
          <w:b/>
          <w:bCs/>
          <w:sz w:val="21"/>
          <w:szCs w:val="21"/>
        </w:rPr>
        <w:t>Statement of Professional Preparation and Experience)</w:t>
      </w:r>
    </w:p>
    <w:p w14:paraId="658820C8" w14:textId="77777777" w:rsidR="00295B77" w:rsidRPr="002002DB" w:rsidRDefault="00295B77" w:rsidP="00295B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1440" w:hanging="1440"/>
        <w:rPr>
          <w:sz w:val="21"/>
          <w:szCs w:val="21"/>
        </w:rPr>
      </w:pPr>
    </w:p>
    <w:permStart w:id="430187469" w:edGrp="everyone"/>
    <w:p w14:paraId="7E8FAE9C" w14:textId="6378C475" w:rsidR="00700E16" w:rsidRPr="00D20EDD" w:rsidRDefault="00C362D0" w:rsidP="006660EB">
      <w:pPr>
        <w:tabs>
          <w:tab w:val="left" w:pos="720"/>
          <w:tab w:val="left" w:pos="1440"/>
        </w:tabs>
        <w:ind w:left="1440" w:hanging="1440"/>
        <w:rPr>
          <w:bCs/>
          <w:sz w:val="18"/>
          <w:szCs w:val="18"/>
        </w:rPr>
      </w:pPr>
      <w:sdt>
        <w:sdtPr>
          <w:rPr>
            <w:sz w:val="21"/>
            <w:szCs w:val="21"/>
          </w:rPr>
          <w:id w:val="6523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430187469"/>
      <w:r w:rsidR="003C62F1" w:rsidRPr="002002DB">
        <w:rPr>
          <w:sz w:val="21"/>
          <w:szCs w:val="21"/>
        </w:rPr>
        <w:tab/>
      </w:r>
      <w:r w:rsidR="006660EB">
        <w:rPr>
          <w:sz w:val="21"/>
          <w:szCs w:val="21"/>
        </w:rPr>
        <w:t>4</w:t>
      </w:r>
      <w:r w:rsidR="00295B77" w:rsidRPr="002002DB">
        <w:rPr>
          <w:sz w:val="21"/>
          <w:szCs w:val="21"/>
        </w:rPr>
        <w:t>.</w:t>
      </w:r>
      <w:r w:rsidR="00295B77" w:rsidRPr="002002DB">
        <w:rPr>
          <w:sz w:val="21"/>
          <w:szCs w:val="21"/>
        </w:rPr>
        <w:tab/>
      </w:r>
      <w:r w:rsidR="00D20EDD" w:rsidRPr="00D20EDD">
        <w:rPr>
          <w:b/>
          <w:sz w:val="21"/>
          <w:szCs w:val="21"/>
        </w:rPr>
        <w:t xml:space="preserve">Moving &amp; Relocation Forms are now live on the HR website! </w:t>
      </w:r>
      <w:r w:rsidR="00D20EDD" w:rsidRPr="00D20EDD">
        <w:rPr>
          <w:bCs/>
          <w:sz w:val="21"/>
          <w:szCs w:val="21"/>
        </w:rPr>
        <w:t>Departments can find them her</w:t>
      </w:r>
      <w:r w:rsidR="00D20EDD">
        <w:rPr>
          <w:bCs/>
          <w:sz w:val="21"/>
          <w:szCs w:val="21"/>
        </w:rPr>
        <w:t>e:</w:t>
      </w:r>
      <w:r w:rsidR="00D20EDD" w:rsidRPr="00D20EDD">
        <w:rPr>
          <w:bCs/>
          <w:sz w:val="21"/>
          <w:szCs w:val="21"/>
        </w:rPr>
        <w:t xml:space="preserve"> </w:t>
      </w:r>
      <w:hyperlink r:id="rId11" w:history="1">
        <w:r w:rsidR="00D20EDD" w:rsidRPr="00D20EDD">
          <w:rPr>
            <w:rStyle w:val="Hyperlink"/>
            <w:bCs/>
            <w:sz w:val="21"/>
            <w:szCs w:val="21"/>
          </w:rPr>
          <w:t>https://www.csun.edu/hr/human-resources-forms</w:t>
        </w:r>
      </w:hyperlink>
      <w:r w:rsidR="00D20EDD" w:rsidRPr="00D20EDD">
        <w:rPr>
          <w:bCs/>
          <w:sz w:val="21"/>
          <w:szCs w:val="21"/>
        </w:rPr>
        <w:t xml:space="preserve">. Select the appropriate form and click continue, there are </w:t>
      </w:r>
      <w:r w:rsidR="00D20EDD" w:rsidRPr="00D20EDD">
        <w:rPr>
          <w:b/>
          <w:sz w:val="21"/>
          <w:szCs w:val="21"/>
        </w:rPr>
        <w:t>hyperlinks</w:t>
      </w:r>
      <w:r w:rsidR="00D20EDD" w:rsidRPr="00D20EDD">
        <w:rPr>
          <w:bCs/>
          <w:sz w:val="21"/>
          <w:szCs w:val="21"/>
        </w:rPr>
        <w:t xml:space="preserve"> at the top each form to the </w:t>
      </w:r>
      <w:r w:rsidR="00D20EDD" w:rsidRPr="00D20EDD">
        <w:rPr>
          <w:b/>
          <w:sz w:val="21"/>
          <w:szCs w:val="21"/>
        </w:rPr>
        <w:t>guidelines</w:t>
      </w:r>
      <w:r w:rsidR="00D20EDD" w:rsidRPr="00D20EDD">
        <w:rPr>
          <w:bCs/>
          <w:sz w:val="21"/>
          <w:szCs w:val="21"/>
        </w:rPr>
        <w:t xml:space="preserve"> document for reference, if needed.  The link to </w:t>
      </w:r>
      <w:r w:rsidR="00D20EDD" w:rsidRPr="00D20EDD">
        <w:rPr>
          <w:b/>
          <w:sz w:val="21"/>
          <w:szCs w:val="21"/>
        </w:rPr>
        <w:t>moving.com</w:t>
      </w:r>
      <w:r w:rsidR="00D20EDD" w:rsidRPr="00D20EDD">
        <w:rPr>
          <w:bCs/>
          <w:sz w:val="21"/>
          <w:szCs w:val="21"/>
        </w:rPr>
        <w:t xml:space="preserve"> is also a hyperlink on each form.</w:t>
      </w:r>
      <w:r w:rsidR="00B06B08">
        <w:rPr>
          <w:bCs/>
          <w:sz w:val="21"/>
          <w:szCs w:val="21"/>
        </w:rPr>
        <w:t xml:space="preserve"> </w:t>
      </w:r>
      <w:r w:rsidR="00B06B08" w:rsidRPr="00B06B08">
        <w:rPr>
          <w:bCs/>
          <w:color w:val="C00000"/>
          <w:sz w:val="21"/>
          <w:szCs w:val="21"/>
        </w:rPr>
        <w:t>*Please Note: Faculty Affairs will obtain the Provost Signature. Do Not send to Provost’s Office via Adobe sign.</w:t>
      </w:r>
    </w:p>
    <w:p w14:paraId="692AA1BD" w14:textId="77777777" w:rsidR="00700E16" w:rsidRPr="002002DB" w:rsidRDefault="00700E16" w:rsidP="00295B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</w:p>
    <w:permStart w:id="1680616579" w:edGrp="everyone"/>
    <w:p w14:paraId="238BAE4C" w14:textId="196D38C3" w:rsidR="00781A5E" w:rsidRPr="002002DB" w:rsidRDefault="00C362D0" w:rsidP="00700E1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  <w:sdt>
        <w:sdtPr>
          <w:rPr>
            <w:sz w:val="21"/>
            <w:szCs w:val="21"/>
          </w:rPr>
          <w:id w:val="-2071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1680616579"/>
      <w:r w:rsidR="00700E16" w:rsidRPr="002002DB">
        <w:rPr>
          <w:sz w:val="21"/>
          <w:szCs w:val="21"/>
        </w:rPr>
        <w:tab/>
      </w:r>
      <w:r w:rsidR="006660EB">
        <w:rPr>
          <w:sz w:val="21"/>
          <w:szCs w:val="21"/>
        </w:rPr>
        <w:t>5</w:t>
      </w:r>
      <w:r w:rsidR="002002DB">
        <w:rPr>
          <w:sz w:val="21"/>
          <w:szCs w:val="21"/>
        </w:rPr>
        <w:t>.</w:t>
      </w:r>
      <w:r w:rsidR="00CD2BE7" w:rsidRPr="002002DB">
        <w:rPr>
          <w:sz w:val="21"/>
          <w:szCs w:val="21"/>
        </w:rPr>
        <w:tab/>
      </w:r>
      <w:hyperlink r:id="rId12" w:history="1">
        <w:r w:rsidR="00D20EDD" w:rsidRPr="002002DB">
          <w:rPr>
            <w:rStyle w:val="Hyperlink"/>
            <w:b/>
            <w:sz w:val="21"/>
            <w:szCs w:val="21"/>
          </w:rPr>
          <w:t>moving.com</w:t>
        </w:r>
      </w:hyperlink>
      <w:r w:rsidR="00D20EDD" w:rsidRPr="002002DB">
        <w:rPr>
          <w:sz w:val="21"/>
          <w:szCs w:val="21"/>
        </w:rPr>
        <w:t xml:space="preserve"> </w:t>
      </w:r>
      <w:r w:rsidR="00CD2BE7" w:rsidRPr="002002DB">
        <w:rPr>
          <w:sz w:val="21"/>
          <w:szCs w:val="21"/>
        </w:rPr>
        <w:t>estimate</w:t>
      </w:r>
    </w:p>
    <w:p w14:paraId="40AA5CE5" w14:textId="77777777" w:rsidR="00CD2BE7" w:rsidRPr="002002DB" w:rsidRDefault="00CD2BE7" w:rsidP="00700E1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</w:p>
    <w:permStart w:id="368389770" w:edGrp="everyone"/>
    <w:p w14:paraId="62BA9B60" w14:textId="40874D15" w:rsidR="00781A5E" w:rsidRPr="002002DB" w:rsidRDefault="00C362D0" w:rsidP="00CD2BE7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134805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368389770"/>
      <w:r w:rsidR="003C62F1" w:rsidRPr="002002DB">
        <w:rPr>
          <w:sz w:val="21"/>
          <w:szCs w:val="21"/>
        </w:rPr>
        <w:tab/>
      </w:r>
      <w:r w:rsidR="006660EB">
        <w:rPr>
          <w:sz w:val="21"/>
          <w:szCs w:val="21"/>
        </w:rPr>
        <w:t>6</w:t>
      </w:r>
      <w:r w:rsidR="00781A5E" w:rsidRPr="002002DB">
        <w:rPr>
          <w:sz w:val="21"/>
          <w:szCs w:val="21"/>
        </w:rPr>
        <w:t>.</w:t>
      </w:r>
      <w:r w:rsidR="00781A5E" w:rsidRPr="002002DB">
        <w:rPr>
          <w:sz w:val="21"/>
          <w:szCs w:val="21"/>
        </w:rPr>
        <w:tab/>
      </w:r>
      <w:r w:rsidR="00CD2BE7" w:rsidRPr="006953BE">
        <w:rPr>
          <w:b/>
          <w:sz w:val="21"/>
          <w:szCs w:val="21"/>
        </w:rPr>
        <w:t>Current Resume/Vita</w:t>
      </w:r>
      <w:r w:rsidR="006953BE">
        <w:rPr>
          <w:b/>
          <w:sz w:val="21"/>
          <w:szCs w:val="21"/>
        </w:rPr>
        <w:t xml:space="preserve"> &amp; Cover Letter</w:t>
      </w:r>
    </w:p>
    <w:p w14:paraId="2BE79814" w14:textId="77777777" w:rsidR="008209DA" w:rsidRPr="002002DB" w:rsidRDefault="008209DA" w:rsidP="00295B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</w:p>
    <w:permStart w:id="8455471" w:edGrp="everyone"/>
    <w:p w14:paraId="6EC207D0" w14:textId="70036600" w:rsidR="00781A5E" w:rsidRPr="002002DB" w:rsidRDefault="00C362D0" w:rsidP="00781A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1440" w:hanging="1440"/>
        <w:rPr>
          <w:sz w:val="21"/>
          <w:szCs w:val="21"/>
        </w:rPr>
      </w:pPr>
      <w:sdt>
        <w:sdtPr>
          <w:rPr>
            <w:sz w:val="21"/>
            <w:szCs w:val="21"/>
          </w:rPr>
          <w:id w:val="-110249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8455471"/>
      <w:r w:rsidR="00781A5E" w:rsidRPr="002002DB">
        <w:rPr>
          <w:sz w:val="21"/>
          <w:szCs w:val="21"/>
        </w:rPr>
        <w:tab/>
      </w:r>
      <w:r w:rsidR="006660EB">
        <w:rPr>
          <w:sz w:val="21"/>
          <w:szCs w:val="21"/>
        </w:rPr>
        <w:t>7</w:t>
      </w:r>
      <w:r w:rsidR="00781A5E" w:rsidRPr="002002DB">
        <w:rPr>
          <w:sz w:val="21"/>
          <w:szCs w:val="21"/>
        </w:rPr>
        <w:t>.</w:t>
      </w:r>
      <w:r w:rsidR="00781A5E" w:rsidRPr="002002DB">
        <w:rPr>
          <w:sz w:val="21"/>
          <w:szCs w:val="21"/>
        </w:rPr>
        <w:tab/>
      </w:r>
      <w:r w:rsidR="00CD2BE7" w:rsidRPr="006953BE">
        <w:rPr>
          <w:b/>
          <w:sz w:val="21"/>
          <w:szCs w:val="21"/>
        </w:rPr>
        <w:t>Background Check Clearance</w:t>
      </w:r>
      <w:r w:rsidR="00CD2BE7" w:rsidRPr="002002DB">
        <w:rPr>
          <w:sz w:val="21"/>
          <w:szCs w:val="21"/>
        </w:rPr>
        <w:t>– Include confirmation email from HR</w:t>
      </w:r>
    </w:p>
    <w:p w14:paraId="24B29A85" w14:textId="77777777" w:rsidR="00781A5E" w:rsidRPr="002002DB" w:rsidRDefault="00781A5E" w:rsidP="00295B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</w:p>
    <w:permStart w:id="202506753" w:edGrp="everyone"/>
    <w:p w14:paraId="61A48FB9" w14:textId="26E6DF40" w:rsidR="008209DA" w:rsidRPr="002002DB" w:rsidRDefault="00C362D0" w:rsidP="00D20EDD">
      <w:pPr>
        <w:tabs>
          <w:tab w:val="left" w:pos="-720"/>
          <w:tab w:val="left" w:pos="720"/>
          <w:tab w:val="left" w:pos="1440"/>
          <w:tab w:val="left" w:leader="dot" w:pos="8640"/>
        </w:tabs>
        <w:ind w:left="1440" w:hanging="1440"/>
        <w:rPr>
          <w:sz w:val="21"/>
          <w:szCs w:val="21"/>
        </w:rPr>
      </w:pPr>
      <w:sdt>
        <w:sdtPr>
          <w:rPr>
            <w:sz w:val="21"/>
            <w:szCs w:val="21"/>
          </w:rPr>
          <w:id w:val="-174286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202506753"/>
      <w:r w:rsidR="008209DA" w:rsidRPr="002002DB">
        <w:rPr>
          <w:sz w:val="21"/>
          <w:szCs w:val="21"/>
        </w:rPr>
        <w:tab/>
      </w:r>
      <w:r w:rsidR="006660EB">
        <w:rPr>
          <w:sz w:val="21"/>
          <w:szCs w:val="21"/>
        </w:rPr>
        <w:t>8</w:t>
      </w:r>
      <w:r w:rsidR="008209DA" w:rsidRPr="002002DB">
        <w:rPr>
          <w:sz w:val="21"/>
          <w:szCs w:val="21"/>
        </w:rPr>
        <w:t>.</w:t>
      </w:r>
      <w:r w:rsidR="008209DA" w:rsidRPr="002002DB">
        <w:rPr>
          <w:sz w:val="21"/>
          <w:szCs w:val="21"/>
        </w:rPr>
        <w:tab/>
      </w:r>
      <w:r w:rsidR="00CD2BE7" w:rsidRPr="002002DB">
        <w:rPr>
          <w:sz w:val="21"/>
          <w:szCs w:val="21"/>
        </w:rPr>
        <w:t>College Personnel Committee’s written recommendation</w:t>
      </w:r>
      <w:r w:rsidR="00D20EDD">
        <w:rPr>
          <w:sz w:val="21"/>
          <w:szCs w:val="21"/>
        </w:rPr>
        <w:t xml:space="preserve">. </w:t>
      </w:r>
      <w:r w:rsidR="00CD2BE7" w:rsidRPr="00917618">
        <w:rPr>
          <w:color w:val="0000FF"/>
          <w:sz w:val="21"/>
          <w:szCs w:val="21"/>
        </w:rPr>
        <w:t>Tenure-Track hires only</w:t>
      </w:r>
      <w:r w:rsidR="00CD2BE7" w:rsidRPr="002002DB">
        <w:rPr>
          <w:sz w:val="21"/>
          <w:szCs w:val="21"/>
        </w:rPr>
        <w:t xml:space="preserve"> if</w:t>
      </w:r>
      <w:r w:rsidR="00D20EDD">
        <w:rPr>
          <w:sz w:val="21"/>
          <w:szCs w:val="21"/>
        </w:rPr>
        <w:t xml:space="preserve"> </w:t>
      </w:r>
      <w:r w:rsidR="00CD2BE7" w:rsidRPr="002002DB">
        <w:rPr>
          <w:sz w:val="21"/>
          <w:szCs w:val="21"/>
        </w:rPr>
        <w:t>hiring at the rank</w:t>
      </w:r>
      <w:r w:rsidR="00D20EDD">
        <w:rPr>
          <w:sz w:val="21"/>
          <w:szCs w:val="21"/>
        </w:rPr>
        <w:t xml:space="preserve"> </w:t>
      </w:r>
      <w:r w:rsidR="00CD2BE7" w:rsidRPr="002002DB">
        <w:rPr>
          <w:sz w:val="21"/>
          <w:szCs w:val="21"/>
        </w:rPr>
        <w:t xml:space="preserve">of </w:t>
      </w:r>
      <w:r w:rsidR="00CD2BE7" w:rsidRPr="00917618">
        <w:rPr>
          <w:color w:val="0000FF"/>
          <w:sz w:val="21"/>
          <w:szCs w:val="21"/>
        </w:rPr>
        <w:t>Associate</w:t>
      </w:r>
      <w:r w:rsidR="00CD2BE7" w:rsidRPr="002002DB">
        <w:rPr>
          <w:sz w:val="21"/>
          <w:szCs w:val="21"/>
        </w:rPr>
        <w:t xml:space="preserve"> or </w:t>
      </w:r>
      <w:r w:rsidR="00CD2BE7" w:rsidRPr="00917618">
        <w:rPr>
          <w:color w:val="0000FF"/>
          <w:sz w:val="21"/>
          <w:szCs w:val="21"/>
        </w:rPr>
        <w:t>Full Professor</w:t>
      </w:r>
      <w:r w:rsidR="00CD2BE7" w:rsidRPr="002002DB">
        <w:rPr>
          <w:sz w:val="21"/>
          <w:szCs w:val="21"/>
        </w:rPr>
        <w:t>.</w:t>
      </w:r>
    </w:p>
    <w:p w14:paraId="012AA4EC" w14:textId="77777777" w:rsidR="00295B77" w:rsidRPr="002002DB" w:rsidRDefault="00295B77" w:rsidP="00295B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</w:p>
    <w:permStart w:id="208285568" w:edGrp="everyone"/>
    <w:p w14:paraId="5C0596BF" w14:textId="4D03CA52" w:rsidR="00CE3738" w:rsidRPr="002002DB" w:rsidRDefault="00C362D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1440" w:hanging="1440"/>
        <w:rPr>
          <w:sz w:val="21"/>
          <w:szCs w:val="21"/>
        </w:rPr>
      </w:pPr>
      <w:sdt>
        <w:sdtPr>
          <w:rPr>
            <w:sz w:val="21"/>
            <w:szCs w:val="21"/>
          </w:rPr>
          <w:id w:val="-65822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208285568"/>
      <w:r w:rsidR="00CE3738" w:rsidRPr="002002DB">
        <w:rPr>
          <w:sz w:val="21"/>
          <w:szCs w:val="21"/>
        </w:rPr>
        <w:tab/>
      </w:r>
      <w:r w:rsidR="006660EB">
        <w:rPr>
          <w:sz w:val="21"/>
          <w:szCs w:val="21"/>
        </w:rPr>
        <w:t>9</w:t>
      </w:r>
      <w:r w:rsidR="00CE3738" w:rsidRPr="002002DB">
        <w:rPr>
          <w:sz w:val="21"/>
          <w:szCs w:val="21"/>
        </w:rPr>
        <w:t>.</w:t>
      </w:r>
      <w:r w:rsidR="00CE3738" w:rsidRPr="002002DB">
        <w:rPr>
          <w:sz w:val="21"/>
          <w:szCs w:val="21"/>
        </w:rPr>
        <w:tab/>
      </w:r>
      <w:r w:rsidR="00F70FDB" w:rsidRPr="002002DB">
        <w:rPr>
          <w:b/>
          <w:sz w:val="21"/>
          <w:szCs w:val="21"/>
        </w:rPr>
        <w:t>List of 3 References and or</w:t>
      </w:r>
      <w:r w:rsidR="00F70FDB" w:rsidRPr="002002DB">
        <w:rPr>
          <w:sz w:val="21"/>
          <w:szCs w:val="21"/>
        </w:rPr>
        <w:t xml:space="preserve"> </w:t>
      </w:r>
      <w:r w:rsidR="00CE3738" w:rsidRPr="002002DB">
        <w:rPr>
          <w:b/>
          <w:bCs/>
          <w:sz w:val="21"/>
          <w:szCs w:val="21"/>
        </w:rPr>
        <w:t xml:space="preserve">3 </w:t>
      </w:r>
      <w:r w:rsidR="00885729" w:rsidRPr="002002DB">
        <w:rPr>
          <w:b/>
          <w:bCs/>
          <w:sz w:val="21"/>
          <w:szCs w:val="21"/>
        </w:rPr>
        <w:t xml:space="preserve">Signed </w:t>
      </w:r>
      <w:r w:rsidR="00CE3738" w:rsidRPr="002002DB">
        <w:rPr>
          <w:b/>
          <w:bCs/>
          <w:sz w:val="21"/>
          <w:szCs w:val="21"/>
        </w:rPr>
        <w:t xml:space="preserve">Letters of Recommendation </w:t>
      </w:r>
      <w:r w:rsidR="00CE3738" w:rsidRPr="002002DB">
        <w:rPr>
          <w:sz w:val="21"/>
          <w:szCs w:val="21"/>
        </w:rPr>
        <w:t xml:space="preserve">(no more than </w:t>
      </w:r>
      <w:r w:rsidR="006608BE" w:rsidRPr="002002DB">
        <w:rPr>
          <w:sz w:val="21"/>
          <w:szCs w:val="21"/>
        </w:rPr>
        <w:t>3</w:t>
      </w:r>
      <w:r w:rsidR="00CE3738" w:rsidRPr="002002DB">
        <w:rPr>
          <w:sz w:val="21"/>
          <w:szCs w:val="21"/>
        </w:rPr>
        <w:t xml:space="preserve"> years old</w:t>
      </w:r>
      <w:r w:rsidR="00D22F56" w:rsidRPr="002002DB">
        <w:rPr>
          <w:sz w:val="21"/>
          <w:szCs w:val="21"/>
        </w:rPr>
        <w:t>)</w:t>
      </w:r>
    </w:p>
    <w:p w14:paraId="5D751340" w14:textId="77777777" w:rsidR="003D75B5" w:rsidRPr="002002DB" w:rsidRDefault="003D75B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1440" w:hanging="1440"/>
        <w:rPr>
          <w:sz w:val="21"/>
          <w:szCs w:val="21"/>
        </w:rPr>
      </w:pPr>
    </w:p>
    <w:permStart w:id="2129225724" w:edGrp="everyone"/>
    <w:p w14:paraId="6F7058D6" w14:textId="24D14D7F" w:rsidR="00CE3738" w:rsidRPr="002002DB" w:rsidRDefault="00C362D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1440" w:hanging="1440"/>
        <w:rPr>
          <w:sz w:val="21"/>
          <w:szCs w:val="21"/>
        </w:rPr>
      </w:pPr>
      <w:sdt>
        <w:sdtPr>
          <w:rPr>
            <w:sz w:val="21"/>
            <w:szCs w:val="21"/>
          </w:rPr>
          <w:id w:val="37490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6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2129225724"/>
      <w:r w:rsidR="00CE3738" w:rsidRPr="002002DB">
        <w:rPr>
          <w:sz w:val="21"/>
          <w:szCs w:val="21"/>
        </w:rPr>
        <w:tab/>
      </w:r>
      <w:r w:rsidR="006660EB">
        <w:rPr>
          <w:sz w:val="21"/>
          <w:szCs w:val="21"/>
        </w:rPr>
        <w:t>10</w:t>
      </w:r>
      <w:r w:rsidR="00CE3738" w:rsidRPr="002002DB">
        <w:rPr>
          <w:sz w:val="21"/>
          <w:szCs w:val="21"/>
        </w:rPr>
        <w:t>.</w:t>
      </w:r>
      <w:r w:rsidR="00CE3738" w:rsidRPr="002002DB">
        <w:rPr>
          <w:sz w:val="21"/>
          <w:szCs w:val="21"/>
        </w:rPr>
        <w:tab/>
      </w:r>
      <w:r w:rsidR="00795AAE" w:rsidRPr="002002DB">
        <w:rPr>
          <w:b/>
          <w:sz w:val="21"/>
          <w:szCs w:val="21"/>
        </w:rPr>
        <w:t>O</w:t>
      </w:r>
      <w:r>
        <w:rPr>
          <w:b/>
          <w:sz w:val="21"/>
          <w:szCs w:val="21"/>
        </w:rPr>
        <w:t>fficial</w:t>
      </w:r>
      <w:r w:rsidR="00795AAE" w:rsidRPr="002002DB">
        <w:rPr>
          <w:sz w:val="21"/>
          <w:szCs w:val="21"/>
        </w:rPr>
        <w:t xml:space="preserve"> </w:t>
      </w:r>
      <w:r w:rsidR="00CE3738" w:rsidRPr="002002DB">
        <w:rPr>
          <w:b/>
          <w:bCs/>
          <w:sz w:val="21"/>
          <w:szCs w:val="21"/>
        </w:rPr>
        <w:t xml:space="preserve">Transcripts </w:t>
      </w:r>
      <w:r w:rsidR="002A15E4" w:rsidRPr="002002DB">
        <w:rPr>
          <w:b/>
          <w:bCs/>
          <w:sz w:val="21"/>
          <w:szCs w:val="21"/>
        </w:rPr>
        <w:t>of</w:t>
      </w:r>
      <w:r w:rsidR="00CE3738" w:rsidRPr="002002DB">
        <w:rPr>
          <w:b/>
          <w:bCs/>
          <w:sz w:val="21"/>
          <w:szCs w:val="21"/>
        </w:rPr>
        <w:t xml:space="preserve"> Highest Degree</w:t>
      </w:r>
      <w:r w:rsidR="00CE3738" w:rsidRPr="002002DB">
        <w:rPr>
          <w:sz w:val="21"/>
          <w:szCs w:val="21"/>
        </w:rPr>
        <w:t xml:space="preserve"> </w:t>
      </w:r>
      <w:r w:rsidR="00795AAE" w:rsidRPr="002002DB">
        <w:rPr>
          <w:sz w:val="21"/>
          <w:szCs w:val="21"/>
        </w:rPr>
        <w:t>(Please i</w:t>
      </w:r>
      <w:r w:rsidR="00D22F56" w:rsidRPr="002002DB">
        <w:rPr>
          <w:sz w:val="21"/>
          <w:szCs w:val="21"/>
        </w:rPr>
        <w:t>nclude verification of degree if transcripts are not available</w:t>
      </w:r>
      <w:r w:rsidR="00105884" w:rsidRPr="002002DB">
        <w:rPr>
          <w:sz w:val="21"/>
          <w:szCs w:val="21"/>
        </w:rPr>
        <w:t xml:space="preserve"> – e.g.: </w:t>
      </w:r>
      <w:r w:rsidR="00105884" w:rsidRPr="00C362D0">
        <w:rPr>
          <w:b/>
          <w:bCs/>
          <w:sz w:val="21"/>
          <w:szCs w:val="21"/>
        </w:rPr>
        <w:t>National Student Clearinghouse</w:t>
      </w:r>
      <w:r>
        <w:rPr>
          <w:sz w:val="21"/>
          <w:szCs w:val="21"/>
        </w:rPr>
        <w:t>. Verify the highest degree earn as of the day you are filling out the hire forms</w:t>
      </w:r>
      <w:r w:rsidR="00795AAE" w:rsidRPr="002002DB">
        <w:rPr>
          <w:sz w:val="21"/>
          <w:szCs w:val="21"/>
        </w:rPr>
        <w:t>)</w:t>
      </w:r>
      <w:r w:rsidR="00D22F56" w:rsidRPr="002002DB">
        <w:rPr>
          <w:sz w:val="21"/>
          <w:szCs w:val="21"/>
        </w:rPr>
        <w:t>.</w:t>
      </w:r>
    </w:p>
    <w:p w14:paraId="440CFABC" w14:textId="77777777" w:rsidR="00295B77" w:rsidRPr="002002DB" w:rsidRDefault="00295B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1440" w:hanging="1440"/>
        <w:rPr>
          <w:sz w:val="21"/>
          <w:szCs w:val="21"/>
        </w:rPr>
      </w:pPr>
    </w:p>
    <w:permStart w:id="1607667297" w:edGrp="everyone"/>
    <w:p w14:paraId="3DA6328B" w14:textId="77777777" w:rsidR="001A2C23" w:rsidRDefault="00C362D0" w:rsidP="001A2C23">
      <w:pPr>
        <w:tabs>
          <w:tab w:val="left" w:pos="-1440"/>
          <w:tab w:val="left" w:pos="-720"/>
          <w:tab w:val="left" w:pos="720"/>
          <w:tab w:val="left" w:pos="1440"/>
          <w:tab w:val="left" w:leader="dot" w:pos="8640"/>
        </w:tabs>
        <w:ind w:left="2160" w:hanging="2160"/>
        <w:rPr>
          <w:sz w:val="21"/>
          <w:szCs w:val="21"/>
        </w:rPr>
      </w:pPr>
      <w:sdt>
        <w:sdtPr>
          <w:rPr>
            <w:sz w:val="21"/>
            <w:szCs w:val="21"/>
          </w:rPr>
          <w:id w:val="144411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3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1607667297"/>
      <w:r w:rsidR="00795AAE" w:rsidRPr="002002DB">
        <w:rPr>
          <w:sz w:val="21"/>
          <w:szCs w:val="21"/>
        </w:rPr>
        <w:tab/>
        <w:t>1</w:t>
      </w:r>
      <w:r w:rsidR="006660EB">
        <w:rPr>
          <w:sz w:val="21"/>
          <w:szCs w:val="21"/>
        </w:rPr>
        <w:t>1</w:t>
      </w:r>
      <w:r w:rsidR="001A2C23">
        <w:rPr>
          <w:sz w:val="21"/>
          <w:szCs w:val="21"/>
        </w:rPr>
        <w:t xml:space="preserve">. </w:t>
      </w:r>
      <w:r w:rsidR="001A2C23">
        <w:rPr>
          <w:sz w:val="21"/>
          <w:szCs w:val="21"/>
        </w:rPr>
        <w:tab/>
      </w:r>
      <w:r w:rsidR="001A2C23" w:rsidRPr="002002DB">
        <w:rPr>
          <w:b/>
          <w:bCs/>
          <w:sz w:val="21"/>
          <w:szCs w:val="21"/>
        </w:rPr>
        <w:t>Visa Requirements</w:t>
      </w:r>
      <w:r w:rsidR="001A2C23" w:rsidRPr="002002DB">
        <w:rPr>
          <w:sz w:val="21"/>
          <w:szCs w:val="21"/>
        </w:rPr>
        <w:t xml:space="preserve"> (non-U.S. citizens only). Please visit the FA website for </w:t>
      </w:r>
      <w:r w:rsidR="001A2C23">
        <w:rPr>
          <w:sz w:val="21"/>
          <w:szCs w:val="21"/>
        </w:rPr>
        <w:t xml:space="preserve">TT Faculty Visa </w:t>
      </w:r>
      <w:r w:rsidR="001A2C23" w:rsidRPr="002002DB">
        <w:rPr>
          <w:sz w:val="21"/>
          <w:szCs w:val="21"/>
        </w:rPr>
        <w:t xml:space="preserve">forms </w:t>
      </w:r>
    </w:p>
    <w:p w14:paraId="13AF035D" w14:textId="33563AE8" w:rsidR="00AB6405" w:rsidRPr="006953BE" w:rsidRDefault="001A2C23" w:rsidP="00221B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leader="dot" w:pos="8640"/>
        </w:tabs>
        <w:ind w:left="2160" w:hanging="216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002DB">
        <w:rPr>
          <w:sz w:val="21"/>
          <w:szCs w:val="21"/>
        </w:rPr>
        <w:t>at:</w:t>
      </w:r>
      <w:r w:rsidRPr="002002DB">
        <w:t xml:space="preserve"> </w:t>
      </w:r>
      <w:hyperlink r:id="rId13" w:history="1">
        <w:r w:rsidR="00C362D0" w:rsidRPr="00837E83">
          <w:rPr>
            <w:rStyle w:val="Hyperlink"/>
            <w:sz w:val="21"/>
            <w:szCs w:val="21"/>
          </w:rPr>
          <w:t>https://www.csun.edu/faculty-affairs/tenure-track-faculty-international</w:t>
        </w:r>
      </w:hyperlink>
      <w:r w:rsidR="00C362D0">
        <w:rPr>
          <w:sz w:val="21"/>
          <w:szCs w:val="21"/>
        </w:rPr>
        <w:t xml:space="preserve">. </w:t>
      </w:r>
    </w:p>
    <w:sectPr w:rsidR="00AB6405" w:rsidRPr="006953BE" w:rsidSect="00F656F1">
      <w:footerReference w:type="default" r:id="rId14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FE63" w14:textId="77777777" w:rsidR="00AB2B43" w:rsidRDefault="00AB2B43" w:rsidP="006953BE">
      <w:r>
        <w:separator/>
      </w:r>
    </w:p>
  </w:endnote>
  <w:endnote w:type="continuationSeparator" w:id="0">
    <w:p w14:paraId="68F13C42" w14:textId="77777777" w:rsidR="00AB2B43" w:rsidRDefault="00AB2B43" w:rsidP="0069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DE49" w14:textId="34FD4619" w:rsidR="006953BE" w:rsidRPr="00D20EDD" w:rsidRDefault="000D47A1" w:rsidP="000D47A1">
    <w:pPr>
      <w:pStyle w:val="Footer"/>
      <w:jc w:val="center"/>
      <w:rPr>
        <w:sz w:val="16"/>
        <w:szCs w:val="16"/>
      </w:rPr>
    </w:pPr>
    <w:r w:rsidRPr="00D20EDD">
      <w:rPr>
        <w:sz w:val="16"/>
        <w:szCs w:val="16"/>
      </w:rPr>
      <w:t xml:space="preserve">Rev: </w:t>
    </w:r>
    <w:r w:rsidR="00C362D0">
      <w:rPr>
        <w:sz w:val="16"/>
        <w:szCs w:val="16"/>
      </w:rPr>
      <w:t>6/14</w:t>
    </w:r>
    <w:r w:rsidR="00F72C98">
      <w:rPr>
        <w:sz w:val="16"/>
        <w:szCs w:val="16"/>
      </w:rPr>
      <w:t>/2024</w:t>
    </w:r>
    <w:r w:rsidRPr="00D20EDD">
      <w:rPr>
        <w:sz w:val="16"/>
        <w:szCs w:val="16"/>
      </w:rPr>
      <w:t xml:space="preserve">                                  </w:t>
    </w:r>
    <w:r w:rsidR="00D20EDD">
      <w:rPr>
        <w:sz w:val="16"/>
        <w:szCs w:val="16"/>
      </w:rPr>
      <w:t xml:space="preserve">                                      </w:t>
    </w:r>
    <w:r w:rsidRPr="00D20EDD">
      <w:rPr>
        <w:sz w:val="16"/>
        <w:szCs w:val="16"/>
      </w:rPr>
      <w:t xml:space="preserve">                                                                                                             </w:t>
    </w:r>
    <w:r w:rsidR="006953BE" w:rsidRPr="00D20EDD">
      <w:rPr>
        <w:sz w:val="16"/>
        <w:szCs w:val="16"/>
      </w:rPr>
      <w:t>Office of Faculty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C7AE" w14:textId="77777777" w:rsidR="00AB2B43" w:rsidRDefault="00AB2B43" w:rsidP="006953BE">
      <w:r>
        <w:separator/>
      </w:r>
    </w:p>
  </w:footnote>
  <w:footnote w:type="continuationSeparator" w:id="0">
    <w:p w14:paraId="027007C3" w14:textId="77777777" w:rsidR="00AB2B43" w:rsidRDefault="00AB2B43" w:rsidP="0069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1D3"/>
    <w:multiLevelType w:val="hybridMultilevel"/>
    <w:tmpl w:val="C9F40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320C"/>
    <w:multiLevelType w:val="hybridMultilevel"/>
    <w:tmpl w:val="4F66634A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" w15:restartNumberingAfterBreak="0">
    <w:nsid w:val="455C1273"/>
    <w:multiLevelType w:val="hybridMultilevel"/>
    <w:tmpl w:val="0B62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EE"/>
    <w:rsid w:val="00037538"/>
    <w:rsid w:val="00053097"/>
    <w:rsid w:val="000959B8"/>
    <w:rsid w:val="000D47A1"/>
    <w:rsid w:val="000F2F88"/>
    <w:rsid w:val="00105884"/>
    <w:rsid w:val="00125F1D"/>
    <w:rsid w:val="00136882"/>
    <w:rsid w:val="001A2C23"/>
    <w:rsid w:val="002002DB"/>
    <w:rsid w:val="00221B9B"/>
    <w:rsid w:val="00286C20"/>
    <w:rsid w:val="00295B77"/>
    <w:rsid w:val="002A15E4"/>
    <w:rsid w:val="002E1352"/>
    <w:rsid w:val="002F24B1"/>
    <w:rsid w:val="00316048"/>
    <w:rsid w:val="00390384"/>
    <w:rsid w:val="003C46A3"/>
    <w:rsid w:val="003C62F1"/>
    <w:rsid w:val="003D75B5"/>
    <w:rsid w:val="00400E50"/>
    <w:rsid w:val="004E2DF9"/>
    <w:rsid w:val="004F496A"/>
    <w:rsid w:val="00515F95"/>
    <w:rsid w:val="005D6A79"/>
    <w:rsid w:val="005D77EE"/>
    <w:rsid w:val="00603FB2"/>
    <w:rsid w:val="006608BE"/>
    <w:rsid w:val="00664DBE"/>
    <w:rsid w:val="006660EB"/>
    <w:rsid w:val="006953BE"/>
    <w:rsid w:val="006A2D68"/>
    <w:rsid w:val="00700E16"/>
    <w:rsid w:val="00775336"/>
    <w:rsid w:val="00781A5E"/>
    <w:rsid w:val="00795AAE"/>
    <w:rsid w:val="008209DA"/>
    <w:rsid w:val="00822A8A"/>
    <w:rsid w:val="00885729"/>
    <w:rsid w:val="008A3960"/>
    <w:rsid w:val="008D54BA"/>
    <w:rsid w:val="008E2C9C"/>
    <w:rsid w:val="0091435E"/>
    <w:rsid w:val="00917618"/>
    <w:rsid w:val="00931C8B"/>
    <w:rsid w:val="00982CB5"/>
    <w:rsid w:val="009D41BD"/>
    <w:rsid w:val="009E02CC"/>
    <w:rsid w:val="00A237AE"/>
    <w:rsid w:val="00A352F7"/>
    <w:rsid w:val="00A94574"/>
    <w:rsid w:val="00AB2B43"/>
    <w:rsid w:val="00AB6405"/>
    <w:rsid w:val="00AD7F4D"/>
    <w:rsid w:val="00AE16C3"/>
    <w:rsid w:val="00AF00C3"/>
    <w:rsid w:val="00AF4531"/>
    <w:rsid w:val="00B06B08"/>
    <w:rsid w:val="00B965B8"/>
    <w:rsid w:val="00BA4AB1"/>
    <w:rsid w:val="00BA6FAB"/>
    <w:rsid w:val="00BC261A"/>
    <w:rsid w:val="00C05203"/>
    <w:rsid w:val="00C34F7B"/>
    <w:rsid w:val="00C362D0"/>
    <w:rsid w:val="00C66ECC"/>
    <w:rsid w:val="00C91474"/>
    <w:rsid w:val="00CC0F38"/>
    <w:rsid w:val="00CC33F0"/>
    <w:rsid w:val="00CD03C6"/>
    <w:rsid w:val="00CD2BE7"/>
    <w:rsid w:val="00CE3738"/>
    <w:rsid w:val="00D20EDD"/>
    <w:rsid w:val="00D22F56"/>
    <w:rsid w:val="00D75984"/>
    <w:rsid w:val="00DA04E3"/>
    <w:rsid w:val="00DE5DBE"/>
    <w:rsid w:val="00E27F3A"/>
    <w:rsid w:val="00E70CC4"/>
    <w:rsid w:val="00EB2E6A"/>
    <w:rsid w:val="00F31835"/>
    <w:rsid w:val="00F3759F"/>
    <w:rsid w:val="00F55AFB"/>
    <w:rsid w:val="00F62269"/>
    <w:rsid w:val="00F656F1"/>
    <w:rsid w:val="00F70FDB"/>
    <w:rsid w:val="00F72C98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EFD43"/>
  <w15:docId w15:val="{31780703-CBCC-46F8-8885-577A35DC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3F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47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914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95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3B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95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53B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47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4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47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7A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2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2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sun.edu/faculty-affairs/tenure-track-faculty-internation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ving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hr/human-resources-for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sun.edu/sites/default/files/Statement-of-Professional-Preparation-Experience_fillable_3.30.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un.edu/faculty-affairs/eeo-toolk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673A-8B9B-44B7-8401-EE6D3612E1D9}"/>
      </w:docPartPr>
      <w:docPartBody>
        <w:p w:rsidR="00C665F5" w:rsidRDefault="003902E0">
          <w:r w:rsidRPr="00C36E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0"/>
    <w:rsid w:val="0030105E"/>
    <w:rsid w:val="003902E0"/>
    <w:rsid w:val="00415FE8"/>
    <w:rsid w:val="00A34B58"/>
    <w:rsid w:val="00C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E012-88E6-45CA-95D3-64D782D5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TENURE-TRACK AND TEMPORARY FULL-TIME FACULTY APPOINTMENTS</vt:lpstr>
    </vt:vector>
  </TitlesOfParts>
  <Company>Faculty Affairs/CSUN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TENURE-TRACK AND TEMPORARY FULL-TIME FACULTY APPOINTMENTS</dc:title>
  <dc:creator>Colleen Shaw</dc:creator>
  <cp:lastModifiedBy>Thompson , Ashley</cp:lastModifiedBy>
  <cp:revision>4</cp:revision>
  <cp:lastPrinted>2022-09-13T19:03:00Z</cp:lastPrinted>
  <dcterms:created xsi:type="dcterms:W3CDTF">2024-06-14T18:17:00Z</dcterms:created>
  <dcterms:modified xsi:type="dcterms:W3CDTF">2024-06-14T20:27:00Z</dcterms:modified>
</cp:coreProperties>
</file>