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5084B9" w14:textId="15AC688B" w:rsidR="00606ABA" w:rsidRPr="003D79E5" w:rsidRDefault="00464348" w:rsidP="00284BD9">
      <w:pPr>
        <w:spacing w:after="100" w:afterAutospacing="1" w:line="240" w:lineRule="auto"/>
        <w:jc w:val="center"/>
        <w:rPr>
          <w:rFonts w:asciiTheme="majorBidi" w:hAnsiTheme="majorBidi" w:cstheme="majorBidi"/>
          <w:sz w:val="32"/>
          <w:szCs w:val="32"/>
        </w:rPr>
      </w:pPr>
      <w:r w:rsidRPr="003D79E5">
        <w:rPr>
          <w:rFonts w:asciiTheme="majorBidi" w:hAnsiTheme="majorBidi" w:cstheme="majorBidi"/>
          <w:sz w:val="32"/>
          <w:szCs w:val="32"/>
        </w:rPr>
        <w:t>SYLLABUS</w:t>
      </w:r>
    </w:p>
    <w:p w14:paraId="123355AB" w14:textId="72ECDDF0" w:rsidR="00464348" w:rsidRDefault="00464348" w:rsidP="00284BD9">
      <w:pPr>
        <w:spacing w:after="100" w:afterAutospacing="1" w:line="240" w:lineRule="auto"/>
        <w:jc w:val="center"/>
        <w:rPr>
          <w:rFonts w:asciiTheme="majorBidi" w:hAnsiTheme="majorBidi" w:cstheme="majorBidi"/>
          <w:sz w:val="32"/>
          <w:szCs w:val="32"/>
        </w:rPr>
      </w:pPr>
      <w:r w:rsidRPr="003D79E5">
        <w:rPr>
          <w:rFonts w:asciiTheme="majorBidi" w:hAnsiTheme="majorBidi" w:cstheme="majorBidi"/>
          <w:sz w:val="32"/>
          <w:szCs w:val="32"/>
        </w:rPr>
        <w:t>BLAW 368</w:t>
      </w:r>
      <w:r w:rsidR="00284C4B">
        <w:rPr>
          <w:rFonts w:asciiTheme="majorBidi" w:hAnsiTheme="majorBidi" w:cstheme="majorBidi"/>
          <w:sz w:val="32"/>
          <w:szCs w:val="32"/>
        </w:rPr>
        <w:t>-01 (4794)</w:t>
      </w:r>
      <w:r w:rsidRPr="003D79E5">
        <w:rPr>
          <w:rFonts w:asciiTheme="majorBidi" w:hAnsiTheme="majorBidi" w:cstheme="majorBidi"/>
          <w:sz w:val="32"/>
          <w:szCs w:val="32"/>
        </w:rPr>
        <w:t>:</w:t>
      </w:r>
      <w:r w:rsidR="00284C4B">
        <w:rPr>
          <w:rFonts w:asciiTheme="majorBidi" w:hAnsiTheme="majorBidi" w:cstheme="majorBidi"/>
          <w:sz w:val="32"/>
          <w:szCs w:val="32"/>
        </w:rPr>
        <w:t xml:space="preserve"> </w:t>
      </w:r>
      <w:r w:rsidRPr="003D79E5">
        <w:rPr>
          <w:rFonts w:asciiTheme="majorBidi" w:hAnsiTheme="majorBidi" w:cstheme="majorBidi"/>
          <w:sz w:val="32"/>
          <w:szCs w:val="32"/>
        </w:rPr>
        <w:t>BUSINESS ETHICS</w:t>
      </w:r>
      <w:r w:rsidR="00284C4B">
        <w:rPr>
          <w:rFonts w:asciiTheme="majorBidi" w:hAnsiTheme="majorBidi" w:cstheme="majorBidi"/>
          <w:sz w:val="32"/>
          <w:szCs w:val="32"/>
        </w:rPr>
        <w:t xml:space="preserve"> VALUES</w:t>
      </w:r>
    </w:p>
    <w:p w14:paraId="73BD0674" w14:textId="02FF9232" w:rsidR="00464348" w:rsidRPr="003D79E5" w:rsidRDefault="00464348" w:rsidP="00D31597">
      <w:pPr>
        <w:spacing w:after="100" w:afterAutospacing="1" w:line="240" w:lineRule="auto"/>
        <w:rPr>
          <w:rFonts w:asciiTheme="majorBidi" w:hAnsiTheme="majorBidi" w:cstheme="majorBidi"/>
          <w:sz w:val="32"/>
          <w:szCs w:val="32"/>
        </w:rPr>
      </w:pPr>
      <w:r w:rsidRPr="003D79E5">
        <w:rPr>
          <w:rFonts w:asciiTheme="majorBidi" w:hAnsiTheme="majorBidi" w:cstheme="majorBidi"/>
          <w:sz w:val="32"/>
          <w:szCs w:val="32"/>
        </w:rPr>
        <w:t>INSTRUCTOR:</w:t>
      </w:r>
      <w:r w:rsidRPr="003D79E5">
        <w:rPr>
          <w:rFonts w:asciiTheme="majorBidi" w:hAnsiTheme="majorBidi" w:cstheme="majorBidi"/>
          <w:b/>
          <w:bCs/>
          <w:sz w:val="32"/>
          <w:szCs w:val="32"/>
        </w:rPr>
        <w:t xml:space="preserve"> </w:t>
      </w:r>
      <w:r w:rsidRPr="003D79E5">
        <w:rPr>
          <w:rFonts w:asciiTheme="majorBidi" w:hAnsiTheme="majorBidi" w:cstheme="majorBidi"/>
          <w:sz w:val="32"/>
          <w:szCs w:val="32"/>
        </w:rPr>
        <w:t>Professor Sandor E. Samuels</w:t>
      </w:r>
    </w:p>
    <w:p w14:paraId="2B57BF42" w14:textId="4CCEEBE1" w:rsidR="00464348" w:rsidRPr="003D79E5" w:rsidRDefault="00464348" w:rsidP="00D31597">
      <w:pPr>
        <w:spacing w:after="100" w:afterAutospacing="1" w:line="240" w:lineRule="auto"/>
        <w:contextualSpacing/>
        <w:rPr>
          <w:rFonts w:asciiTheme="majorBidi" w:hAnsiTheme="majorBidi" w:cstheme="majorBidi"/>
          <w:sz w:val="32"/>
          <w:szCs w:val="32"/>
        </w:rPr>
      </w:pPr>
      <w:r w:rsidRPr="003D79E5">
        <w:rPr>
          <w:rFonts w:asciiTheme="majorBidi" w:hAnsiTheme="majorBidi" w:cstheme="majorBidi"/>
          <w:sz w:val="32"/>
          <w:szCs w:val="32"/>
        </w:rPr>
        <w:t>Contact:</w:t>
      </w:r>
      <w:r w:rsidRPr="003D79E5">
        <w:rPr>
          <w:rFonts w:asciiTheme="majorBidi" w:hAnsiTheme="majorBidi" w:cstheme="majorBidi"/>
          <w:sz w:val="32"/>
          <w:szCs w:val="32"/>
        </w:rPr>
        <w:tab/>
      </w:r>
      <w:r w:rsidRPr="003D79E5">
        <w:rPr>
          <w:rFonts w:asciiTheme="majorBidi" w:hAnsiTheme="majorBidi" w:cstheme="majorBidi"/>
          <w:sz w:val="32"/>
          <w:szCs w:val="32"/>
        </w:rPr>
        <w:tab/>
        <w:t xml:space="preserve">Email: </w:t>
      </w:r>
      <w:hyperlink r:id="rId6" w:history="1">
        <w:r w:rsidRPr="003D79E5">
          <w:rPr>
            <w:rStyle w:val="Hyperlink"/>
            <w:rFonts w:asciiTheme="majorBidi" w:hAnsiTheme="majorBidi" w:cstheme="majorBidi"/>
            <w:sz w:val="32"/>
            <w:szCs w:val="32"/>
          </w:rPr>
          <w:t>sandor.samuels@csun.edu</w:t>
        </w:r>
      </w:hyperlink>
    </w:p>
    <w:p w14:paraId="79F48E8C" w14:textId="77777777" w:rsidR="00464348" w:rsidRPr="003D79E5" w:rsidRDefault="00464348" w:rsidP="00D31597">
      <w:pPr>
        <w:spacing w:after="100" w:afterAutospacing="1" w:line="240" w:lineRule="auto"/>
        <w:contextualSpacing/>
        <w:rPr>
          <w:rFonts w:asciiTheme="majorBidi" w:hAnsiTheme="majorBidi" w:cstheme="majorBidi"/>
          <w:sz w:val="32"/>
          <w:szCs w:val="32"/>
        </w:rPr>
      </w:pPr>
      <w:r w:rsidRPr="003D79E5">
        <w:rPr>
          <w:rFonts w:asciiTheme="majorBidi" w:hAnsiTheme="majorBidi" w:cstheme="majorBidi"/>
          <w:sz w:val="32"/>
          <w:szCs w:val="32"/>
        </w:rPr>
        <w:tab/>
      </w:r>
      <w:r w:rsidRPr="003D79E5">
        <w:rPr>
          <w:rFonts w:asciiTheme="majorBidi" w:hAnsiTheme="majorBidi" w:cstheme="majorBidi"/>
          <w:sz w:val="32"/>
          <w:szCs w:val="32"/>
        </w:rPr>
        <w:tab/>
      </w:r>
      <w:r w:rsidRPr="003D79E5">
        <w:rPr>
          <w:rFonts w:asciiTheme="majorBidi" w:hAnsiTheme="majorBidi" w:cstheme="majorBidi"/>
          <w:sz w:val="32"/>
          <w:szCs w:val="32"/>
        </w:rPr>
        <w:tab/>
        <w:t>Office: Bookstein Hall 3238</w:t>
      </w:r>
    </w:p>
    <w:p w14:paraId="676F544D" w14:textId="21982D1B" w:rsidR="00464348" w:rsidRPr="003D79E5" w:rsidRDefault="00464348" w:rsidP="00D31597">
      <w:pPr>
        <w:spacing w:after="100" w:afterAutospacing="1" w:line="240" w:lineRule="auto"/>
        <w:contextualSpacing/>
        <w:rPr>
          <w:rFonts w:asciiTheme="majorBidi" w:hAnsiTheme="majorBidi" w:cstheme="majorBidi"/>
          <w:sz w:val="32"/>
          <w:szCs w:val="32"/>
        </w:rPr>
      </w:pPr>
      <w:r w:rsidRPr="003D79E5">
        <w:rPr>
          <w:rFonts w:asciiTheme="majorBidi" w:hAnsiTheme="majorBidi" w:cstheme="majorBidi"/>
          <w:sz w:val="32"/>
          <w:szCs w:val="32"/>
        </w:rPr>
        <w:tab/>
      </w:r>
      <w:r w:rsidRPr="003D79E5">
        <w:rPr>
          <w:rFonts w:asciiTheme="majorBidi" w:hAnsiTheme="majorBidi" w:cstheme="majorBidi"/>
          <w:sz w:val="32"/>
          <w:szCs w:val="32"/>
        </w:rPr>
        <w:tab/>
      </w:r>
      <w:r w:rsidRPr="003D79E5">
        <w:rPr>
          <w:rFonts w:asciiTheme="majorBidi" w:hAnsiTheme="majorBidi" w:cstheme="majorBidi"/>
          <w:sz w:val="32"/>
          <w:szCs w:val="32"/>
        </w:rPr>
        <w:tab/>
        <w:t>Office Phone: (818) 677-6140</w:t>
      </w:r>
    </w:p>
    <w:p w14:paraId="4A16D388" w14:textId="1BD778F1" w:rsidR="00464348" w:rsidRPr="003D79E5" w:rsidRDefault="00464348" w:rsidP="00D31597">
      <w:pPr>
        <w:spacing w:after="100" w:afterAutospacing="1" w:line="240" w:lineRule="auto"/>
        <w:contextualSpacing/>
        <w:rPr>
          <w:rFonts w:asciiTheme="majorBidi" w:hAnsiTheme="majorBidi" w:cstheme="majorBidi"/>
          <w:sz w:val="32"/>
          <w:szCs w:val="32"/>
        </w:rPr>
      </w:pPr>
      <w:r w:rsidRPr="003D79E5">
        <w:rPr>
          <w:rFonts w:asciiTheme="majorBidi" w:hAnsiTheme="majorBidi" w:cstheme="majorBidi"/>
          <w:sz w:val="32"/>
          <w:szCs w:val="32"/>
        </w:rPr>
        <w:t>Time:</w:t>
      </w:r>
      <w:r w:rsidRPr="003D79E5">
        <w:rPr>
          <w:rFonts w:asciiTheme="majorBidi" w:hAnsiTheme="majorBidi" w:cstheme="majorBidi"/>
          <w:sz w:val="32"/>
          <w:szCs w:val="32"/>
        </w:rPr>
        <w:tab/>
      </w:r>
      <w:r w:rsidR="00284C4B">
        <w:rPr>
          <w:rFonts w:asciiTheme="majorBidi" w:hAnsiTheme="majorBidi" w:cstheme="majorBidi"/>
          <w:sz w:val="32"/>
          <w:szCs w:val="32"/>
        </w:rPr>
        <w:tab/>
      </w:r>
      <w:r w:rsidRPr="003D79E5">
        <w:rPr>
          <w:rFonts w:asciiTheme="majorBidi" w:hAnsiTheme="majorBidi" w:cstheme="majorBidi"/>
          <w:sz w:val="32"/>
          <w:szCs w:val="32"/>
        </w:rPr>
        <w:t>Tuesdays and Thursdays, 1</w:t>
      </w:r>
      <w:r w:rsidR="00C222A8">
        <w:rPr>
          <w:rFonts w:asciiTheme="majorBidi" w:hAnsiTheme="majorBidi" w:cstheme="majorBidi"/>
          <w:sz w:val="32"/>
          <w:szCs w:val="32"/>
        </w:rPr>
        <w:t>2</w:t>
      </w:r>
      <w:r w:rsidRPr="003D79E5">
        <w:rPr>
          <w:rFonts w:asciiTheme="majorBidi" w:hAnsiTheme="majorBidi" w:cstheme="majorBidi"/>
          <w:sz w:val="32"/>
          <w:szCs w:val="32"/>
        </w:rPr>
        <w:t>:</w:t>
      </w:r>
      <w:r w:rsidR="00C222A8">
        <w:rPr>
          <w:rFonts w:asciiTheme="majorBidi" w:hAnsiTheme="majorBidi" w:cstheme="majorBidi"/>
          <w:sz w:val="32"/>
          <w:szCs w:val="32"/>
        </w:rPr>
        <w:t>3</w:t>
      </w:r>
      <w:r w:rsidRPr="003D79E5">
        <w:rPr>
          <w:rFonts w:asciiTheme="majorBidi" w:hAnsiTheme="majorBidi" w:cstheme="majorBidi"/>
          <w:sz w:val="32"/>
          <w:szCs w:val="32"/>
        </w:rPr>
        <w:t>0 p.m. – 1:45 p.m.</w:t>
      </w:r>
    </w:p>
    <w:p w14:paraId="18136D09" w14:textId="7D1C70C5" w:rsidR="0032393A" w:rsidRPr="003D79E5" w:rsidRDefault="00464348" w:rsidP="00D31597">
      <w:pPr>
        <w:spacing w:after="100" w:afterAutospacing="1" w:line="240" w:lineRule="auto"/>
        <w:contextualSpacing/>
        <w:rPr>
          <w:rFonts w:asciiTheme="majorBidi" w:hAnsiTheme="majorBidi" w:cstheme="majorBidi"/>
          <w:sz w:val="32"/>
          <w:szCs w:val="32"/>
        </w:rPr>
      </w:pPr>
      <w:r w:rsidRPr="003D79E5">
        <w:rPr>
          <w:rFonts w:asciiTheme="majorBidi" w:hAnsiTheme="majorBidi" w:cstheme="majorBidi"/>
          <w:sz w:val="32"/>
          <w:szCs w:val="32"/>
        </w:rPr>
        <w:t>Location:</w:t>
      </w:r>
      <w:r w:rsidRPr="003D79E5">
        <w:rPr>
          <w:rFonts w:asciiTheme="majorBidi" w:hAnsiTheme="majorBidi" w:cstheme="majorBidi"/>
          <w:sz w:val="32"/>
          <w:szCs w:val="32"/>
        </w:rPr>
        <w:tab/>
      </w:r>
      <w:r w:rsidRPr="003D79E5">
        <w:rPr>
          <w:rFonts w:asciiTheme="majorBidi" w:hAnsiTheme="majorBidi" w:cstheme="majorBidi"/>
          <w:sz w:val="32"/>
          <w:szCs w:val="32"/>
        </w:rPr>
        <w:tab/>
        <w:t>Bookstein Hall 11</w:t>
      </w:r>
      <w:r w:rsidR="00284C4B">
        <w:rPr>
          <w:rFonts w:asciiTheme="majorBidi" w:hAnsiTheme="majorBidi" w:cstheme="majorBidi"/>
          <w:sz w:val="32"/>
          <w:szCs w:val="32"/>
        </w:rPr>
        <w:t>21</w:t>
      </w:r>
    </w:p>
    <w:p w14:paraId="2E385105" w14:textId="6126112D" w:rsidR="0032393A" w:rsidRPr="003D79E5" w:rsidRDefault="00464348" w:rsidP="00D31597">
      <w:pPr>
        <w:spacing w:after="100" w:afterAutospacing="1" w:line="240" w:lineRule="auto"/>
        <w:ind w:left="2160" w:hanging="2160"/>
        <w:contextualSpacing/>
        <w:rPr>
          <w:rFonts w:asciiTheme="majorBidi" w:hAnsiTheme="majorBidi" w:cstheme="majorBidi"/>
          <w:sz w:val="32"/>
          <w:szCs w:val="32"/>
        </w:rPr>
      </w:pPr>
      <w:r w:rsidRPr="003D79E5">
        <w:rPr>
          <w:rFonts w:asciiTheme="majorBidi" w:hAnsiTheme="majorBidi" w:cstheme="majorBidi"/>
          <w:sz w:val="32"/>
          <w:szCs w:val="32"/>
        </w:rPr>
        <w:t>Textbook:</w:t>
      </w:r>
      <w:r w:rsidRPr="003D79E5">
        <w:rPr>
          <w:rFonts w:asciiTheme="majorBidi" w:hAnsiTheme="majorBidi" w:cstheme="majorBidi"/>
          <w:sz w:val="32"/>
          <w:szCs w:val="32"/>
        </w:rPr>
        <w:tab/>
      </w:r>
      <w:r w:rsidR="0032393A" w:rsidRPr="003D79E5">
        <w:rPr>
          <w:rFonts w:asciiTheme="majorBidi" w:eastAsia="Times New Roman" w:hAnsiTheme="majorBidi" w:cstheme="majorBidi"/>
          <w:color w:val="161616"/>
          <w:sz w:val="32"/>
          <w:szCs w:val="32"/>
          <w:lang w:bidi="he-IL"/>
        </w:rPr>
        <w:t>Business Ethics: Case Studies and Selected Readings, Jennings, Marianne Moody, 9</w:t>
      </w:r>
      <w:r w:rsidR="0032393A" w:rsidRPr="003D79E5">
        <w:rPr>
          <w:rFonts w:asciiTheme="majorBidi" w:eastAsia="Times New Roman" w:hAnsiTheme="majorBidi" w:cstheme="majorBidi"/>
          <w:color w:val="161616"/>
          <w:sz w:val="32"/>
          <w:szCs w:val="32"/>
          <w:vertAlign w:val="superscript"/>
          <w:lang w:bidi="he-IL"/>
        </w:rPr>
        <w:t>th</w:t>
      </w:r>
      <w:r w:rsidR="0032393A" w:rsidRPr="003D79E5">
        <w:rPr>
          <w:rFonts w:asciiTheme="majorBidi" w:eastAsia="Times New Roman" w:hAnsiTheme="majorBidi" w:cstheme="majorBidi"/>
          <w:color w:val="161616"/>
          <w:sz w:val="32"/>
          <w:szCs w:val="32"/>
          <w:lang w:bidi="he-IL"/>
        </w:rPr>
        <w:t xml:space="preserve"> edition, Cengage Learning (</w:t>
      </w:r>
      <w:r w:rsidR="0032393A" w:rsidRPr="003D79E5">
        <w:rPr>
          <w:rFonts w:asciiTheme="majorBidi" w:eastAsia="Times New Roman" w:hAnsiTheme="majorBidi" w:cstheme="majorBidi"/>
          <w:color w:val="0F0F0F"/>
          <w:sz w:val="32"/>
          <w:szCs w:val="32"/>
          <w:lang w:bidi="he-IL"/>
        </w:rPr>
        <w:t xml:space="preserve">ISBN – 978-1-305-97254-4) </w:t>
      </w:r>
    </w:p>
    <w:p w14:paraId="45765052" w14:textId="351896BF" w:rsidR="00464348" w:rsidRDefault="0032393A" w:rsidP="00D31597">
      <w:pPr>
        <w:spacing w:after="100" w:afterAutospacing="1" w:line="240" w:lineRule="auto"/>
        <w:contextualSpacing/>
        <w:rPr>
          <w:rFonts w:asciiTheme="majorBidi" w:hAnsiTheme="majorBidi" w:cstheme="majorBidi"/>
          <w:sz w:val="32"/>
          <w:szCs w:val="32"/>
        </w:rPr>
      </w:pPr>
      <w:r w:rsidRPr="003D79E5">
        <w:rPr>
          <w:rFonts w:asciiTheme="majorBidi" w:hAnsiTheme="majorBidi" w:cstheme="majorBidi"/>
          <w:sz w:val="32"/>
          <w:szCs w:val="32"/>
        </w:rPr>
        <w:t>Office Hours:</w:t>
      </w:r>
      <w:r w:rsidRPr="003D79E5">
        <w:rPr>
          <w:rFonts w:asciiTheme="majorBidi" w:hAnsiTheme="majorBidi" w:cstheme="majorBidi"/>
          <w:sz w:val="32"/>
          <w:szCs w:val="32"/>
        </w:rPr>
        <w:tab/>
        <w:t>Tue</w:t>
      </w:r>
      <w:r w:rsidR="00C90A07" w:rsidRPr="003D79E5">
        <w:rPr>
          <w:rFonts w:asciiTheme="majorBidi" w:hAnsiTheme="majorBidi" w:cstheme="majorBidi"/>
          <w:sz w:val="32"/>
          <w:szCs w:val="32"/>
        </w:rPr>
        <w:t>s</w:t>
      </w:r>
      <w:r w:rsidRPr="003D79E5">
        <w:rPr>
          <w:rFonts w:asciiTheme="majorBidi" w:hAnsiTheme="majorBidi" w:cstheme="majorBidi"/>
          <w:sz w:val="32"/>
          <w:szCs w:val="32"/>
        </w:rPr>
        <w:t>days 1</w:t>
      </w:r>
      <w:r w:rsidR="00C222A8">
        <w:rPr>
          <w:rFonts w:asciiTheme="majorBidi" w:hAnsiTheme="majorBidi" w:cstheme="majorBidi"/>
          <w:sz w:val="32"/>
          <w:szCs w:val="32"/>
        </w:rPr>
        <w:t>0</w:t>
      </w:r>
      <w:r w:rsidRPr="003D79E5">
        <w:rPr>
          <w:rFonts w:asciiTheme="majorBidi" w:hAnsiTheme="majorBidi" w:cstheme="majorBidi"/>
          <w:sz w:val="32"/>
          <w:szCs w:val="32"/>
        </w:rPr>
        <w:t>:00 a.m. – 12 noon</w:t>
      </w:r>
    </w:p>
    <w:p w14:paraId="0B5BEA0B" w14:textId="77777777" w:rsidR="00344E3F" w:rsidRPr="003D79E5" w:rsidRDefault="00344E3F" w:rsidP="00D31597">
      <w:pPr>
        <w:spacing w:after="100" w:afterAutospacing="1" w:line="240" w:lineRule="auto"/>
        <w:contextualSpacing/>
        <w:rPr>
          <w:rFonts w:asciiTheme="majorBidi" w:hAnsiTheme="majorBidi" w:cstheme="majorBidi"/>
          <w:sz w:val="32"/>
          <w:szCs w:val="32"/>
        </w:rPr>
      </w:pPr>
    </w:p>
    <w:p w14:paraId="6D5D2420" w14:textId="77777777" w:rsidR="00BB723C" w:rsidRPr="003D79E5" w:rsidRDefault="00BB723C" w:rsidP="00284BD9">
      <w:pPr>
        <w:shd w:val="clear" w:color="auto" w:fill="FFFFFF"/>
        <w:spacing w:after="100" w:afterAutospacing="1" w:line="240" w:lineRule="auto"/>
        <w:rPr>
          <w:rFonts w:asciiTheme="majorBidi" w:eastAsia="Times New Roman" w:hAnsiTheme="majorBidi" w:cstheme="majorBidi"/>
          <w:sz w:val="32"/>
          <w:szCs w:val="32"/>
          <w:lang w:bidi="he-IL"/>
        </w:rPr>
      </w:pPr>
      <w:r w:rsidRPr="003D79E5">
        <w:rPr>
          <w:rFonts w:asciiTheme="majorBidi" w:eastAsia="Times New Roman" w:hAnsiTheme="majorBidi" w:cstheme="majorBidi"/>
          <w:b/>
          <w:bCs/>
          <w:sz w:val="32"/>
          <w:szCs w:val="32"/>
          <w:lang w:bidi="he-IL"/>
        </w:rPr>
        <w:t xml:space="preserve">Mission of the Department of Business Law </w:t>
      </w:r>
    </w:p>
    <w:p w14:paraId="293FC12F" w14:textId="77777777" w:rsidR="00BB723C" w:rsidRPr="003D79E5" w:rsidRDefault="00BB723C" w:rsidP="00284BD9">
      <w:pPr>
        <w:shd w:val="clear" w:color="auto" w:fill="FFFFFF"/>
        <w:spacing w:after="100" w:afterAutospacing="1" w:line="240" w:lineRule="auto"/>
        <w:rPr>
          <w:rFonts w:asciiTheme="majorBidi" w:eastAsia="Times New Roman" w:hAnsiTheme="majorBidi" w:cstheme="majorBidi"/>
          <w:sz w:val="32"/>
          <w:szCs w:val="32"/>
          <w:lang w:bidi="he-IL"/>
        </w:rPr>
      </w:pPr>
      <w:r w:rsidRPr="003D79E5">
        <w:rPr>
          <w:rFonts w:asciiTheme="majorBidi" w:eastAsia="Times New Roman" w:hAnsiTheme="majorBidi" w:cstheme="majorBidi"/>
          <w:sz w:val="32"/>
          <w:szCs w:val="32"/>
          <w:lang w:bidi="he-IL"/>
        </w:rPr>
        <w:t xml:space="preserve">Our mission is to equip students with the academic knowledge, problem solving, analytical and professional skills in the areas of business law, business ethics, and real estate necessary to achieve their personal and professional goals. </w:t>
      </w:r>
    </w:p>
    <w:p w14:paraId="0DE2EEBC" w14:textId="77777777" w:rsidR="00BB723C" w:rsidRPr="003D79E5" w:rsidRDefault="00BB723C" w:rsidP="00284BD9">
      <w:pPr>
        <w:shd w:val="clear" w:color="auto" w:fill="FFFFFF"/>
        <w:spacing w:after="100" w:afterAutospacing="1" w:line="240" w:lineRule="auto"/>
        <w:rPr>
          <w:rFonts w:asciiTheme="majorBidi" w:eastAsia="Times New Roman" w:hAnsiTheme="majorBidi" w:cstheme="majorBidi"/>
          <w:sz w:val="32"/>
          <w:szCs w:val="32"/>
          <w:lang w:bidi="he-IL"/>
        </w:rPr>
      </w:pPr>
      <w:r w:rsidRPr="003D79E5">
        <w:rPr>
          <w:rFonts w:asciiTheme="majorBidi" w:eastAsia="Times New Roman" w:hAnsiTheme="majorBidi" w:cstheme="majorBidi"/>
          <w:b/>
          <w:bCs/>
          <w:sz w:val="32"/>
          <w:szCs w:val="32"/>
          <w:lang w:bidi="he-IL"/>
        </w:rPr>
        <w:t xml:space="preserve">General Education Requirements </w:t>
      </w:r>
    </w:p>
    <w:p w14:paraId="55ED60C9" w14:textId="2DF60F13" w:rsidR="00BB723C" w:rsidRPr="003D79E5" w:rsidRDefault="00BB723C" w:rsidP="00284BD9">
      <w:pPr>
        <w:shd w:val="clear" w:color="auto" w:fill="FFFFFF"/>
        <w:spacing w:after="100" w:afterAutospacing="1" w:line="240" w:lineRule="auto"/>
        <w:rPr>
          <w:rFonts w:asciiTheme="majorBidi" w:eastAsia="Times New Roman" w:hAnsiTheme="majorBidi" w:cstheme="majorBidi"/>
          <w:sz w:val="32"/>
          <w:szCs w:val="32"/>
          <w:lang w:bidi="he-IL"/>
        </w:rPr>
      </w:pPr>
      <w:r w:rsidRPr="003D79E5">
        <w:rPr>
          <w:rFonts w:asciiTheme="majorBidi" w:eastAsia="Times New Roman" w:hAnsiTheme="majorBidi" w:cstheme="majorBidi"/>
          <w:sz w:val="32"/>
          <w:szCs w:val="32"/>
          <w:lang w:bidi="he-IL"/>
        </w:rPr>
        <w:t>LIFE</w:t>
      </w:r>
      <w:r w:rsidR="007B0653">
        <w:rPr>
          <w:rFonts w:asciiTheme="majorBidi" w:eastAsia="Times New Roman" w:hAnsiTheme="majorBidi" w:cstheme="majorBidi"/>
          <w:sz w:val="32"/>
          <w:szCs w:val="32"/>
          <w:lang w:bidi="he-IL"/>
        </w:rPr>
        <w:t>-</w:t>
      </w:r>
      <w:r w:rsidRPr="003D79E5">
        <w:rPr>
          <w:rFonts w:asciiTheme="majorBidi" w:eastAsia="Times New Roman" w:hAnsiTheme="majorBidi" w:cstheme="majorBidi"/>
          <w:sz w:val="32"/>
          <w:szCs w:val="32"/>
          <w:lang w:bidi="he-IL"/>
        </w:rPr>
        <w:t xml:space="preserve">LONG LEARNING OVERALL GOAL: STUDENTS WILL: develop cognitive, </w:t>
      </w:r>
      <w:proofErr w:type="gramStart"/>
      <w:r w:rsidRPr="003D79E5">
        <w:rPr>
          <w:rFonts w:asciiTheme="majorBidi" w:eastAsia="Times New Roman" w:hAnsiTheme="majorBidi" w:cstheme="majorBidi"/>
          <w:sz w:val="32"/>
          <w:szCs w:val="32"/>
          <w:lang w:bidi="he-IL"/>
        </w:rPr>
        <w:t>physical</w:t>
      </w:r>
      <w:proofErr w:type="gramEnd"/>
      <w:r w:rsidRPr="003D79E5">
        <w:rPr>
          <w:rFonts w:asciiTheme="majorBidi" w:eastAsia="Times New Roman" w:hAnsiTheme="majorBidi" w:cstheme="majorBidi"/>
          <w:sz w:val="32"/>
          <w:szCs w:val="32"/>
          <w:lang w:bidi="he-IL"/>
        </w:rPr>
        <w:t xml:space="preserve"> and affective skills which will allow them to become more integrated and well- rounded individuals within various physical, social, cultural, and technological environments and communities. </w:t>
      </w:r>
    </w:p>
    <w:p w14:paraId="0EA6EB98" w14:textId="2FB3F391" w:rsidR="00BB723C" w:rsidRPr="003D79E5" w:rsidRDefault="00BB723C" w:rsidP="00284BD9">
      <w:pPr>
        <w:shd w:val="clear" w:color="auto" w:fill="FFFFFF"/>
        <w:spacing w:after="100" w:afterAutospacing="1" w:line="240" w:lineRule="auto"/>
        <w:rPr>
          <w:rFonts w:asciiTheme="majorBidi" w:eastAsia="Times New Roman" w:hAnsiTheme="majorBidi" w:cstheme="majorBidi"/>
          <w:sz w:val="32"/>
          <w:szCs w:val="32"/>
          <w:lang w:bidi="he-IL"/>
        </w:rPr>
      </w:pPr>
      <w:r w:rsidRPr="003D79E5">
        <w:rPr>
          <w:rFonts w:asciiTheme="majorBidi" w:eastAsia="Times New Roman" w:hAnsiTheme="majorBidi" w:cstheme="majorBidi"/>
          <w:sz w:val="32"/>
          <w:szCs w:val="32"/>
          <w:lang w:bidi="he-IL"/>
        </w:rPr>
        <w:t>Life</w:t>
      </w:r>
      <w:r w:rsidR="007B0653">
        <w:rPr>
          <w:rFonts w:asciiTheme="majorBidi" w:eastAsia="Times New Roman" w:hAnsiTheme="majorBidi" w:cstheme="majorBidi"/>
          <w:sz w:val="32"/>
          <w:szCs w:val="32"/>
          <w:lang w:bidi="he-IL"/>
        </w:rPr>
        <w:t>-</w:t>
      </w:r>
      <w:r w:rsidRPr="003D79E5">
        <w:rPr>
          <w:rFonts w:asciiTheme="majorBidi" w:eastAsia="Times New Roman" w:hAnsiTheme="majorBidi" w:cstheme="majorBidi"/>
          <w:sz w:val="32"/>
          <w:szCs w:val="32"/>
          <w:lang w:bidi="he-IL"/>
        </w:rPr>
        <w:t xml:space="preserve">Long Learning GE SLO #1: Students will identify and actively engage in behaviors conducive to individual health, well-being, or development, and understand the value of maintaining these behaviors throughout their lifespan. </w:t>
      </w:r>
    </w:p>
    <w:p w14:paraId="34A8E143" w14:textId="77777777" w:rsidR="00BB723C" w:rsidRPr="003D79E5" w:rsidRDefault="00BB723C" w:rsidP="00284BD9">
      <w:pPr>
        <w:shd w:val="clear" w:color="auto" w:fill="FFFFFF"/>
        <w:spacing w:after="100" w:afterAutospacing="1" w:line="240" w:lineRule="auto"/>
        <w:rPr>
          <w:rFonts w:asciiTheme="majorBidi" w:eastAsia="Times New Roman" w:hAnsiTheme="majorBidi" w:cstheme="majorBidi"/>
          <w:sz w:val="32"/>
          <w:szCs w:val="32"/>
          <w:lang w:bidi="he-IL"/>
        </w:rPr>
      </w:pPr>
      <w:r w:rsidRPr="003D79E5">
        <w:rPr>
          <w:rFonts w:asciiTheme="majorBidi" w:eastAsia="Times New Roman" w:hAnsiTheme="majorBidi" w:cstheme="majorBidi"/>
          <w:sz w:val="32"/>
          <w:szCs w:val="32"/>
          <w:lang w:bidi="he-IL"/>
        </w:rPr>
        <w:lastRenderedPageBreak/>
        <w:t xml:space="preserve">BLAW 368 helps students identify ethical issues, analyze them using models of ethical thinking, and plan behaviors consistent with ethical conduct. </w:t>
      </w:r>
    </w:p>
    <w:p w14:paraId="4DD6A646" w14:textId="30DE10B8" w:rsidR="00BB723C" w:rsidRPr="003D79E5" w:rsidRDefault="00BB723C" w:rsidP="00284BD9">
      <w:pPr>
        <w:shd w:val="clear" w:color="auto" w:fill="FFFFFF"/>
        <w:spacing w:after="100" w:afterAutospacing="1" w:line="240" w:lineRule="auto"/>
        <w:rPr>
          <w:rFonts w:asciiTheme="majorBidi" w:eastAsia="Times New Roman" w:hAnsiTheme="majorBidi" w:cstheme="majorBidi"/>
          <w:sz w:val="32"/>
          <w:szCs w:val="32"/>
          <w:lang w:bidi="he-IL"/>
        </w:rPr>
      </w:pPr>
      <w:r w:rsidRPr="003D79E5">
        <w:rPr>
          <w:rFonts w:asciiTheme="majorBidi" w:eastAsia="Times New Roman" w:hAnsiTheme="majorBidi" w:cstheme="majorBidi"/>
          <w:sz w:val="32"/>
          <w:szCs w:val="32"/>
          <w:lang w:bidi="he-IL"/>
        </w:rPr>
        <w:t>Life</w:t>
      </w:r>
      <w:r w:rsidR="007B0653">
        <w:rPr>
          <w:rFonts w:asciiTheme="majorBidi" w:eastAsia="Times New Roman" w:hAnsiTheme="majorBidi" w:cstheme="majorBidi"/>
          <w:sz w:val="32"/>
          <w:szCs w:val="32"/>
          <w:lang w:bidi="he-IL"/>
        </w:rPr>
        <w:t>-</w:t>
      </w:r>
      <w:r w:rsidRPr="003D79E5">
        <w:rPr>
          <w:rFonts w:asciiTheme="majorBidi" w:eastAsia="Times New Roman" w:hAnsiTheme="majorBidi" w:cstheme="majorBidi"/>
          <w:sz w:val="32"/>
          <w:szCs w:val="32"/>
          <w:lang w:bidi="he-IL"/>
        </w:rPr>
        <w:t xml:space="preserve">Long Learning GE SLO #2: Students will identify and apply strategies leading to health, well-being, or development for community members of diverse </w:t>
      </w:r>
      <w:proofErr w:type="gramStart"/>
      <w:r w:rsidRPr="003D79E5">
        <w:rPr>
          <w:rFonts w:asciiTheme="majorBidi" w:eastAsia="Times New Roman" w:hAnsiTheme="majorBidi" w:cstheme="majorBidi"/>
          <w:sz w:val="32"/>
          <w:szCs w:val="32"/>
          <w:lang w:bidi="he-IL"/>
        </w:rPr>
        <w:t>populations;</w:t>
      </w:r>
      <w:proofErr w:type="gramEnd"/>
      <w:r w:rsidRPr="003D79E5">
        <w:rPr>
          <w:rFonts w:asciiTheme="majorBidi" w:eastAsia="Times New Roman" w:hAnsiTheme="majorBidi" w:cstheme="majorBidi"/>
          <w:sz w:val="32"/>
          <w:szCs w:val="32"/>
          <w:lang w:bidi="he-IL"/>
        </w:rPr>
        <w:t xml:space="preserve"> </w:t>
      </w:r>
    </w:p>
    <w:p w14:paraId="3EB5AA97" w14:textId="77777777" w:rsidR="00BB723C" w:rsidRPr="003D79E5" w:rsidRDefault="00BB723C" w:rsidP="00284BD9">
      <w:pPr>
        <w:shd w:val="clear" w:color="auto" w:fill="FFFFFF"/>
        <w:spacing w:after="100" w:afterAutospacing="1" w:line="240" w:lineRule="auto"/>
        <w:rPr>
          <w:rFonts w:asciiTheme="majorBidi" w:eastAsia="Times New Roman" w:hAnsiTheme="majorBidi" w:cstheme="majorBidi"/>
          <w:sz w:val="32"/>
          <w:szCs w:val="32"/>
          <w:lang w:bidi="he-IL"/>
        </w:rPr>
      </w:pPr>
      <w:r w:rsidRPr="003D79E5">
        <w:rPr>
          <w:rFonts w:asciiTheme="majorBidi" w:eastAsia="Times New Roman" w:hAnsiTheme="majorBidi" w:cstheme="majorBidi"/>
          <w:sz w:val="32"/>
          <w:szCs w:val="32"/>
          <w:lang w:bidi="he-IL"/>
        </w:rPr>
        <w:t xml:space="preserve">BLAW 368 helps student identify courses of conduct using models of ethical analysis. Behaving ethically helps create greater health, </w:t>
      </w:r>
      <w:proofErr w:type="gramStart"/>
      <w:r w:rsidRPr="003D79E5">
        <w:rPr>
          <w:rFonts w:asciiTheme="majorBidi" w:eastAsia="Times New Roman" w:hAnsiTheme="majorBidi" w:cstheme="majorBidi"/>
          <w:sz w:val="32"/>
          <w:szCs w:val="32"/>
          <w:lang w:bidi="he-IL"/>
        </w:rPr>
        <w:t>well-being</w:t>
      </w:r>
      <w:proofErr w:type="gramEnd"/>
      <w:r w:rsidRPr="003D79E5">
        <w:rPr>
          <w:rFonts w:asciiTheme="majorBidi" w:eastAsia="Times New Roman" w:hAnsiTheme="majorBidi" w:cstheme="majorBidi"/>
          <w:sz w:val="32"/>
          <w:szCs w:val="32"/>
          <w:lang w:bidi="he-IL"/>
        </w:rPr>
        <w:t xml:space="preserve"> and development for students and for our larger environment. </w:t>
      </w:r>
    </w:p>
    <w:p w14:paraId="0121F4E6" w14:textId="6B2F9CF6" w:rsidR="00BB723C" w:rsidRPr="003D79E5" w:rsidRDefault="00BB723C" w:rsidP="00284BD9">
      <w:pPr>
        <w:shd w:val="clear" w:color="auto" w:fill="FFFFFF"/>
        <w:spacing w:after="100" w:afterAutospacing="1" w:line="240" w:lineRule="auto"/>
        <w:rPr>
          <w:rFonts w:asciiTheme="majorBidi" w:eastAsia="Times New Roman" w:hAnsiTheme="majorBidi" w:cstheme="majorBidi"/>
          <w:sz w:val="32"/>
          <w:szCs w:val="32"/>
          <w:lang w:bidi="he-IL"/>
        </w:rPr>
      </w:pPr>
      <w:r w:rsidRPr="003D79E5">
        <w:rPr>
          <w:rFonts w:asciiTheme="majorBidi" w:eastAsia="Times New Roman" w:hAnsiTheme="majorBidi" w:cstheme="majorBidi"/>
          <w:sz w:val="32"/>
          <w:szCs w:val="32"/>
          <w:lang w:bidi="he-IL"/>
        </w:rPr>
        <w:t>GE Upper Division Writing Requirement:  BLAW 368 is an upper division GE course that requires completion of writing assignments totaling a minimum of 2,500 words.</w:t>
      </w:r>
      <w:r w:rsidR="0047664B" w:rsidRPr="003D79E5">
        <w:rPr>
          <w:rFonts w:asciiTheme="majorBidi" w:eastAsia="Times New Roman" w:hAnsiTheme="majorBidi" w:cstheme="majorBidi"/>
          <w:sz w:val="32"/>
          <w:szCs w:val="32"/>
          <w:lang w:bidi="he-IL"/>
        </w:rPr>
        <w:t xml:space="preserve">  This will be your final exam, which will be a take-home final.  </w:t>
      </w:r>
    </w:p>
    <w:p w14:paraId="6A799F49" w14:textId="0E412350" w:rsidR="00BB723C" w:rsidRPr="003D79E5" w:rsidRDefault="00BB723C" w:rsidP="00284BD9">
      <w:pPr>
        <w:shd w:val="clear" w:color="auto" w:fill="FFFFFF"/>
        <w:spacing w:after="100" w:afterAutospacing="1" w:line="240" w:lineRule="auto"/>
        <w:rPr>
          <w:rFonts w:asciiTheme="majorBidi" w:eastAsia="Times New Roman" w:hAnsiTheme="majorBidi" w:cstheme="majorBidi"/>
          <w:sz w:val="32"/>
          <w:szCs w:val="32"/>
          <w:lang w:bidi="he-IL"/>
        </w:rPr>
      </w:pPr>
      <w:r w:rsidRPr="003D79E5">
        <w:rPr>
          <w:rFonts w:asciiTheme="majorBidi" w:eastAsia="Times New Roman" w:hAnsiTheme="majorBidi" w:cstheme="majorBidi"/>
          <w:b/>
          <w:bCs/>
          <w:sz w:val="32"/>
          <w:szCs w:val="32"/>
          <w:lang w:bidi="he-IL"/>
        </w:rPr>
        <w:t xml:space="preserve">Further Objectives of the Course </w:t>
      </w:r>
    </w:p>
    <w:p w14:paraId="56E09C58" w14:textId="77777777" w:rsidR="00BB723C" w:rsidRPr="003D79E5" w:rsidRDefault="00BB723C" w:rsidP="00284BD9">
      <w:pPr>
        <w:shd w:val="clear" w:color="auto" w:fill="FFFFFF"/>
        <w:spacing w:after="100" w:afterAutospacing="1" w:line="240" w:lineRule="auto"/>
        <w:rPr>
          <w:rFonts w:asciiTheme="majorBidi" w:eastAsia="Times New Roman" w:hAnsiTheme="majorBidi" w:cstheme="majorBidi"/>
          <w:sz w:val="32"/>
          <w:szCs w:val="32"/>
          <w:lang w:bidi="he-IL"/>
        </w:rPr>
      </w:pPr>
      <w:r w:rsidRPr="003D79E5">
        <w:rPr>
          <w:rFonts w:asciiTheme="majorBidi" w:eastAsia="Times New Roman" w:hAnsiTheme="majorBidi" w:cstheme="majorBidi"/>
          <w:sz w:val="32"/>
          <w:szCs w:val="32"/>
          <w:lang w:bidi="he-IL"/>
        </w:rPr>
        <w:t xml:space="preserve">1. To explore the predominant ethical theories that have affected business in a historical and cultural </w:t>
      </w:r>
      <w:proofErr w:type="gramStart"/>
      <w:r w:rsidRPr="003D79E5">
        <w:rPr>
          <w:rFonts w:asciiTheme="majorBidi" w:eastAsia="Times New Roman" w:hAnsiTheme="majorBidi" w:cstheme="majorBidi"/>
          <w:sz w:val="32"/>
          <w:szCs w:val="32"/>
          <w:lang w:bidi="he-IL"/>
        </w:rPr>
        <w:t>context;</w:t>
      </w:r>
      <w:proofErr w:type="gramEnd"/>
      <w:r w:rsidRPr="003D79E5">
        <w:rPr>
          <w:rFonts w:asciiTheme="majorBidi" w:eastAsia="Times New Roman" w:hAnsiTheme="majorBidi" w:cstheme="majorBidi"/>
          <w:sz w:val="32"/>
          <w:szCs w:val="32"/>
          <w:lang w:bidi="he-IL"/>
        </w:rPr>
        <w:t xml:space="preserve"> </w:t>
      </w:r>
    </w:p>
    <w:p w14:paraId="01DABA3C" w14:textId="77777777" w:rsidR="00BB723C" w:rsidRPr="003D79E5" w:rsidRDefault="00BB723C" w:rsidP="00284BD9">
      <w:pPr>
        <w:shd w:val="clear" w:color="auto" w:fill="FFFFFF"/>
        <w:spacing w:after="100" w:afterAutospacing="1" w:line="240" w:lineRule="auto"/>
        <w:rPr>
          <w:rFonts w:asciiTheme="majorBidi" w:eastAsia="Times New Roman" w:hAnsiTheme="majorBidi" w:cstheme="majorBidi"/>
          <w:sz w:val="32"/>
          <w:szCs w:val="32"/>
          <w:lang w:bidi="he-IL"/>
        </w:rPr>
      </w:pPr>
      <w:r w:rsidRPr="003D79E5">
        <w:rPr>
          <w:rFonts w:asciiTheme="majorBidi" w:eastAsia="Times New Roman" w:hAnsiTheme="majorBidi" w:cstheme="majorBidi"/>
          <w:sz w:val="32"/>
          <w:szCs w:val="32"/>
          <w:lang w:bidi="he-IL"/>
        </w:rPr>
        <w:t xml:space="preserve">2. To gain experience in the critical thinking skills required for ethical analysis and problem </w:t>
      </w:r>
      <w:proofErr w:type="gramStart"/>
      <w:r w:rsidRPr="003D79E5">
        <w:rPr>
          <w:rFonts w:asciiTheme="majorBidi" w:eastAsia="Times New Roman" w:hAnsiTheme="majorBidi" w:cstheme="majorBidi"/>
          <w:sz w:val="32"/>
          <w:szCs w:val="32"/>
          <w:lang w:bidi="he-IL"/>
        </w:rPr>
        <w:t>solving;</w:t>
      </w:r>
      <w:proofErr w:type="gramEnd"/>
      <w:r w:rsidRPr="003D79E5">
        <w:rPr>
          <w:rFonts w:asciiTheme="majorBidi" w:eastAsia="Times New Roman" w:hAnsiTheme="majorBidi" w:cstheme="majorBidi"/>
          <w:sz w:val="32"/>
          <w:szCs w:val="32"/>
          <w:lang w:bidi="he-IL"/>
        </w:rPr>
        <w:t xml:space="preserve"> </w:t>
      </w:r>
    </w:p>
    <w:p w14:paraId="3F27303E" w14:textId="77777777" w:rsidR="00BB723C" w:rsidRPr="003D79E5" w:rsidRDefault="00BB723C" w:rsidP="00284BD9">
      <w:pPr>
        <w:shd w:val="clear" w:color="auto" w:fill="FFFFFF"/>
        <w:spacing w:after="100" w:afterAutospacing="1" w:line="240" w:lineRule="auto"/>
        <w:rPr>
          <w:rFonts w:asciiTheme="majorBidi" w:eastAsia="Times New Roman" w:hAnsiTheme="majorBidi" w:cstheme="majorBidi"/>
          <w:sz w:val="32"/>
          <w:szCs w:val="32"/>
          <w:lang w:bidi="he-IL"/>
        </w:rPr>
      </w:pPr>
      <w:r w:rsidRPr="003D79E5">
        <w:rPr>
          <w:rFonts w:asciiTheme="majorBidi" w:eastAsia="Times New Roman" w:hAnsiTheme="majorBidi" w:cstheme="majorBidi"/>
          <w:sz w:val="32"/>
          <w:szCs w:val="32"/>
          <w:lang w:bidi="he-IL"/>
        </w:rPr>
        <w:t xml:space="preserve">3. To hone analytical writing </w:t>
      </w:r>
      <w:proofErr w:type="gramStart"/>
      <w:r w:rsidRPr="003D79E5">
        <w:rPr>
          <w:rFonts w:asciiTheme="majorBidi" w:eastAsia="Times New Roman" w:hAnsiTheme="majorBidi" w:cstheme="majorBidi"/>
          <w:sz w:val="32"/>
          <w:szCs w:val="32"/>
          <w:lang w:bidi="he-IL"/>
        </w:rPr>
        <w:t>skills;</w:t>
      </w:r>
      <w:proofErr w:type="gramEnd"/>
      <w:r w:rsidRPr="003D79E5">
        <w:rPr>
          <w:rFonts w:asciiTheme="majorBidi" w:eastAsia="Times New Roman" w:hAnsiTheme="majorBidi" w:cstheme="majorBidi"/>
          <w:sz w:val="32"/>
          <w:szCs w:val="32"/>
          <w:lang w:bidi="he-IL"/>
        </w:rPr>
        <w:t xml:space="preserve"> </w:t>
      </w:r>
    </w:p>
    <w:p w14:paraId="5D7286F3" w14:textId="77777777" w:rsidR="00BB723C" w:rsidRPr="003D79E5" w:rsidRDefault="00BB723C" w:rsidP="00284BD9">
      <w:pPr>
        <w:shd w:val="clear" w:color="auto" w:fill="FFFFFF"/>
        <w:spacing w:after="100" w:afterAutospacing="1" w:line="240" w:lineRule="auto"/>
        <w:rPr>
          <w:rFonts w:asciiTheme="majorBidi" w:eastAsia="Times New Roman" w:hAnsiTheme="majorBidi" w:cstheme="majorBidi"/>
          <w:sz w:val="32"/>
          <w:szCs w:val="32"/>
          <w:lang w:bidi="he-IL"/>
        </w:rPr>
      </w:pPr>
      <w:r w:rsidRPr="003D79E5">
        <w:rPr>
          <w:rFonts w:asciiTheme="majorBidi" w:eastAsia="Times New Roman" w:hAnsiTheme="majorBidi" w:cstheme="majorBidi"/>
          <w:sz w:val="32"/>
          <w:szCs w:val="32"/>
          <w:lang w:bidi="he-IL"/>
        </w:rPr>
        <w:t xml:space="preserve">4. To begin to understand and consider ethical and policy issues which are critical for being an ethical and effective member of the business community. </w:t>
      </w:r>
    </w:p>
    <w:p w14:paraId="0DB0139D" w14:textId="11DA0B9A" w:rsidR="00BB723C" w:rsidRPr="003D79E5" w:rsidRDefault="00BB723C" w:rsidP="00284BD9">
      <w:pPr>
        <w:shd w:val="clear" w:color="auto" w:fill="FFFFFF"/>
        <w:spacing w:after="100" w:afterAutospacing="1" w:line="240" w:lineRule="auto"/>
        <w:rPr>
          <w:rFonts w:asciiTheme="majorBidi" w:eastAsia="Times New Roman" w:hAnsiTheme="majorBidi" w:cstheme="majorBidi"/>
          <w:sz w:val="32"/>
          <w:szCs w:val="32"/>
          <w:lang w:bidi="he-IL"/>
        </w:rPr>
      </w:pPr>
      <w:r w:rsidRPr="003D79E5">
        <w:rPr>
          <w:rFonts w:asciiTheme="majorBidi" w:eastAsia="Times New Roman" w:hAnsiTheme="majorBidi" w:cstheme="majorBidi"/>
          <w:b/>
          <w:bCs/>
          <w:sz w:val="32"/>
          <w:szCs w:val="32"/>
          <w:lang w:bidi="he-IL"/>
        </w:rPr>
        <w:t>The Professor reserves the right to ban electronic devices, including cell phones and laptop computers, in the course.</w:t>
      </w:r>
    </w:p>
    <w:p w14:paraId="36ED20C3" w14:textId="0EB5BF8B" w:rsidR="00BB723C" w:rsidRPr="003D79E5" w:rsidRDefault="00BB723C" w:rsidP="00284BD9">
      <w:pPr>
        <w:shd w:val="clear" w:color="auto" w:fill="FFFFFF"/>
        <w:spacing w:after="100" w:afterAutospacing="1" w:line="240" w:lineRule="auto"/>
        <w:rPr>
          <w:rFonts w:asciiTheme="majorBidi" w:hAnsiTheme="majorBidi" w:cstheme="majorBidi"/>
          <w:sz w:val="32"/>
          <w:szCs w:val="32"/>
        </w:rPr>
      </w:pPr>
      <w:r w:rsidRPr="003D79E5">
        <w:rPr>
          <w:rFonts w:asciiTheme="majorBidi" w:eastAsia="Times New Roman" w:hAnsiTheme="majorBidi" w:cstheme="majorBidi"/>
          <w:b/>
          <w:bCs/>
          <w:sz w:val="32"/>
          <w:szCs w:val="32"/>
          <w:lang w:bidi="he-IL"/>
        </w:rPr>
        <w:t>Exams and Gradi</w:t>
      </w:r>
      <w:r w:rsidR="00C90A07" w:rsidRPr="003D79E5">
        <w:rPr>
          <w:rFonts w:asciiTheme="majorBidi" w:eastAsia="Times New Roman" w:hAnsiTheme="majorBidi" w:cstheme="majorBidi"/>
          <w:b/>
          <w:bCs/>
          <w:sz w:val="32"/>
          <w:szCs w:val="32"/>
          <w:lang w:bidi="he-IL"/>
        </w:rPr>
        <w:t>ng</w:t>
      </w:r>
    </w:p>
    <w:p w14:paraId="48BE70D3" w14:textId="3F98C8A3" w:rsidR="00BB723C" w:rsidRPr="003D79E5" w:rsidRDefault="00BB723C" w:rsidP="00284BD9">
      <w:pPr>
        <w:widowControl w:val="0"/>
        <w:spacing w:after="100" w:afterAutospacing="1" w:line="240" w:lineRule="auto"/>
        <w:rPr>
          <w:rFonts w:asciiTheme="majorBidi" w:hAnsiTheme="majorBidi" w:cstheme="majorBidi"/>
          <w:sz w:val="32"/>
          <w:szCs w:val="32"/>
        </w:rPr>
      </w:pPr>
      <w:r w:rsidRPr="003D79E5">
        <w:rPr>
          <w:rFonts w:asciiTheme="majorBidi" w:hAnsiTheme="majorBidi" w:cstheme="majorBidi"/>
          <w:sz w:val="32"/>
          <w:szCs w:val="32"/>
        </w:rPr>
        <w:t>The grade allocation will be based on points roughly as follow:</w:t>
      </w:r>
    </w:p>
    <w:p w14:paraId="4CFB1921" w14:textId="68074F27" w:rsidR="00BB723C" w:rsidRPr="003D79E5" w:rsidRDefault="00BB723C" w:rsidP="00284BD9">
      <w:pPr>
        <w:widowControl w:val="0"/>
        <w:spacing w:after="100" w:afterAutospacing="1" w:line="240" w:lineRule="auto"/>
        <w:ind w:firstLine="720"/>
        <w:rPr>
          <w:rFonts w:asciiTheme="majorBidi" w:hAnsiTheme="majorBidi" w:cstheme="majorBidi"/>
          <w:sz w:val="32"/>
          <w:szCs w:val="32"/>
        </w:rPr>
      </w:pPr>
      <w:r w:rsidRPr="003D79E5">
        <w:rPr>
          <w:rFonts w:asciiTheme="majorBidi" w:hAnsiTheme="majorBidi" w:cstheme="majorBidi"/>
          <w:sz w:val="32"/>
          <w:szCs w:val="32"/>
        </w:rPr>
        <w:lastRenderedPageBreak/>
        <w:t>Class Participation:</w:t>
      </w:r>
      <w:r w:rsidR="00B53ABB" w:rsidRPr="003D79E5">
        <w:rPr>
          <w:rFonts w:asciiTheme="majorBidi" w:hAnsiTheme="majorBidi" w:cstheme="majorBidi"/>
          <w:sz w:val="32"/>
          <w:szCs w:val="32"/>
        </w:rPr>
        <w:t xml:space="preserve"> approximately </w:t>
      </w:r>
      <w:r w:rsidR="0047664B" w:rsidRPr="003D79E5">
        <w:rPr>
          <w:rFonts w:asciiTheme="majorBidi" w:hAnsiTheme="majorBidi" w:cstheme="majorBidi"/>
          <w:sz w:val="32"/>
          <w:szCs w:val="32"/>
        </w:rPr>
        <w:t xml:space="preserve">10% - </w:t>
      </w:r>
      <w:r w:rsidRPr="003D79E5">
        <w:rPr>
          <w:rFonts w:asciiTheme="majorBidi" w:hAnsiTheme="majorBidi" w:cstheme="majorBidi"/>
          <w:sz w:val="32"/>
          <w:szCs w:val="32"/>
        </w:rPr>
        <w:t>15% of course grade</w:t>
      </w:r>
    </w:p>
    <w:p w14:paraId="57FFF5F5" w14:textId="730D6E0C" w:rsidR="00BB723C" w:rsidRPr="003D79E5" w:rsidRDefault="0047664B" w:rsidP="00284BD9">
      <w:pPr>
        <w:widowControl w:val="0"/>
        <w:spacing w:after="100" w:afterAutospacing="1" w:line="240" w:lineRule="auto"/>
        <w:ind w:left="720"/>
        <w:rPr>
          <w:rFonts w:asciiTheme="majorBidi" w:hAnsiTheme="majorBidi" w:cstheme="majorBidi"/>
          <w:sz w:val="32"/>
          <w:szCs w:val="32"/>
        </w:rPr>
      </w:pPr>
      <w:r w:rsidRPr="003D79E5">
        <w:rPr>
          <w:rFonts w:asciiTheme="majorBidi" w:hAnsiTheme="majorBidi" w:cstheme="majorBidi"/>
          <w:sz w:val="32"/>
          <w:szCs w:val="32"/>
        </w:rPr>
        <w:t>Quizzes and homework assignments</w:t>
      </w:r>
      <w:r w:rsidR="00BB723C" w:rsidRPr="003D79E5">
        <w:rPr>
          <w:rFonts w:asciiTheme="majorBidi" w:hAnsiTheme="majorBidi" w:cstheme="majorBidi"/>
          <w:sz w:val="32"/>
          <w:szCs w:val="32"/>
        </w:rPr>
        <w:t xml:space="preserve">: </w:t>
      </w:r>
      <w:r w:rsidR="00B53ABB" w:rsidRPr="003D79E5">
        <w:rPr>
          <w:rFonts w:asciiTheme="majorBidi" w:hAnsiTheme="majorBidi" w:cstheme="majorBidi"/>
          <w:sz w:val="32"/>
          <w:szCs w:val="32"/>
        </w:rPr>
        <w:t xml:space="preserve">Approximately </w:t>
      </w:r>
      <w:r w:rsidRPr="003D79E5">
        <w:rPr>
          <w:rFonts w:asciiTheme="majorBidi" w:hAnsiTheme="majorBidi" w:cstheme="majorBidi"/>
          <w:sz w:val="32"/>
          <w:szCs w:val="32"/>
        </w:rPr>
        <w:t xml:space="preserve">20% - </w:t>
      </w:r>
      <w:r w:rsidR="00BB723C" w:rsidRPr="003D79E5">
        <w:rPr>
          <w:rFonts w:asciiTheme="majorBidi" w:hAnsiTheme="majorBidi" w:cstheme="majorBidi"/>
          <w:sz w:val="32"/>
          <w:szCs w:val="32"/>
        </w:rPr>
        <w:t>25% of course grade</w:t>
      </w:r>
    </w:p>
    <w:p w14:paraId="118B9239" w14:textId="3C447819" w:rsidR="00BB723C" w:rsidRPr="003D79E5" w:rsidRDefault="00BB723C" w:rsidP="00284BD9">
      <w:pPr>
        <w:widowControl w:val="0"/>
        <w:spacing w:after="100" w:afterAutospacing="1" w:line="240" w:lineRule="auto"/>
        <w:ind w:firstLine="720"/>
        <w:rPr>
          <w:rFonts w:asciiTheme="majorBidi" w:hAnsiTheme="majorBidi" w:cstheme="majorBidi"/>
          <w:sz w:val="32"/>
          <w:szCs w:val="32"/>
        </w:rPr>
      </w:pPr>
      <w:r w:rsidRPr="003D79E5">
        <w:rPr>
          <w:rFonts w:asciiTheme="majorBidi" w:hAnsiTheme="majorBidi" w:cstheme="majorBidi"/>
          <w:sz w:val="32"/>
          <w:szCs w:val="32"/>
        </w:rPr>
        <w:t xml:space="preserve">Midterm: </w:t>
      </w:r>
      <w:r w:rsidR="00B53ABB" w:rsidRPr="003D79E5">
        <w:rPr>
          <w:rFonts w:asciiTheme="majorBidi" w:hAnsiTheme="majorBidi" w:cstheme="majorBidi"/>
          <w:sz w:val="32"/>
          <w:szCs w:val="32"/>
        </w:rPr>
        <w:t xml:space="preserve">Approximately </w:t>
      </w:r>
      <w:r w:rsidRPr="003D79E5">
        <w:rPr>
          <w:rFonts w:asciiTheme="majorBidi" w:hAnsiTheme="majorBidi" w:cstheme="majorBidi"/>
          <w:sz w:val="32"/>
          <w:szCs w:val="32"/>
        </w:rPr>
        <w:t>25% of course grade</w:t>
      </w:r>
    </w:p>
    <w:p w14:paraId="32753C7F" w14:textId="1A700BD1" w:rsidR="00BB723C" w:rsidRPr="003D79E5" w:rsidRDefault="0047664B" w:rsidP="00284BD9">
      <w:pPr>
        <w:widowControl w:val="0"/>
        <w:spacing w:after="100" w:afterAutospacing="1" w:line="240" w:lineRule="auto"/>
        <w:ind w:firstLine="720"/>
        <w:rPr>
          <w:rFonts w:asciiTheme="majorBidi" w:hAnsiTheme="majorBidi" w:cstheme="majorBidi"/>
          <w:sz w:val="32"/>
          <w:szCs w:val="32"/>
        </w:rPr>
      </w:pPr>
      <w:r w:rsidRPr="003D79E5">
        <w:rPr>
          <w:rFonts w:asciiTheme="majorBidi" w:hAnsiTheme="majorBidi" w:cstheme="majorBidi"/>
          <w:sz w:val="32"/>
          <w:szCs w:val="32"/>
        </w:rPr>
        <w:t>Take Home Final</w:t>
      </w:r>
      <w:r w:rsidR="00BB723C" w:rsidRPr="003D79E5">
        <w:rPr>
          <w:rFonts w:asciiTheme="majorBidi" w:hAnsiTheme="majorBidi" w:cstheme="majorBidi"/>
          <w:sz w:val="32"/>
          <w:szCs w:val="32"/>
        </w:rPr>
        <w:t xml:space="preserve"> </w:t>
      </w:r>
      <w:r w:rsidRPr="003D79E5">
        <w:rPr>
          <w:rFonts w:asciiTheme="majorBidi" w:hAnsiTheme="majorBidi" w:cstheme="majorBidi"/>
          <w:sz w:val="32"/>
          <w:szCs w:val="32"/>
        </w:rPr>
        <w:t>E</w:t>
      </w:r>
      <w:r w:rsidR="00BB723C" w:rsidRPr="003D79E5">
        <w:rPr>
          <w:rFonts w:asciiTheme="majorBidi" w:hAnsiTheme="majorBidi" w:cstheme="majorBidi"/>
          <w:sz w:val="32"/>
          <w:szCs w:val="32"/>
        </w:rPr>
        <w:t xml:space="preserve">xam: </w:t>
      </w:r>
      <w:r w:rsidR="00B53ABB" w:rsidRPr="003D79E5">
        <w:rPr>
          <w:rFonts w:asciiTheme="majorBidi" w:hAnsiTheme="majorBidi" w:cstheme="majorBidi"/>
          <w:sz w:val="32"/>
          <w:szCs w:val="32"/>
        </w:rPr>
        <w:t xml:space="preserve">Approximately </w:t>
      </w:r>
      <w:r w:rsidR="00BB723C" w:rsidRPr="003D79E5">
        <w:rPr>
          <w:rFonts w:asciiTheme="majorBidi" w:hAnsiTheme="majorBidi" w:cstheme="majorBidi"/>
          <w:sz w:val="32"/>
          <w:szCs w:val="32"/>
        </w:rPr>
        <w:t xml:space="preserve">35% of course grade </w:t>
      </w:r>
    </w:p>
    <w:p w14:paraId="569E98EB" w14:textId="45FF8469" w:rsidR="00BB723C" w:rsidRPr="003D79E5" w:rsidRDefault="00530830" w:rsidP="00284BD9">
      <w:pPr>
        <w:widowControl w:val="0"/>
        <w:spacing w:after="100" w:afterAutospacing="1" w:line="240" w:lineRule="auto"/>
        <w:rPr>
          <w:rFonts w:asciiTheme="majorBidi" w:hAnsiTheme="majorBidi" w:cstheme="majorBidi"/>
          <w:sz w:val="32"/>
          <w:szCs w:val="32"/>
        </w:rPr>
      </w:pPr>
      <w:r w:rsidRPr="003D79E5">
        <w:rPr>
          <w:rFonts w:asciiTheme="majorBidi" w:hAnsiTheme="majorBidi" w:cstheme="majorBidi"/>
          <w:i/>
          <w:iCs/>
          <w:sz w:val="32"/>
          <w:szCs w:val="32"/>
        </w:rPr>
        <w:t>Current Events</w:t>
      </w:r>
      <w:r w:rsidRPr="003D79E5">
        <w:rPr>
          <w:rFonts w:asciiTheme="majorBidi" w:hAnsiTheme="majorBidi" w:cstheme="majorBidi"/>
          <w:sz w:val="32"/>
          <w:szCs w:val="32"/>
        </w:rPr>
        <w:t xml:space="preserve">: </w:t>
      </w:r>
      <w:r w:rsidR="00BB723C" w:rsidRPr="003D79E5">
        <w:rPr>
          <w:rFonts w:asciiTheme="majorBidi" w:hAnsiTheme="majorBidi" w:cstheme="majorBidi"/>
          <w:sz w:val="32"/>
          <w:szCs w:val="32"/>
        </w:rPr>
        <w:t>From time to time, students may also be asked to comment upon current events or to find current examples of the materials covered in the text</w:t>
      </w:r>
      <w:r w:rsidR="00B53ABB" w:rsidRPr="003D79E5">
        <w:rPr>
          <w:rFonts w:asciiTheme="majorBidi" w:hAnsiTheme="majorBidi" w:cstheme="majorBidi"/>
          <w:sz w:val="32"/>
          <w:szCs w:val="32"/>
        </w:rPr>
        <w:t>.  These assignments will be worth</w:t>
      </w:r>
      <w:r w:rsidR="00BB723C" w:rsidRPr="003D79E5">
        <w:rPr>
          <w:rFonts w:asciiTheme="majorBidi" w:hAnsiTheme="majorBidi" w:cstheme="majorBidi"/>
          <w:sz w:val="32"/>
          <w:szCs w:val="32"/>
        </w:rPr>
        <w:t xml:space="preserve"> 5 points each</w:t>
      </w:r>
      <w:r w:rsidR="00B53ABB" w:rsidRPr="003D79E5">
        <w:rPr>
          <w:rFonts w:asciiTheme="majorBidi" w:hAnsiTheme="majorBidi" w:cstheme="majorBidi"/>
          <w:sz w:val="32"/>
          <w:szCs w:val="32"/>
        </w:rPr>
        <w:t xml:space="preserve"> and will count toward your Class Participation grade.</w:t>
      </w:r>
    </w:p>
    <w:p w14:paraId="1D5D65D6" w14:textId="284B949A" w:rsidR="00BB723C" w:rsidRPr="003D79E5" w:rsidRDefault="00BB723C" w:rsidP="00284BD9">
      <w:pPr>
        <w:widowControl w:val="0"/>
        <w:spacing w:after="100" w:afterAutospacing="1" w:line="240" w:lineRule="auto"/>
        <w:rPr>
          <w:rFonts w:asciiTheme="majorBidi" w:hAnsiTheme="majorBidi" w:cstheme="majorBidi"/>
          <w:sz w:val="32"/>
          <w:szCs w:val="32"/>
        </w:rPr>
      </w:pPr>
      <w:r w:rsidRPr="003D79E5">
        <w:rPr>
          <w:rFonts w:asciiTheme="majorBidi" w:hAnsiTheme="majorBidi" w:cstheme="majorBidi"/>
          <w:i/>
          <w:sz w:val="32"/>
          <w:szCs w:val="32"/>
        </w:rPr>
        <w:t>Class partners</w:t>
      </w:r>
      <w:r w:rsidRPr="003D79E5">
        <w:rPr>
          <w:rFonts w:asciiTheme="majorBidi" w:hAnsiTheme="majorBidi" w:cstheme="majorBidi"/>
          <w:sz w:val="32"/>
          <w:szCs w:val="32"/>
        </w:rPr>
        <w:t>: You must make friends and share contact information</w:t>
      </w:r>
      <w:r w:rsidR="00B53ABB" w:rsidRPr="003D79E5">
        <w:rPr>
          <w:rFonts w:asciiTheme="majorBidi" w:hAnsiTheme="majorBidi" w:cstheme="majorBidi"/>
          <w:sz w:val="32"/>
          <w:szCs w:val="32"/>
        </w:rPr>
        <w:t xml:space="preserve"> </w:t>
      </w:r>
      <w:r w:rsidRPr="003D79E5">
        <w:rPr>
          <w:rFonts w:asciiTheme="majorBidi" w:hAnsiTheme="majorBidi" w:cstheme="majorBidi"/>
          <w:sz w:val="32"/>
          <w:szCs w:val="32"/>
        </w:rPr>
        <w:t>with other students in the class of your choosing. You should check in with your class partner</w:t>
      </w:r>
      <w:r w:rsidR="00B53ABB" w:rsidRPr="003D79E5">
        <w:rPr>
          <w:rFonts w:asciiTheme="majorBidi" w:hAnsiTheme="majorBidi" w:cstheme="majorBidi"/>
          <w:sz w:val="32"/>
          <w:szCs w:val="32"/>
        </w:rPr>
        <w:t>(</w:t>
      </w:r>
      <w:r w:rsidRPr="003D79E5">
        <w:rPr>
          <w:rFonts w:asciiTheme="majorBidi" w:hAnsiTheme="majorBidi" w:cstheme="majorBidi"/>
          <w:sz w:val="32"/>
          <w:szCs w:val="32"/>
        </w:rPr>
        <w:t>s</w:t>
      </w:r>
      <w:r w:rsidR="00B53ABB" w:rsidRPr="003D79E5">
        <w:rPr>
          <w:rFonts w:asciiTheme="majorBidi" w:hAnsiTheme="majorBidi" w:cstheme="majorBidi"/>
          <w:sz w:val="32"/>
          <w:szCs w:val="32"/>
        </w:rPr>
        <w:t>)</w:t>
      </w:r>
      <w:r w:rsidRPr="003D79E5">
        <w:rPr>
          <w:rFonts w:asciiTheme="majorBidi" w:hAnsiTheme="majorBidi" w:cstheme="majorBidi"/>
          <w:sz w:val="32"/>
          <w:szCs w:val="32"/>
        </w:rPr>
        <w:t xml:space="preserve"> if you miss information in class and likewise be available to your partner</w:t>
      </w:r>
      <w:r w:rsidR="00B53ABB" w:rsidRPr="003D79E5">
        <w:rPr>
          <w:rFonts w:asciiTheme="majorBidi" w:hAnsiTheme="majorBidi" w:cstheme="majorBidi"/>
          <w:sz w:val="32"/>
          <w:szCs w:val="32"/>
        </w:rPr>
        <w:t>(s)</w:t>
      </w:r>
      <w:r w:rsidRPr="003D79E5">
        <w:rPr>
          <w:rFonts w:asciiTheme="majorBidi" w:hAnsiTheme="majorBidi" w:cstheme="majorBidi"/>
          <w:sz w:val="32"/>
          <w:szCs w:val="32"/>
        </w:rPr>
        <w:t xml:space="preserve"> for class information. </w:t>
      </w:r>
    </w:p>
    <w:p w14:paraId="23187CE3" w14:textId="41DBDE30" w:rsidR="00BB723C" w:rsidRPr="003D79E5" w:rsidRDefault="00BB723C" w:rsidP="00284BD9">
      <w:pPr>
        <w:widowControl w:val="0"/>
        <w:spacing w:after="100" w:afterAutospacing="1" w:line="240" w:lineRule="auto"/>
        <w:rPr>
          <w:rFonts w:asciiTheme="majorBidi" w:hAnsiTheme="majorBidi" w:cstheme="majorBidi"/>
          <w:sz w:val="32"/>
          <w:szCs w:val="32"/>
        </w:rPr>
      </w:pPr>
      <w:r w:rsidRPr="003D79E5">
        <w:rPr>
          <w:rFonts w:asciiTheme="majorBidi" w:hAnsiTheme="majorBidi" w:cstheme="majorBidi"/>
          <w:i/>
          <w:sz w:val="32"/>
          <w:szCs w:val="32"/>
        </w:rPr>
        <w:t>Due Dates</w:t>
      </w:r>
      <w:r w:rsidRPr="003D79E5">
        <w:rPr>
          <w:rFonts w:asciiTheme="majorBidi" w:hAnsiTheme="majorBidi" w:cstheme="majorBidi"/>
          <w:sz w:val="32"/>
          <w:szCs w:val="32"/>
        </w:rPr>
        <w:t>: The assignments are due as indicated on th</w:t>
      </w:r>
      <w:r w:rsidR="00B53ABB" w:rsidRPr="003D79E5">
        <w:rPr>
          <w:rFonts w:asciiTheme="majorBidi" w:hAnsiTheme="majorBidi" w:cstheme="majorBidi"/>
          <w:sz w:val="32"/>
          <w:szCs w:val="32"/>
        </w:rPr>
        <w:t>is Syllabus</w:t>
      </w:r>
      <w:r w:rsidRPr="003D79E5">
        <w:rPr>
          <w:rFonts w:asciiTheme="majorBidi" w:hAnsiTheme="majorBidi" w:cstheme="majorBidi"/>
          <w:sz w:val="32"/>
          <w:szCs w:val="32"/>
        </w:rPr>
        <w:t xml:space="preserve">, </w:t>
      </w:r>
      <w:r w:rsidR="00B53ABB" w:rsidRPr="003D79E5">
        <w:rPr>
          <w:rFonts w:asciiTheme="majorBidi" w:hAnsiTheme="majorBidi" w:cstheme="majorBidi"/>
          <w:sz w:val="32"/>
          <w:szCs w:val="32"/>
        </w:rPr>
        <w:t xml:space="preserve">on </w:t>
      </w:r>
      <w:r w:rsidRPr="003D79E5">
        <w:rPr>
          <w:rFonts w:asciiTheme="majorBidi" w:hAnsiTheme="majorBidi" w:cstheme="majorBidi"/>
          <w:sz w:val="32"/>
          <w:szCs w:val="32"/>
        </w:rPr>
        <w:t>Canvas, or as announced in class</w:t>
      </w:r>
      <w:r w:rsidR="0047664B" w:rsidRPr="003D79E5">
        <w:rPr>
          <w:rFonts w:asciiTheme="majorBidi" w:hAnsiTheme="majorBidi" w:cstheme="majorBidi"/>
          <w:sz w:val="32"/>
          <w:szCs w:val="32"/>
        </w:rPr>
        <w:t xml:space="preserve">.  If you miss a class, it is your responsibility to find out what happened in that class either by </w:t>
      </w:r>
      <w:r w:rsidR="001F4E41" w:rsidRPr="003D79E5">
        <w:rPr>
          <w:rFonts w:asciiTheme="majorBidi" w:hAnsiTheme="majorBidi" w:cstheme="majorBidi"/>
          <w:sz w:val="32"/>
          <w:szCs w:val="32"/>
        </w:rPr>
        <w:t>obtaining information from a class partner or by listening to a recording of the class, which will be available under the Modules Section of Canvas.</w:t>
      </w:r>
    </w:p>
    <w:p w14:paraId="1593871D" w14:textId="7059BE1B" w:rsidR="00BB723C" w:rsidRPr="003D79E5" w:rsidRDefault="00BB723C" w:rsidP="00284BD9">
      <w:pPr>
        <w:widowControl w:val="0"/>
        <w:spacing w:after="100" w:afterAutospacing="1" w:line="240" w:lineRule="auto"/>
        <w:rPr>
          <w:rFonts w:asciiTheme="majorBidi" w:hAnsiTheme="majorBidi" w:cstheme="majorBidi"/>
          <w:b/>
          <w:bCs/>
          <w:sz w:val="32"/>
          <w:szCs w:val="32"/>
        </w:rPr>
      </w:pPr>
      <w:r w:rsidRPr="003D79E5">
        <w:rPr>
          <w:rFonts w:asciiTheme="majorBidi" w:hAnsiTheme="majorBidi" w:cstheme="majorBidi"/>
          <w:b/>
          <w:bCs/>
          <w:sz w:val="32"/>
          <w:szCs w:val="32"/>
        </w:rPr>
        <w:t>Class Preparation</w:t>
      </w:r>
    </w:p>
    <w:p w14:paraId="2C7AC24B" w14:textId="3F8EA2C3" w:rsidR="00734499" w:rsidRPr="00D10C76" w:rsidRDefault="001F4E41" w:rsidP="00D10C76">
      <w:pPr>
        <w:widowControl w:val="0"/>
        <w:spacing w:after="100" w:afterAutospacing="1" w:line="240" w:lineRule="auto"/>
        <w:rPr>
          <w:rFonts w:asciiTheme="majorBidi" w:hAnsiTheme="majorBidi" w:cstheme="majorBidi"/>
          <w:bCs/>
          <w:sz w:val="32"/>
          <w:szCs w:val="32"/>
        </w:rPr>
      </w:pPr>
      <w:r w:rsidRPr="003D79E5">
        <w:rPr>
          <w:rFonts w:asciiTheme="majorBidi" w:hAnsiTheme="majorBidi" w:cstheme="majorBidi"/>
          <w:sz w:val="32"/>
          <w:szCs w:val="32"/>
        </w:rPr>
        <w:t xml:space="preserve">You must do the assigned readings for each class.  Please note that there is an assignment prior to the start of class.  A student’s </w:t>
      </w:r>
      <w:r w:rsidR="00BB723C" w:rsidRPr="003D79E5">
        <w:rPr>
          <w:rFonts w:asciiTheme="majorBidi" w:hAnsiTheme="majorBidi" w:cstheme="majorBidi"/>
          <w:sz w:val="32"/>
          <w:szCs w:val="32"/>
        </w:rPr>
        <w:t xml:space="preserve">consistent and/or recurring failure to be properly prepared to discuss the assigned materials shall result in a downward </w:t>
      </w:r>
      <w:r w:rsidR="00BB723C" w:rsidRPr="003D79E5">
        <w:rPr>
          <w:rFonts w:asciiTheme="majorBidi" w:hAnsiTheme="majorBidi" w:cstheme="majorBidi"/>
          <w:bCs/>
          <w:sz w:val="32"/>
          <w:szCs w:val="32"/>
        </w:rPr>
        <w:t xml:space="preserve">adjustment in the student’s </w:t>
      </w:r>
      <w:r w:rsidR="00B53ABB" w:rsidRPr="003D79E5">
        <w:rPr>
          <w:rFonts w:asciiTheme="majorBidi" w:hAnsiTheme="majorBidi" w:cstheme="majorBidi"/>
          <w:bCs/>
          <w:sz w:val="32"/>
          <w:szCs w:val="32"/>
        </w:rPr>
        <w:t>Class P</w:t>
      </w:r>
      <w:r w:rsidR="00BB723C" w:rsidRPr="003D79E5">
        <w:rPr>
          <w:rFonts w:asciiTheme="majorBidi" w:hAnsiTheme="majorBidi" w:cstheme="majorBidi"/>
          <w:bCs/>
          <w:sz w:val="32"/>
          <w:szCs w:val="32"/>
        </w:rPr>
        <w:t>articipation grade.</w:t>
      </w:r>
      <w:r w:rsidR="00C90A07" w:rsidRPr="003D79E5">
        <w:rPr>
          <w:rFonts w:asciiTheme="majorBidi" w:hAnsiTheme="majorBidi" w:cstheme="majorBidi"/>
          <w:bCs/>
          <w:sz w:val="32"/>
          <w:szCs w:val="32"/>
        </w:rPr>
        <w:t xml:space="preserve">  Also, it is my experience that if a student does not come prepared to class, that student is not likely to receive a good grade in the class.</w:t>
      </w:r>
    </w:p>
    <w:p w14:paraId="49BE4BE0" w14:textId="77777777" w:rsidR="00D10C76" w:rsidRDefault="00D10C76" w:rsidP="00284BD9">
      <w:pPr>
        <w:shd w:val="clear" w:color="auto" w:fill="FFFFFF"/>
        <w:spacing w:after="100" w:afterAutospacing="1" w:line="240" w:lineRule="auto"/>
        <w:rPr>
          <w:rFonts w:asciiTheme="majorBidi" w:eastAsia="Times New Roman" w:hAnsiTheme="majorBidi" w:cstheme="majorBidi"/>
          <w:b/>
          <w:bCs/>
          <w:sz w:val="32"/>
          <w:szCs w:val="32"/>
          <w:lang w:bidi="he-IL"/>
        </w:rPr>
      </w:pPr>
    </w:p>
    <w:p w14:paraId="384B29C4" w14:textId="77777777" w:rsidR="00D10C76" w:rsidRDefault="00D10C76" w:rsidP="00284BD9">
      <w:pPr>
        <w:shd w:val="clear" w:color="auto" w:fill="FFFFFF"/>
        <w:spacing w:after="100" w:afterAutospacing="1" w:line="240" w:lineRule="auto"/>
        <w:rPr>
          <w:rFonts w:asciiTheme="majorBidi" w:eastAsia="Times New Roman" w:hAnsiTheme="majorBidi" w:cstheme="majorBidi"/>
          <w:b/>
          <w:bCs/>
          <w:sz w:val="32"/>
          <w:szCs w:val="32"/>
          <w:lang w:bidi="he-IL"/>
        </w:rPr>
      </w:pPr>
    </w:p>
    <w:p w14:paraId="241BC9B9" w14:textId="2471AEC9" w:rsidR="00B94492" w:rsidRPr="003D79E5" w:rsidRDefault="00B94492" w:rsidP="00284BD9">
      <w:pPr>
        <w:shd w:val="clear" w:color="auto" w:fill="FFFFFF"/>
        <w:spacing w:after="100" w:afterAutospacing="1" w:line="240" w:lineRule="auto"/>
        <w:rPr>
          <w:rFonts w:asciiTheme="majorBidi" w:eastAsia="Times New Roman" w:hAnsiTheme="majorBidi" w:cstheme="majorBidi"/>
          <w:b/>
          <w:bCs/>
          <w:sz w:val="32"/>
          <w:szCs w:val="32"/>
          <w:lang w:bidi="he-IL"/>
        </w:rPr>
      </w:pPr>
      <w:r w:rsidRPr="003D79E5">
        <w:rPr>
          <w:rFonts w:asciiTheme="majorBidi" w:eastAsia="Times New Roman" w:hAnsiTheme="majorBidi" w:cstheme="majorBidi"/>
          <w:b/>
          <w:bCs/>
          <w:sz w:val="32"/>
          <w:szCs w:val="32"/>
          <w:lang w:bidi="he-IL"/>
        </w:rPr>
        <w:lastRenderedPageBreak/>
        <w:t xml:space="preserve">Exams </w:t>
      </w:r>
    </w:p>
    <w:p w14:paraId="59168ED4" w14:textId="12BFE710" w:rsidR="00B94492" w:rsidRPr="003D79E5" w:rsidRDefault="00530830" w:rsidP="00284BD9">
      <w:pPr>
        <w:shd w:val="clear" w:color="auto" w:fill="FFFFFF"/>
        <w:spacing w:after="100" w:afterAutospacing="1" w:line="240" w:lineRule="auto"/>
        <w:rPr>
          <w:rFonts w:asciiTheme="majorBidi" w:eastAsia="Times New Roman" w:hAnsiTheme="majorBidi" w:cstheme="majorBidi"/>
          <w:sz w:val="32"/>
          <w:szCs w:val="32"/>
          <w:lang w:bidi="he-IL"/>
        </w:rPr>
      </w:pPr>
      <w:r w:rsidRPr="003D79E5">
        <w:rPr>
          <w:rFonts w:asciiTheme="majorBidi" w:eastAsia="Times New Roman" w:hAnsiTheme="majorBidi" w:cstheme="majorBidi"/>
          <w:sz w:val="32"/>
          <w:szCs w:val="32"/>
          <w:lang w:bidi="he-IL"/>
        </w:rPr>
        <w:t>There will be</w:t>
      </w:r>
      <w:r w:rsidR="001F4E41" w:rsidRPr="003D79E5">
        <w:rPr>
          <w:rFonts w:asciiTheme="majorBidi" w:eastAsia="Times New Roman" w:hAnsiTheme="majorBidi" w:cstheme="majorBidi"/>
          <w:sz w:val="32"/>
          <w:szCs w:val="32"/>
          <w:lang w:bidi="he-IL"/>
        </w:rPr>
        <w:t xml:space="preserve"> quizzes and there will be</w:t>
      </w:r>
      <w:r w:rsidRPr="003D79E5">
        <w:rPr>
          <w:rFonts w:asciiTheme="majorBidi" w:eastAsia="Times New Roman" w:hAnsiTheme="majorBidi" w:cstheme="majorBidi"/>
          <w:sz w:val="32"/>
          <w:szCs w:val="32"/>
          <w:lang w:bidi="he-IL"/>
        </w:rPr>
        <w:t xml:space="preserve"> a midterm.</w:t>
      </w:r>
      <w:r w:rsidR="001F4E41" w:rsidRPr="003D79E5">
        <w:rPr>
          <w:rFonts w:asciiTheme="majorBidi" w:eastAsia="Times New Roman" w:hAnsiTheme="majorBidi" w:cstheme="majorBidi"/>
          <w:sz w:val="32"/>
          <w:szCs w:val="32"/>
          <w:lang w:bidi="he-IL"/>
        </w:rPr>
        <w:t xml:space="preserve">  There will also be a Final Take Home Exam.</w:t>
      </w:r>
      <w:r w:rsidRPr="003D79E5">
        <w:rPr>
          <w:rFonts w:asciiTheme="majorBidi" w:eastAsia="Times New Roman" w:hAnsiTheme="majorBidi" w:cstheme="majorBidi"/>
          <w:sz w:val="32"/>
          <w:szCs w:val="32"/>
          <w:lang w:bidi="he-IL"/>
        </w:rPr>
        <w:t xml:space="preserve">  </w:t>
      </w:r>
      <w:r w:rsidR="00B94492" w:rsidRPr="003D79E5">
        <w:rPr>
          <w:rFonts w:asciiTheme="majorBidi" w:eastAsia="Times New Roman" w:hAnsiTheme="majorBidi" w:cstheme="majorBidi"/>
          <w:sz w:val="32"/>
          <w:szCs w:val="32"/>
          <w:lang w:bidi="he-IL"/>
        </w:rPr>
        <w:t xml:space="preserve">Examinations will cover material imparted in class, class lectures and discussions and all assigned readings. Examinations will be cumulative. </w:t>
      </w:r>
    </w:p>
    <w:p w14:paraId="27F1E9BF" w14:textId="3259A4D7" w:rsidR="00B94492" w:rsidRPr="003D79E5" w:rsidRDefault="00B94492" w:rsidP="00284BD9">
      <w:pPr>
        <w:shd w:val="clear" w:color="auto" w:fill="FFFFFF"/>
        <w:spacing w:after="100" w:afterAutospacing="1" w:line="240" w:lineRule="auto"/>
        <w:rPr>
          <w:rFonts w:asciiTheme="majorBidi" w:eastAsia="Times New Roman" w:hAnsiTheme="majorBidi" w:cstheme="majorBidi"/>
          <w:b/>
          <w:bCs/>
          <w:sz w:val="32"/>
          <w:szCs w:val="32"/>
          <w:lang w:bidi="he-IL"/>
        </w:rPr>
      </w:pPr>
      <w:r w:rsidRPr="003D79E5">
        <w:rPr>
          <w:rFonts w:asciiTheme="majorBidi" w:eastAsia="Times New Roman" w:hAnsiTheme="majorBidi" w:cstheme="majorBidi"/>
          <w:sz w:val="32"/>
          <w:szCs w:val="32"/>
          <w:lang w:bidi="he-IL"/>
        </w:rPr>
        <w:t xml:space="preserve">Examinations will consist of essays and/or </w:t>
      </w:r>
      <w:r w:rsidR="007B0653">
        <w:rPr>
          <w:rFonts w:asciiTheme="majorBidi" w:eastAsia="Times New Roman" w:hAnsiTheme="majorBidi" w:cstheme="majorBidi"/>
          <w:sz w:val="32"/>
          <w:szCs w:val="32"/>
          <w:lang w:bidi="he-IL"/>
        </w:rPr>
        <w:t xml:space="preserve">fill-in-the-blank and </w:t>
      </w:r>
      <w:r w:rsidRPr="003D79E5">
        <w:rPr>
          <w:rFonts w:asciiTheme="majorBidi" w:eastAsia="Times New Roman" w:hAnsiTheme="majorBidi" w:cstheme="majorBidi"/>
          <w:sz w:val="32"/>
          <w:szCs w:val="32"/>
          <w:lang w:bidi="he-IL"/>
        </w:rPr>
        <w:t>multiple</w:t>
      </w:r>
      <w:r w:rsidR="00227250" w:rsidRPr="003D79E5">
        <w:rPr>
          <w:rFonts w:asciiTheme="majorBidi" w:eastAsia="Times New Roman" w:hAnsiTheme="majorBidi" w:cstheme="majorBidi"/>
          <w:sz w:val="32"/>
          <w:szCs w:val="32"/>
          <w:lang w:bidi="he-IL"/>
        </w:rPr>
        <w:t>-</w:t>
      </w:r>
      <w:r w:rsidRPr="003D79E5">
        <w:rPr>
          <w:rFonts w:asciiTheme="majorBidi" w:eastAsia="Times New Roman" w:hAnsiTheme="majorBidi" w:cstheme="majorBidi"/>
          <w:sz w:val="32"/>
          <w:szCs w:val="32"/>
          <w:lang w:bidi="he-IL"/>
        </w:rPr>
        <w:t xml:space="preserve">choice questions and will be closed book. Use of any materials during examinations is prohibited. </w:t>
      </w:r>
      <w:r w:rsidR="001F4E41" w:rsidRPr="003D79E5">
        <w:rPr>
          <w:rFonts w:asciiTheme="majorBidi" w:eastAsia="Times New Roman" w:hAnsiTheme="majorBidi" w:cstheme="majorBidi"/>
          <w:sz w:val="32"/>
          <w:szCs w:val="32"/>
          <w:lang w:bidi="he-IL"/>
        </w:rPr>
        <w:t xml:space="preserve"> Also, </w:t>
      </w:r>
      <w:proofErr w:type="gramStart"/>
      <w:r w:rsidR="001F4E41" w:rsidRPr="003D79E5">
        <w:rPr>
          <w:rFonts w:asciiTheme="majorBidi" w:eastAsia="Times New Roman" w:hAnsiTheme="majorBidi" w:cstheme="majorBidi"/>
          <w:sz w:val="32"/>
          <w:szCs w:val="32"/>
          <w:lang w:bidi="he-IL"/>
        </w:rPr>
        <w:t>with regard to</w:t>
      </w:r>
      <w:proofErr w:type="gramEnd"/>
      <w:r w:rsidR="001F4E41" w:rsidRPr="003D79E5">
        <w:rPr>
          <w:rFonts w:asciiTheme="majorBidi" w:eastAsia="Times New Roman" w:hAnsiTheme="majorBidi" w:cstheme="majorBidi"/>
          <w:sz w:val="32"/>
          <w:szCs w:val="32"/>
          <w:lang w:bidi="he-IL"/>
        </w:rPr>
        <w:t xml:space="preserve"> the Final Take Home Exam, students will be allowed to</w:t>
      </w:r>
      <w:r w:rsidR="00227250" w:rsidRPr="003D79E5">
        <w:rPr>
          <w:rFonts w:asciiTheme="majorBidi" w:eastAsia="Times New Roman" w:hAnsiTheme="majorBidi" w:cstheme="majorBidi"/>
          <w:sz w:val="32"/>
          <w:szCs w:val="32"/>
          <w:lang w:bidi="he-IL"/>
        </w:rPr>
        <w:t xml:space="preserve"> consult the assigned readings and</w:t>
      </w:r>
      <w:r w:rsidR="001F4E41" w:rsidRPr="003D79E5">
        <w:rPr>
          <w:rFonts w:asciiTheme="majorBidi" w:eastAsia="Times New Roman" w:hAnsiTheme="majorBidi" w:cstheme="majorBidi"/>
          <w:sz w:val="32"/>
          <w:szCs w:val="32"/>
          <w:lang w:bidi="he-IL"/>
        </w:rPr>
        <w:t xml:space="preserve"> their notes from the lectures.</w:t>
      </w:r>
      <w:r w:rsidR="00227250" w:rsidRPr="003D79E5">
        <w:rPr>
          <w:rFonts w:asciiTheme="majorBidi" w:eastAsia="Times New Roman" w:hAnsiTheme="majorBidi" w:cstheme="majorBidi"/>
          <w:sz w:val="32"/>
          <w:szCs w:val="32"/>
          <w:lang w:bidi="he-IL"/>
        </w:rPr>
        <w:t xml:space="preserve">  You may also listen to any of the class recordings found in the Modules section of Canvas.</w:t>
      </w:r>
      <w:r w:rsidR="001F4E41" w:rsidRPr="003D79E5">
        <w:rPr>
          <w:rFonts w:asciiTheme="majorBidi" w:eastAsia="Times New Roman" w:hAnsiTheme="majorBidi" w:cstheme="majorBidi"/>
          <w:sz w:val="32"/>
          <w:szCs w:val="32"/>
          <w:lang w:bidi="he-IL"/>
        </w:rPr>
        <w:t xml:space="preserve">  </w:t>
      </w:r>
      <w:r w:rsidR="00227250" w:rsidRPr="003D79E5">
        <w:rPr>
          <w:rFonts w:asciiTheme="majorBidi" w:eastAsia="Times New Roman" w:hAnsiTheme="majorBidi" w:cstheme="majorBidi"/>
          <w:sz w:val="32"/>
          <w:szCs w:val="32"/>
          <w:lang w:bidi="he-IL"/>
        </w:rPr>
        <w:t>You may not work or consult with any other person in the preparation of the Final Take Home Exam.  Also, n</w:t>
      </w:r>
      <w:r w:rsidR="001F4E41" w:rsidRPr="003D79E5">
        <w:rPr>
          <w:rFonts w:asciiTheme="majorBidi" w:eastAsia="Times New Roman" w:hAnsiTheme="majorBidi" w:cstheme="majorBidi"/>
          <w:sz w:val="32"/>
          <w:szCs w:val="32"/>
          <w:lang w:bidi="he-IL"/>
        </w:rPr>
        <w:t>o outside sources are allowed</w:t>
      </w:r>
      <w:r w:rsidR="00227250" w:rsidRPr="003D79E5">
        <w:rPr>
          <w:rFonts w:asciiTheme="majorBidi" w:eastAsia="Times New Roman" w:hAnsiTheme="majorBidi" w:cstheme="majorBidi"/>
          <w:sz w:val="32"/>
          <w:szCs w:val="32"/>
          <w:lang w:bidi="he-IL"/>
        </w:rPr>
        <w:t xml:space="preserve"> to be used in connection with the Final Take Home Exam</w:t>
      </w:r>
      <w:r w:rsidR="001F4E41" w:rsidRPr="003D79E5">
        <w:rPr>
          <w:rFonts w:asciiTheme="majorBidi" w:eastAsia="Times New Roman" w:hAnsiTheme="majorBidi" w:cstheme="majorBidi"/>
          <w:sz w:val="32"/>
          <w:szCs w:val="32"/>
          <w:lang w:bidi="he-IL"/>
        </w:rPr>
        <w:t xml:space="preserve">.  </w:t>
      </w:r>
      <w:proofErr w:type="gramStart"/>
      <w:r w:rsidR="00227250" w:rsidRPr="003D79E5">
        <w:rPr>
          <w:rFonts w:asciiTheme="majorBidi" w:eastAsia="Times New Roman" w:hAnsiTheme="majorBidi" w:cstheme="majorBidi"/>
          <w:b/>
          <w:bCs/>
          <w:sz w:val="32"/>
          <w:szCs w:val="32"/>
          <w:lang w:bidi="he-IL"/>
        </w:rPr>
        <w:t>In particular, no</w:t>
      </w:r>
      <w:proofErr w:type="gramEnd"/>
      <w:r w:rsidR="00227250" w:rsidRPr="003D79E5">
        <w:rPr>
          <w:rFonts w:asciiTheme="majorBidi" w:eastAsia="Times New Roman" w:hAnsiTheme="majorBidi" w:cstheme="majorBidi"/>
          <w:b/>
          <w:bCs/>
          <w:sz w:val="32"/>
          <w:szCs w:val="32"/>
          <w:lang w:bidi="he-IL"/>
        </w:rPr>
        <w:t xml:space="preserve"> student may use the internet in any way, shape or form in connection with the Final Take Home Exam.</w:t>
      </w:r>
    </w:p>
    <w:p w14:paraId="6B2BCA1B" w14:textId="4274B104" w:rsidR="00B94492" w:rsidRPr="003D79E5" w:rsidRDefault="00B94492" w:rsidP="00284BD9">
      <w:pPr>
        <w:shd w:val="clear" w:color="auto" w:fill="FFFFFF"/>
        <w:spacing w:after="100" w:afterAutospacing="1" w:line="240" w:lineRule="auto"/>
        <w:rPr>
          <w:rFonts w:asciiTheme="majorBidi" w:eastAsia="Times New Roman" w:hAnsiTheme="majorBidi" w:cstheme="majorBidi"/>
          <w:sz w:val="32"/>
          <w:szCs w:val="32"/>
          <w:lang w:bidi="he-IL"/>
        </w:rPr>
      </w:pPr>
      <w:r w:rsidRPr="003D79E5">
        <w:rPr>
          <w:rFonts w:asciiTheme="majorBidi" w:eastAsia="Times New Roman" w:hAnsiTheme="majorBidi" w:cstheme="majorBidi"/>
          <w:sz w:val="32"/>
          <w:szCs w:val="32"/>
          <w:lang w:bidi="he-IL"/>
        </w:rPr>
        <w:t xml:space="preserve">Examinations must be taken on the dates administered </w:t>
      </w:r>
      <w:proofErr w:type="gramStart"/>
      <w:r w:rsidRPr="003D79E5">
        <w:rPr>
          <w:rFonts w:asciiTheme="majorBidi" w:eastAsia="Times New Roman" w:hAnsiTheme="majorBidi" w:cstheme="majorBidi"/>
          <w:sz w:val="32"/>
          <w:szCs w:val="32"/>
          <w:lang w:bidi="he-IL"/>
        </w:rPr>
        <w:t>in order to</w:t>
      </w:r>
      <w:proofErr w:type="gramEnd"/>
      <w:r w:rsidRPr="003D79E5">
        <w:rPr>
          <w:rFonts w:asciiTheme="majorBidi" w:eastAsia="Times New Roman" w:hAnsiTheme="majorBidi" w:cstheme="majorBidi"/>
          <w:sz w:val="32"/>
          <w:szCs w:val="32"/>
          <w:lang w:bidi="he-IL"/>
        </w:rPr>
        <w:t xml:space="preserve"> receive credit toward the final grade. Students who must miss an examination due to personal illness or injury, death or illness in the family, jury duty or religious holidays</w:t>
      </w:r>
      <w:r w:rsidR="00C90A07" w:rsidRPr="003D79E5">
        <w:rPr>
          <w:rFonts w:asciiTheme="majorBidi" w:eastAsia="Times New Roman" w:hAnsiTheme="majorBidi" w:cstheme="majorBidi"/>
          <w:sz w:val="32"/>
          <w:szCs w:val="32"/>
          <w:lang w:bidi="he-IL"/>
        </w:rPr>
        <w:t>, or any other acceptable reason,</w:t>
      </w:r>
      <w:r w:rsidRPr="003D79E5">
        <w:rPr>
          <w:rFonts w:asciiTheme="majorBidi" w:eastAsia="Times New Roman" w:hAnsiTheme="majorBidi" w:cstheme="majorBidi"/>
          <w:sz w:val="32"/>
          <w:szCs w:val="32"/>
          <w:lang w:bidi="he-IL"/>
        </w:rPr>
        <w:t xml:space="preserve"> must contact the </w:t>
      </w:r>
      <w:r w:rsidR="00C90A07" w:rsidRPr="003D79E5">
        <w:rPr>
          <w:rFonts w:asciiTheme="majorBidi" w:eastAsia="Times New Roman" w:hAnsiTheme="majorBidi" w:cstheme="majorBidi"/>
          <w:sz w:val="32"/>
          <w:szCs w:val="32"/>
          <w:lang w:bidi="he-IL"/>
        </w:rPr>
        <w:t>Professor</w:t>
      </w:r>
      <w:r w:rsidRPr="003D79E5">
        <w:rPr>
          <w:rFonts w:asciiTheme="majorBidi" w:eastAsia="Times New Roman" w:hAnsiTheme="majorBidi" w:cstheme="majorBidi"/>
          <w:sz w:val="32"/>
          <w:szCs w:val="32"/>
          <w:lang w:bidi="he-IL"/>
        </w:rPr>
        <w:t xml:space="preserve"> prior to the examination</w:t>
      </w:r>
      <w:r w:rsidR="005F1035" w:rsidRPr="003D79E5">
        <w:rPr>
          <w:rFonts w:asciiTheme="majorBidi" w:eastAsia="Times New Roman" w:hAnsiTheme="majorBidi" w:cstheme="majorBidi"/>
          <w:sz w:val="32"/>
          <w:szCs w:val="32"/>
          <w:lang w:bidi="he-IL"/>
        </w:rPr>
        <w:t xml:space="preserve"> </w:t>
      </w:r>
      <w:r w:rsidRPr="003D79E5">
        <w:rPr>
          <w:rFonts w:asciiTheme="majorBidi" w:eastAsia="Times New Roman" w:hAnsiTheme="majorBidi" w:cstheme="majorBidi"/>
          <w:sz w:val="32"/>
          <w:szCs w:val="32"/>
          <w:lang w:bidi="he-IL"/>
        </w:rPr>
        <w:t xml:space="preserve">to make alternate arrangements. Student athletes are urged to contact the </w:t>
      </w:r>
      <w:r w:rsidR="00C90A07" w:rsidRPr="003D79E5">
        <w:rPr>
          <w:rFonts w:asciiTheme="majorBidi" w:eastAsia="Times New Roman" w:hAnsiTheme="majorBidi" w:cstheme="majorBidi"/>
          <w:sz w:val="32"/>
          <w:szCs w:val="32"/>
          <w:lang w:bidi="he-IL"/>
        </w:rPr>
        <w:t>Professor</w:t>
      </w:r>
      <w:r w:rsidRPr="003D79E5">
        <w:rPr>
          <w:rFonts w:asciiTheme="majorBidi" w:eastAsia="Times New Roman" w:hAnsiTheme="majorBidi" w:cstheme="majorBidi"/>
          <w:sz w:val="32"/>
          <w:szCs w:val="32"/>
          <w:lang w:bidi="he-IL"/>
        </w:rPr>
        <w:t xml:space="preserve"> as soon as possible to discuss </w:t>
      </w:r>
      <w:r w:rsidR="005F1035" w:rsidRPr="003D79E5">
        <w:rPr>
          <w:rFonts w:asciiTheme="majorBidi" w:eastAsia="Times New Roman" w:hAnsiTheme="majorBidi" w:cstheme="majorBidi"/>
          <w:sz w:val="32"/>
          <w:szCs w:val="32"/>
          <w:lang w:bidi="he-IL"/>
        </w:rPr>
        <w:t>any issues with their ability</w:t>
      </w:r>
      <w:r w:rsidRPr="003D79E5">
        <w:rPr>
          <w:rFonts w:asciiTheme="majorBidi" w:eastAsia="Times New Roman" w:hAnsiTheme="majorBidi" w:cstheme="majorBidi"/>
          <w:sz w:val="32"/>
          <w:szCs w:val="32"/>
          <w:lang w:bidi="he-IL"/>
        </w:rPr>
        <w:t xml:space="preserve"> to sit for examinations on the days set forth in the syllabus. Students will not be permitted to sit for examinations after the scheduled dates set forth in the syllabus without the </w:t>
      </w:r>
      <w:r w:rsidR="00C90A07" w:rsidRPr="003D79E5">
        <w:rPr>
          <w:rFonts w:asciiTheme="majorBidi" w:eastAsia="Times New Roman" w:hAnsiTheme="majorBidi" w:cstheme="majorBidi"/>
          <w:sz w:val="32"/>
          <w:szCs w:val="32"/>
          <w:lang w:bidi="he-IL"/>
        </w:rPr>
        <w:t>Profess</w:t>
      </w:r>
      <w:r w:rsidRPr="003D79E5">
        <w:rPr>
          <w:rFonts w:asciiTheme="majorBidi" w:eastAsia="Times New Roman" w:hAnsiTheme="majorBidi" w:cstheme="majorBidi"/>
          <w:sz w:val="32"/>
          <w:szCs w:val="32"/>
          <w:lang w:bidi="he-IL"/>
        </w:rPr>
        <w:t xml:space="preserve">or’s prior approval. Such approval is within the sole discretion of the </w:t>
      </w:r>
      <w:r w:rsidR="00C90A07" w:rsidRPr="003D79E5">
        <w:rPr>
          <w:rFonts w:asciiTheme="majorBidi" w:eastAsia="Times New Roman" w:hAnsiTheme="majorBidi" w:cstheme="majorBidi"/>
          <w:sz w:val="32"/>
          <w:szCs w:val="32"/>
          <w:lang w:bidi="he-IL"/>
        </w:rPr>
        <w:t>Profess</w:t>
      </w:r>
      <w:r w:rsidRPr="003D79E5">
        <w:rPr>
          <w:rFonts w:asciiTheme="majorBidi" w:eastAsia="Times New Roman" w:hAnsiTheme="majorBidi" w:cstheme="majorBidi"/>
          <w:sz w:val="32"/>
          <w:szCs w:val="32"/>
          <w:lang w:bidi="he-IL"/>
        </w:rPr>
        <w:t xml:space="preserve">or. </w:t>
      </w:r>
    </w:p>
    <w:p w14:paraId="09F562A0" w14:textId="77777777" w:rsidR="00B94492" w:rsidRPr="003D79E5" w:rsidRDefault="00B94492" w:rsidP="00284BD9">
      <w:pPr>
        <w:shd w:val="clear" w:color="auto" w:fill="FFFFFF"/>
        <w:spacing w:after="100" w:afterAutospacing="1" w:line="240" w:lineRule="auto"/>
        <w:rPr>
          <w:rFonts w:asciiTheme="majorBidi" w:eastAsia="Times New Roman" w:hAnsiTheme="majorBidi" w:cstheme="majorBidi"/>
          <w:sz w:val="32"/>
          <w:szCs w:val="32"/>
          <w:lang w:bidi="he-IL"/>
        </w:rPr>
      </w:pPr>
      <w:r w:rsidRPr="003D79E5">
        <w:rPr>
          <w:rFonts w:asciiTheme="majorBidi" w:eastAsia="Times New Roman" w:hAnsiTheme="majorBidi" w:cstheme="majorBidi"/>
          <w:sz w:val="32"/>
          <w:szCs w:val="32"/>
          <w:lang w:bidi="he-IL"/>
        </w:rPr>
        <w:t xml:space="preserve">Any student failing to abide by these policies will receive a zero for the examination in question. </w:t>
      </w:r>
    </w:p>
    <w:p w14:paraId="01E4A30C" w14:textId="77777777" w:rsidR="00D10C76" w:rsidRDefault="00D10C76" w:rsidP="00284BD9">
      <w:pPr>
        <w:shd w:val="clear" w:color="auto" w:fill="FFFFFF"/>
        <w:spacing w:after="100" w:afterAutospacing="1" w:line="240" w:lineRule="auto"/>
        <w:rPr>
          <w:rFonts w:asciiTheme="majorBidi" w:eastAsia="Times New Roman" w:hAnsiTheme="majorBidi" w:cstheme="majorBidi"/>
          <w:b/>
          <w:bCs/>
          <w:sz w:val="32"/>
          <w:szCs w:val="32"/>
          <w:lang w:bidi="he-IL"/>
        </w:rPr>
      </w:pPr>
    </w:p>
    <w:p w14:paraId="25D54E7F" w14:textId="368E0864" w:rsidR="00B94492" w:rsidRPr="003D79E5" w:rsidRDefault="005F1035" w:rsidP="00284BD9">
      <w:pPr>
        <w:shd w:val="clear" w:color="auto" w:fill="FFFFFF"/>
        <w:spacing w:after="100" w:afterAutospacing="1" w:line="240" w:lineRule="auto"/>
        <w:rPr>
          <w:rFonts w:asciiTheme="majorBidi" w:eastAsia="Times New Roman" w:hAnsiTheme="majorBidi" w:cstheme="majorBidi"/>
          <w:b/>
          <w:bCs/>
          <w:sz w:val="32"/>
          <w:szCs w:val="32"/>
          <w:lang w:bidi="he-IL"/>
        </w:rPr>
      </w:pPr>
      <w:r w:rsidRPr="003D79E5">
        <w:rPr>
          <w:rFonts w:asciiTheme="majorBidi" w:eastAsia="Times New Roman" w:hAnsiTheme="majorBidi" w:cstheme="majorBidi"/>
          <w:b/>
          <w:bCs/>
          <w:sz w:val="32"/>
          <w:szCs w:val="32"/>
          <w:lang w:bidi="he-IL"/>
        </w:rPr>
        <w:lastRenderedPageBreak/>
        <w:t>Final Take Home Exam</w:t>
      </w:r>
      <w:r w:rsidR="00B94492" w:rsidRPr="003D79E5">
        <w:rPr>
          <w:rFonts w:asciiTheme="majorBidi" w:eastAsia="Times New Roman" w:hAnsiTheme="majorBidi" w:cstheme="majorBidi"/>
          <w:b/>
          <w:bCs/>
          <w:sz w:val="32"/>
          <w:szCs w:val="32"/>
          <w:lang w:bidi="he-IL"/>
        </w:rPr>
        <w:t xml:space="preserve"> </w:t>
      </w:r>
    </w:p>
    <w:p w14:paraId="033124B9" w14:textId="5ABF767E" w:rsidR="00B94492" w:rsidRPr="003D79E5" w:rsidRDefault="00B94492" w:rsidP="00284BD9">
      <w:pPr>
        <w:shd w:val="clear" w:color="auto" w:fill="FFFFFF"/>
        <w:spacing w:after="100" w:afterAutospacing="1" w:line="240" w:lineRule="auto"/>
        <w:rPr>
          <w:rFonts w:asciiTheme="majorBidi" w:eastAsia="Times New Roman" w:hAnsiTheme="majorBidi" w:cstheme="majorBidi"/>
          <w:sz w:val="32"/>
          <w:szCs w:val="32"/>
          <w:lang w:bidi="he-IL"/>
        </w:rPr>
      </w:pPr>
      <w:r w:rsidRPr="003D79E5">
        <w:rPr>
          <w:rFonts w:asciiTheme="majorBidi" w:eastAsia="Times New Roman" w:hAnsiTheme="majorBidi" w:cstheme="majorBidi"/>
          <w:sz w:val="32"/>
          <w:szCs w:val="32"/>
          <w:lang w:bidi="he-IL"/>
        </w:rPr>
        <w:t xml:space="preserve">The </w:t>
      </w:r>
      <w:r w:rsidR="00FE427A" w:rsidRPr="003D79E5">
        <w:rPr>
          <w:rFonts w:asciiTheme="majorBidi" w:eastAsia="Times New Roman" w:hAnsiTheme="majorBidi" w:cstheme="majorBidi"/>
          <w:sz w:val="32"/>
          <w:szCs w:val="32"/>
          <w:lang w:bidi="he-IL"/>
        </w:rPr>
        <w:t>Final Take Home Exam</w:t>
      </w:r>
      <w:r w:rsidRPr="003D79E5">
        <w:rPr>
          <w:rFonts w:asciiTheme="majorBidi" w:eastAsia="Times New Roman" w:hAnsiTheme="majorBidi" w:cstheme="majorBidi"/>
          <w:sz w:val="32"/>
          <w:szCs w:val="32"/>
          <w:lang w:bidi="he-IL"/>
        </w:rPr>
        <w:t xml:space="preserve"> must be a minimum </w:t>
      </w:r>
      <w:proofErr w:type="gramStart"/>
      <w:r w:rsidR="007B0653">
        <w:rPr>
          <w:rFonts w:asciiTheme="majorBidi" w:eastAsia="Times New Roman" w:hAnsiTheme="majorBidi" w:cstheme="majorBidi"/>
          <w:sz w:val="32"/>
          <w:szCs w:val="32"/>
          <w:lang w:bidi="he-IL"/>
        </w:rPr>
        <w:t>of ,</w:t>
      </w:r>
      <w:proofErr w:type="gramEnd"/>
      <w:r w:rsidRPr="003D79E5">
        <w:rPr>
          <w:rFonts w:asciiTheme="majorBidi" w:eastAsia="Times New Roman" w:hAnsiTheme="majorBidi" w:cstheme="majorBidi"/>
          <w:sz w:val="32"/>
          <w:szCs w:val="32"/>
          <w:lang w:bidi="he-IL"/>
        </w:rPr>
        <w:t>2,500 words in length</w:t>
      </w:r>
      <w:r w:rsidR="007B0653">
        <w:rPr>
          <w:rFonts w:asciiTheme="majorBidi" w:eastAsia="Times New Roman" w:hAnsiTheme="majorBidi" w:cstheme="majorBidi"/>
          <w:sz w:val="32"/>
          <w:szCs w:val="32"/>
          <w:lang w:bidi="he-IL"/>
        </w:rPr>
        <w:t>,</w:t>
      </w:r>
      <w:r w:rsidRPr="003D79E5">
        <w:rPr>
          <w:rFonts w:asciiTheme="majorBidi" w:eastAsia="Times New Roman" w:hAnsiTheme="majorBidi" w:cstheme="majorBidi"/>
          <w:sz w:val="32"/>
          <w:szCs w:val="32"/>
          <w:lang w:bidi="he-IL"/>
        </w:rPr>
        <w:t xml:space="preserve"> but not to exceed 10 pages (</w:t>
      </w:r>
      <w:r w:rsidR="005F1035" w:rsidRPr="003D79E5">
        <w:rPr>
          <w:rFonts w:asciiTheme="majorBidi" w:eastAsia="Times New Roman" w:hAnsiTheme="majorBidi" w:cstheme="majorBidi"/>
          <w:sz w:val="32"/>
          <w:szCs w:val="32"/>
          <w:lang w:bidi="he-IL"/>
        </w:rPr>
        <w:t>double-</w:t>
      </w:r>
      <w:r w:rsidRPr="003D79E5">
        <w:rPr>
          <w:rFonts w:asciiTheme="majorBidi" w:eastAsia="Times New Roman" w:hAnsiTheme="majorBidi" w:cstheme="majorBidi"/>
          <w:sz w:val="32"/>
          <w:szCs w:val="32"/>
          <w:lang w:bidi="he-IL"/>
        </w:rPr>
        <w:t>spaced, 12-point font)</w:t>
      </w:r>
      <w:r w:rsidR="005F1035" w:rsidRPr="003D79E5">
        <w:rPr>
          <w:rFonts w:asciiTheme="majorBidi" w:eastAsia="Times New Roman" w:hAnsiTheme="majorBidi" w:cstheme="majorBidi"/>
          <w:sz w:val="32"/>
          <w:szCs w:val="32"/>
          <w:lang w:bidi="he-IL"/>
        </w:rPr>
        <w:t xml:space="preserve">.  Two weeks before the end of class, you will be given a prompt with 10 sections for you to answer.  As noted above, to prepare your Final Take Home Exam, you will be allowed to use </w:t>
      </w:r>
      <w:r w:rsidR="00FE427A" w:rsidRPr="003D79E5">
        <w:rPr>
          <w:rFonts w:asciiTheme="majorBidi" w:eastAsia="Times New Roman" w:hAnsiTheme="majorBidi" w:cstheme="majorBidi"/>
          <w:sz w:val="32"/>
          <w:szCs w:val="32"/>
          <w:lang w:bidi="he-IL"/>
        </w:rPr>
        <w:t xml:space="preserve">the assigned readings and all information provided in the lectures.  You may not consult with any other individual or use any other materials.  </w:t>
      </w:r>
      <w:proofErr w:type="gramStart"/>
      <w:r w:rsidR="00FE427A" w:rsidRPr="003D79E5">
        <w:rPr>
          <w:rFonts w:asciiTheme="majorBidi" w:eastAsia="Times New Roman" w:hAnsiTheme="majorBidi" w:cstheme="majorBidi"/>
          <w:sz w:val="32"/>
          <w:szCs w:val="32"/>
          <w:lang w:bidi="he-IL"/>
        </w:rPr>
        <w:t>In particular, you</w:t>
      </w:r>
      <w:proofErr w:type="gramEnd"/>
      <w:r w:rsidR="00FE427A" w:rsidRPr="003D79E5">
        <w:rPr>
          <w:rFonts w:asciiTheme="majorBidi" w:eastAsia="Times New Roman" w:hAnsiTheme="majorBidi" w:cstheme="majorBidi"/>
          <w:sz w:val="32"/>
          <w:szCs w:val="32"/>
          <w:lang w:bidi="he-IL"/>
        </w:rPr>
        <w:t xml:space="preserve"> may not use the internet in any way shape or form.</w:t>
      </w:r>
    </w:p>
    <w:p w14:paraId="0F5A84BB" w14:textId="77777777" w:rsidR="00B94492" w:rsidRPr="003D79E5" w:rsidRDefault="00B94492" w:rsidP="00284BD9">
      <w:pPr>
        <w:shd w:val="clear" w:color="auto" w:fill="FFFFFF"/>
        <w:spacing w:after="100" w:afterAutospacing="1" w:line="240" w:lineRule="auto"/>
        <w:rPr>
          <w:rFonts w:asciiTheme="majorBidi" w:eastAsia="Times New Roman" w:hAnsiTheme="majorBidi" w:cstheme="majorBidi"/>
          <w:b/>
          <w:bCs/>
          <w:sz w:val="32"/>
          <w:szCs w:val="32"/>
          <w:lang w:bidi="he-IL"/>
        </w:rPr>
      </w:pPr>
      <w:r w:rsidRPr="003D79E5">
        <w:rPr>
          <w:rFonts w:asciiTheme="majorBidi" w:eastAsia="Times New Roman" w:hAnsiTheme="majorBidi" w:cstheme="majorBidi"/>
          <w:b/>
          <w:bCs/>
          <w:sz w:val="32"/>
          <w:szCs w:val="32"/>
          <w:lang w:bidi="he-IL"/>
        </w:rPr>
        <w:t xml:space="preserve">Class Participation </w:t>
      </w:r>
    </w:p>
    <w:p w14:paraId="163B14EA" w14:textId="12610665" w:rsidR="00530830" w:rsidRPr="003D79E5" w:rsidRDefault="00B53ABB" w:rsidP="00284BD9">
      <w:pPr>
        <w:shd w:val="clear" w:color="auto" w:fill="FFFFFF"/>
        <w:spacing w:after="100" w:afterAutospacing="1" w:line="240" w:lineRule="auto"/>
        <w:rPr>
          <w:rFonts w:asciiTheme="majorBidi" w:eastAsia="Times New Roman" w:hAnsiTheme="majorBidi" w:cstheme="majorBidi"/>
          <w:sz w:val="32"/>
          <w:szCs w:val="32"/>
          <w:lang w:bidi="he-IL"/>
        </w:rPr>
      </w:pPr>
      <w:r w:rsidRPr="003D79E5">
        <w:rPr>
          <w:rFonts w:asciiTheme="majorBidi" w:eastAsia="Times New Roman" w:hAnsiTheme="majorBidi" w:cstheme="majorBidi"/>
          <w:sz w:val="32"/>
          <w:szCs w:val="32"/>
          <w:lang w:bidi="he-IL"/>
        </w:rPr>
        <w:t>Everyone</w:t>
      </w:r>
      <w:r w:rsidR="00B94492" w:rsidRPr="003D79E5">
        <w:rPr>
          <w:rFonts w:asciiTheme="majorBidi" w:eastAsia="Times New Roman" w:hAnsiTheme="majorBidi" w:cstheme="majorBidi"/>
          <w:sz w:val="32"/>
          <w:szCs w:val="32"/>
          <w:lang w:bidi="he-IL"/>
        </w:rPr>
        <w:t xml:space="preserve"> benefit</w:t>
      </w:r>
      <w:r w:rsidRPr="003D79E5">
        <w:rPr>
          <w:rFonts w:asciiTheme="majorBidi" w:eastAsia="Times New Roman" w:hAnsiTheme="majorBidi" w:cstheme="majorBidi"/>
          <w:sz w:val="32"/>
          <w:szCs w:val="32"/>
          <w:lang w:bidi="he-IL"/>
        </w:rPr>
        <w:t>s</w:t>
      </w:r>
      <w:r w:rsidR="00B94492" w:rsidRPr="003D79E5">
        <w:rPr>
          <w:rFonts w:asciiTheme="majorBidi" w:eastAsia="Times New Roman" w:hAnsiTheme="majorBidi" w:cstheme="majorBidi"/>
          <w:sz w:val="32"/>
          <w:szCs w:val="32"/>
          <w:lang w:bidi="he-IL"/>
        </w:rPr>
        <w:t xml:space="preserve"> when students activ</w:t>
      </w:r>
      <w:r w:rsidRPr="003D79E5">
        <w:rPr>
          <w:rFonts w:asciiTheme="majorBidi" w:eastAsia="Times New Roman" w:hAnsiTheme="majorBidi" w:cstheme="majorBidi"/>
          <w:sz w:val="32"/>
          <w:szCs w:val="32"/>
          <w:lang w:bidi="he-IL"/>
        </w:rPr>
        <w:t>e</w:t>
      </w:r>
      <w:r w:rsidR="00B94492" w:rsidRPr="003D79E5">
        <w:rPr>
          <w:rFonts w:asciiTheme="majorBidi" w:eastAsia="Times New Roman" w:hAnsiTheme="majorBidi" w:cstheme="majorBidi"/>
          <w:sz w:val="32"/>
          <w:szCs w:val="32"/>
          <w:lang w:bidi="he-IL"/>
        </w:rPr>
        <w:t>ly participate in classroom work and discussions. The participation grade reflects:</w:t>
      </w:r>
      <w:r w:rsidRPr="003D79E5">
        <w:rPr>
          <w:rFonts w:asciiTheme="majorBidi" w:eastAsia="Times New Roman" w:hAnsiTheme="majorBidi" w:cstheme="majorBidi"/>
          <w:sz w:val="32"/>
          <w:szCs w:val="32"/>
          <w:lang w:bidi="he-IL"/>
        </w:rPr>
        <w:t xml:space="preserve"> A</w:t>
      </w:r>
      <w:r w:rsidR="00B94492" w:rsidRPr="003D79E5">
        <w:rPr>
          <w:rFonts w:asciiTheme="majorBidi" w:eastAsia="Times New Roman" w:hAnsiTheme="majorBidi" w:cstheme="majorBidi"/>
          <w:sz w:val="32"/>
          <w:szCs w:val="32"/>
          <w:lang w:bidi="he-IL"/>
        </w:rPr>
        <w:t xml:space="preserve"> </w:t>
      </w:r>
      <w:r w:rsidRPr="003D79E5">
        <w:rPr>
          <w:rFonts w:asciiTheme="majorBidi" w:eastAsia="Times New Roman" w:hAnsiTheme="majorBidi" w:cstheme="majorBidi"/>
          <w:sz w:val="32"/>
          <w:szCs w:val="32"/>
          <w:lang w:bidi="he-IL"/>
        </w:rPr>
        <w:t>s</w:t>
      </w:r>
      <w:r w:rsidR="00B94492" w:rsidRPr="003D79E5">
        <w:rPr>
          <w:rFonts w:asciiTheme="majorBidi" w:eastAsia="Times New Roman" w:hAnsiTheme="majorBidi" w:cstheme="majorBidi"/>
          <w:sz w:val="32"/>
          <w:szCs w:val="32"/>
          <w:lang w:bidi="he-IL"/>
        </w:rPr>
        <w:t>tudent</w:t>
      </w:r>
      <w:r w:rsidRPr="003D79E5">
        <w:rPr>
          <w:rFonts w:asciiTheme="majorBidi" w:eastAsia="Times New Roman" w:hAnsiTheme="majorBidi" w:cstheme="majorBidi"/>
          <w:sz w:val="32"/>
          <w:szCs w:val="32"/>
          <w:lang w:bidi="he-IL"/>
        </w:rPr>
        <w:t>’</w:t>
      </w:r>
      <w:r w:rsidR="00B94492" w:rsidRPr="003D79E5">
        <w:rPr>
          <w:rFonts w:asciiTheme="majorBidi" w:eastAsia="Times New Roman" w:hAnsiTheme="majorBidi" w:cstheme="majorBidi"/>
          <w:sz w:val="32"/>
          <w:szCs w:val="32"/>
          <w:lang w:bidi="he-IL"/>
        </w:rPr>
        <w:t>s performance in the classroom</w:t>
      </w:r>
      <w:r w:rsidRPr="003D79E5">
        <w:rPr>
          <w:rFonts w:asciiTheme="majorBidi" w:eastAsia="Times New Roman" w:hAnsiTheme="majorBidi" w:cstheme="majorBidi"/>
          <w:sz w:val="32"/>
          <w:szCs w:val="32"/>
          <w:lang w:bidi="he-IL"/>
        </w:rPr>
        <w:t>, including</w:t>
      </w:r>
      <w:r w:rsidR="00B94492" w:rsidRPr="003D79E5">
        <w:rPr>
          <w:rFonts w:asciiTheme="majorBidi" w:eastAsia="Times New Roman" w:hAnsiTheme="majorBidi" w:cstheme="majorBidi"/>
          <w:sz w:val="32"/>
          <w:szCs w:val="32"/>
          <w:lang w:bidi="he-IL"/>
        </w:rPr>
        <w:t xml:space="preserve"> providing insights and interpretations to issues raised and participation in class discussions, </w:t>
      </w:r>
      <w:r w:rsidR="00530830" w:rsidRPr="003D79E5">
        <w:rPr>
          <w:rFonts w:asciiTheme="majorBidi" w:eastAsia="Times New Roman" w:hAnsiTheme="majorBidi" w:cstheme="majorBidi"/>
          <w:sz w:val="32"/>
          <w:szCs w:val="32"/>
          <w:lang w:bidi="he-IL"/>
        </w:rPr>
        <w:t>and</w:t>
      </w:r>
      <w:r w:rsidRPr="003D79E5">
        <w:rPr>
          <w:rFonts w:asciiTheme="majorBidi" w:eastAsia="Times New Roman" w:hAnsiTheme="majorBidi" w:cstheme="majorBidi"/>
          <w:sz w:val="32"/>
          <w:szCs w:val="32"/>
          <w:lang w:bidi="he-IL"/>
        </w:rPr>
        <w:t xml:space="preserve"> a</w:t>
      </w:r>
      <w:r w:rsidR="00B94492" w:rsidRPr="003D79E5">
        <w:rPr>
          <w:rFonts w:asciiTheme="majorBidi" w:eastAsia="Times New Roman" w:hAnsiTheme="majorBidi" w:cstheme="majorBidi"/>
          <w:sz w:val="32"/>
          <w:szCs w:val="32"/>
          <w:lang w:bidi="he-IL"/>
        </w:rPr>
        <w:t xml:space="preserve"> student</w:t>
      </w:r>
      <w:r w:rsidRPr="003D79E5">
        <w:rPr>
          <w:rFonts w:asciiTheme="majorBidi" w:eastAsia="Times New Roman" w:hAnsiTheme="majorBidi" w:cstheme="majorBidi"/>
          <w:sz w:val="32"/>
          <w:szCs w:val="32"/>
          <w:lang w:bidi="he-IL"/>
        </w:rPr>
        <w:t>’</w:t>
      </w:r>
      <w:r w:rsidR="00B94492" w:rsidRPr="003D79E5">
        <w:rPr>
          <w:rFonts w:asciiTheme="majorBidi" w:eastAsia="Times New Roman" w:hAnsiTheme="majorBidi" w:cstheme="majorBidi"/>
          <w:sz w:val="32"/>
          <w:szCs w:val="32"/>
          <w:lang w:bidi="he-IL"/>
        </w:rPr>
        <w:t>s attendance in the course</w:t>
      </w:r>
      <w:r w:rsidR="00530830" w:rsidRPr="003D79E5">
        <w:rPr>
          <w:rFonts w:asciiTheme="majorBidi" w:eastAsia="Times New Roman" w:hAnsiTheme="majorBidi" w:cstheme="majorBidi"/>
          <w:sz w:val="32"/>
          <w:szCs w:val="32"/>
          <w:lang w:bidi="he-IL"/>
        </w:rPr>
        <w:t>.</w:t>
      </w:r>
      <w:r w:rsidR="00B94492" w:rsidRPr="003D79E5">
        <w:rPr>
          <w:rFonts w:asciiTheme="majorBidi" w:eastAsia="Times New Roman" w:hAnsiTheme="majorBidi" w:cstheme="majorBidi"/>
          <w:sz w:val="32"/>
          <w:szCs w:val="32"/>
          <w:lang w:bidi="he-IL"/>
        </w:rPr>
        <w:t xml:space="preserve"> </w:t>
      </w:r>
    </w:p>
    <w:p w14:paraId="0690FDB1" w14:textId="372F1D75" w:rsidR="00C90A07" w:rsidRPr="003D79E5" w:rsidRDefault="00B94492" w:rsidP="00284BD9">
      <w:pPr>
        <w:shd w:val="clear" w:color="auto" w:fill="FFFFFF"/>
        <w:spacing w:after="100" w:afterAutospacing="1" w:line="240" w:lineRule="auto"/>
        <w:rPr>
          <w:rFonts w:asciiTheme="majorBidi" w:eastAsia="Times New Roman" w:hAnsiTheme="majorBidi" w:cstheme="majorBidi"/>
          <w:sz w:val="32"/>
          <w:szCs w:val="32"/>
          <w:lang w:bidi="he-IL"/>
        </w:rPr>
      </w:pPr>
      <w:r w:rsidRPr="003D79E5">
        <w:rPr>
          <w:rFonts w:asciiTheme="majorBidi" w:eastAsia="Times New Roman" w:hAnsiTheme="majorBidi" w:cstheme="majorBidi"/>
          <w:sz w:val="32"/>
          <w:szCs w:val="32"/>
          <w:lang w:bidi="he-IL"/>
        </w:rPr>
        <w:t>Student participation and attendance are key elements to the successful completion of this course. A significant portion of this course will be devoted to the discussion of issues and events relating to the course materials.</w:t>
      </w:r>
      <w:r w:rsidR="008533AB">
        <w:rPr>
          <w:rFonts w:asciiTheme="majorBidi" w:eastAsia="Times New Roman" w:hAnsiTheme="majorBidi" w:cstheme="majorBidi"/>
          <w:sz w:val="32"/>
          <w:szCs w:val="32"/>
          <w:lang w:bidi="he-IL"/>
        </w:rPr>
        <w:t xml:space="preserve"> </w:t>
      </w:r>
      <w:r w:rsidRPr="003D79E5">
        <w:rPr>
          <w:rFonts w:asciiTheme="majorBidi" w:eastAsia="Times New Roman" w:hAnsiTheme="majorBidi" w:cstheme="majorBidi"/>
          <w:sz w:val="32"/>
          <w:szCs w:val="32"/>
          <w:lang w:bidi="he-IL"/>
        </w:rPr>
        <w:t xml:space="preserve">Students must be prepared to </w:t>
      </w:r>
      <w:proofErr w:type="gramStart"/>
      <w:r w:rsidRPr="003D79E5">
        <w:rPr>
          <w:rFonts w:asciiTheme="majorBidi" w:eastAsia="Times New Roman" w:hAnsiTheme="majorBidi" w:cstheme="majorBidi"/>
          <w:sz w:val="32"/>
          <w:szCs w:val="32"/>
          <w:lang w:bidi="he-IL"/>
        </w:rPr>
        <w:t>discuss course materials at all times</w:t>
      </w:r>
      <w:proofErr w:type="gramEnd"/>
      <w:r w:rsidRPr="003D79E5">
        <w:rPr>
          <w:rFonts w:asciiTheme="majorBidi" w:eastAsia="Times New Roman" w:hAnsiTheme="majorBidi" w:cstheme="majorBidi"/>
          <w:sz w:val="32"/>
          <w:szCs w:val="32"/>
          <w:lang w:bidi="he-IL"/>
        </w:rPr>
        <w:t xml:space="preserve">. </w:t>
      </w:r>
      <w:proofErr w:type="gramStart"/>
      <w:r w:rsidRPr="003D79E5">
        <w:rPr>
          <w:rFonts w:asciiTheme="majorBidi" w:eastAsia="Times New Roman" w:hAnsiTheme="majorBidi" w:cstheme="majorBidi"/>
          <w:sz w:val="32"/>
          <w:szCs w:val="32"/>
          <w:lang w:bidi="he-IL"/>
        </w:rPr>
        <w:t>In order to</w:t>
      </w:r>
      <w:proofErr w:type="gramEnd"/>
      <w:r w:rsidRPr="003D79E5">
        <w:rPr>
          <w:rFonts w:asciiTheme="majorBidi" w:eastAsia="Times New Roman" w:hAnsiTheme="majorBidi" w:cstheme="majorBidi"/>
          <w:sz w:val="32"/>
          <w:szCs w:val="32"/>
          <w:lang w:bidi="he-IL"/>
        </w:rPr>
        <w:t xml:space="preserve"> be fully prepared to participate, all assignments described in the syllabus must be read prior to the class in which they will be discussed. </w:t>
      </w:r>
    </w:p>
    <w:p w14:paraId="623E8436" w14:textId="3B4FB81C" w:rsidR="00C90A07" w:rsidRPr="003D79E5" w:rsidRDefault="00B94492" w:rsidP="00284BD9">
      <w:pPr>
        <w:shd w:val="clear" w:color="auto" w:fill="FFFFFF"/>
        <w:spacing w:after="100" w:afterAutospacing="1" w:line="240" w:lineRule="auto"/>
        <w:rPr>
          <w:rFonts w:asciiTheme="majorBidi" w:eastAsia="Times New Roman" w:hAnsiTheme="majorBidi" w:cstheme="majorBidi"/>
          <w:sz w:val="32"/>
          <w:szCs w:val="32"/>
          <w:lang w:bidi="he-IL"/>
        </w:rPr>
      </w:pPr>
      <w:r w:rsidRPr="003D79E5">
        <w:rPr>
          <w:rFonts w:asciiTheme="majorBidi" w:eastAsia="Times New Roman" w:hAnsiTheme="majorBidi" w:cstheme="majorBidi"/>
          <w:b/>
          <w:bCs/>
          <w:sz w:val="32"/>
          <w:szCs w:val="32"/>
          <w:lang w:bidi="he-IL"/>
        </w:rPr>
        <w:t>Academic Honesty</w:t>
      </w:r>
    </w:p>
    <w:p w14:paraId="4BEAEFEA" w14:textId="7C56DF37" w:rsidR="00734499" w:rsidRPr="00D10C76" w:rsidRDefault="00B94492" w:rsidP="00D10C76">
      <w:pPr>
        <w:shd w:val="clear" w:color="auto" w:fill="FFFFFF"/>
        <w:spacing w:after="100" w:afterAutospacing="1" w:line="240" w:lineRule="auto"/>
        <w:rPr>
          <w:rFonts w:asciiTheme="majorBidi" w:eastAsia="Times New Roman" w:hAnsiTheme="majorBidi" w:cstheme="majorBidi"/>
          <w:sz w:val="32"/>
          <w:szCs w:val="32"/>
          <w:lang w:bidi="he-IL"/>
        </w:rPr>
      </w:pPr>
      <w:r w:rsidRPr="003D79E5">
        <w:rPr>
          <w:rFonts w:asciiTheme="majorBidi" w:eastAsia="Times New Roman" w:hAnsiTheme="majorBidi" w:cstheme="majorBidi"/>
          <w:sz w:val="32"/>
          <w:szCs w:val="32"/>
          <w:lang w:bidi="he-IL"/>
        </w:rPr>
        <w:t xml:space="preserve">We will adhere to the university’s policy on academic honesty. Instances of academic dishonesty will result in a grade of “F” for the course and will be referred to the Dean's office for further action. </w:t>
      </w:r>
    </w:p>
    <w:p w14:paraId="7C52F3C4" w14:textId="605F87D5" w:rsidR="00B94492" w:rsidRPr="003D79E5" w:rsidRDefault="00B94492" w:rsidP="00284BD9">
      <w:pPr>
        <w:shd w:val="clear" w:color="auto" w:fill="FFFFFF"/>
        <w:spacing w:after="100" w:afterAutospacing="1" w:line="240" w:lineRule="auto"/>
        <w:rPr>
          <w:rFonts w:asciiTheme="majorBidi" w:eastAsia="Times New Roman" w:hAnsiTheme="majorBidi" w:cstheme="majorBidi"/>
          <w:sz w:val="32"/>
          <w:szCs w:val="32"/>
          <w:lang w:bidi="he-IL"/>
        </w:rPr>
      </w:pPr>
      <w:r w:rsidRPr="003D79E5">
        <w:rPr>
          <w:rFonts w:asciiTheme="majorBidi" w:eastAsia="Times New Roman" w:hAnsiTheme="majorBidi" w:cstheme="majorBidi"/>
          <w:b/>
          <w:bCs/>
          <w:sz w:val="32"/>
          <w:szCs w:val="32"/>
          <w:lang w:bidi="he-IL"/>
        </w:rPr>
        <w:t xml:space="preserve">Changes to Syllabus </w:t>
      </w:r>
    </w:p>
    <w:p w14:paraId="52AB9B88" w14:textId="2576B5D6" w:rsidR="00890270" w:rsidRPr="000E122B" w:rsidRDefault="00B94492" w:rsidP="00284BD9">
      <w:pPr>
        <w:shd w:val="clear" w:color="auto" w:fill="FFFFFF"/>
        <w:spacing w:after="100" w:afterAutospacing="1" w:line="240" w:lineRule="auto"/>
        <w:rPr>
          <w:rFonts w:asciiTheme="majorBidi" w:eastAsia="Times New Roman" w:hAnsiTheme="majorBidi" w:cstheme="majorBidi"/>
          <w:sz w:val="32"/>
          <w:szCs w:val="32"/>
          <w:lang w:bidi="he-IL"/>
        </w:rPr>
      </w:pPr>
      <w:r w:rsidRPr="003D79E5">
        <w:rPr>
          <w:rFonts w:asciiTheme="majorBidi" w:eastAsia="Times New Roman" w:hAnsiTheme="majorBidi" w:cstheme="majorBidi"/>
          <w:sz w:val="32"/>
          <w:szCs w:val="32"/>
          <w:lang w:bidi="he-IL"/>
        </w:rPr>
        <w:t xml:space="preserve">The Professor reserves the right, upon reasonable notice to the class, to modify or update the assignments/items herein. No such modification or </w:t>
      </w:r>
      <w:r w:rsidRPr="003D79E5">
        <w:rPr>
          <w:rFonts w:asciiTheme="majorBidi" w:eastAsia="Times New Roman" w:hAnsiTheme="majorBidi" w:cstheme="majorBidi"/>
          <w:sz w:val="32"/>
          <w:szCs w:val="32"/>
          <w:lang w:bidi="he-IL"/>
        </w:rPr>
        <w:lastRenderedPageBreak/>
        <w:t xml:space="preserve">update shall take place without the Professor making </w:t>
      </w:r>
      <w:r w:rsidR="00C90A07" w:rsidRPr="003D79E5">
        <w:rPr>
          <w:rFonts w:asciiTheme="majorBidi" w:eastAsia="Times New Roman" w:hAnsiTheme="majorBidi" w:cstheme="majorBidi"/>
          <w:sz w:val="32"/>
          <w:szCs w:val="32"/>
          <w:lang w:bidi="he-IL"/>
        </w:rPr>
        <w:t>an</w:t>
      </w:r>
      <w:r w:rsidRPr="003D79E5">
        <w:rPr>
          <w:rFonts w:asciiTheme="majorBidi" w:eastAsia="Times New Roman" w:hAnsiTheme="majorBidi" w:cstheme="majorBidi"/>
          <w:sz w:val="32"/>
          <w:szCs w:val="32"/>
          <w:lang w:bidi="he-IL"/>
        </w:rPr>
        <w:t xml:space="preserve"> announcement to that effect in class</w:t>
      </w:r>
      <w:r w:rsidR="008533AB">
        <w:rPr>
          <w:rFonts w:asciiTheme="majorBidi" w:eastAsia="Times New Roman" w:hAnsiTheme="majorBidi" w:cstheme="majorBidi"/>
          <w:sz w:val="32"/>
          <w:szCs w:val="32"/>
          <w:lang w:bidi="he-IL"/>
        </w:rPr>
        <w:t xml:space="preserve"> and through Canvas</w:t>
      </w:r>
      <w:r w:rsidRPr="003D79E5">
        <w:rPr>
          <w:rFonts w:asciiTheme="majorBidi" w:eastAsia="Times New Roman" w:hAnsiTheme="majorBidi" w:cstheme="majorBidi"/>
          <w:sz w:val="32"/>
          <w:szCs w:val="32"/>
          <w:lang w:bidi="he-IL"/>
        </w:rPr>
        <w:t>.</w:t>
      </w:r>
    </w:p>
    <w:p w14:paraId="27EF2E70" w14:textId="77777777" w:rsidR="00344E3F" w:rsidRDefault="00344E3F" w:rsidP="00284BD9">
      <w:pPr>
        <w:spacing w:after="100" w:afterAutospacing="1" w:line="240" w:lineRule="auto"/>
        <w:rPr>
          <w:rFonts w:asciiTheme="majorBidi" w:hAnsiTheme="majorBidi" w:cstheme="majorBidi"/>
          <w:b/>
          <w:sz w:val="32"/>
          <w:szCs w:val="32"/>
        </w:rPr>
      </w:pPr>
    </w:p>
    <w:p w14:paraId="1A31018F" w14:textId="77777777" w:rsidR="00344E3F" w:rsidRDefault="00344E3F" w:rsidP="00284BD9">
      <w:pPr>
        <w:spacing w:after="100" w:afterAutospacing="1" w:line="240" w:lineRule="auto"/>
        <w:rPr>
          <w:rFonts w:asciiTheme="majorBidi" w:hAnsiTheme="majorBidi" w:cstheme="majorBidi"/>
          <w:b/>
          <w:sz w:val="32"/>
          <w:szCs w:val="32"/>
        </w:rPr>
      </w:pPr>
    </w:p>
    <w:p w14:paraId="044C9106" w14:textId="77777777" w:rsidR="00344E3F" w:rsidRDefault="00344E3F" w:rsidP="00284BD9">
      <w:pPr>
        <w:spacing w:after="100" w:afterAutospacing="1" w:line="240" w:lineRule="auto"/>
        <w:rPr>
          <w:rFonts w:asciiTheme="majorBidi" w:hAnsiTheme="majorBidi" w:cstheme="majorBidi"/>
          <w:b/>
          <w:sz w:val="32"/>
          <w:szCs w:val="32"/>
        </w:rPr>
      </w:pPr>
    </w:p>
    <w:p w14:paraId="0A8FC5DA" w14:textId="77777777" w:rsidR="00344E3F" w:rsidRDefault="00344E3F" w:rsidP="00284BD9">
      <w:pPr>
        <w:spacing w:after="100" w:afterAutospacing="1" w:line="240" w:lineRule="auto"/>
        <w:rPr>
          <w:rFonts w:asciiTheme="majorBidi" w:hAnsiTheme="majorBidi" w:cstheme="majorBidi"/>
          <w:b/>
          <w:sz w:val="32"/>
          <w:szCs w:val="32"/>
        </w:rPr>
      </w:pPr>
    </w:p>
    <w:p w14:paraId="229A77A1" w14:textId="77777777" w:rsidR="00344E3F" w:rsidRDefault="00344E3F" w:rsidP="00284BD9">
      <w:pPr>
        <w:spacing w:after="100" w:afterAutospacing="1" w:line="240" w:lineRule="auto"/>
        <w:rPr>
          <w:rFonts w:asciiTheme="majorBidi" w:hAnsiTheme="majorBidi" w:cstheme="majorBidi"/>
          <w:b/>
          <w:sz w:val="32"/>
          <w:szCs w:val="32"/>
        </w:rPr>
      </w:pPr>
    </w:p>
    <w:p w14:paraId="71709893" w14:textId="77777777" w:rsidR="00344E3F" w:rsidRDefault="00344E3F" w:rsidP="00284BD9">
      <w:pPr>
        <w:spacing w:after="100" w:afterAutospacing="1" w:line="240" w:lineRule="auto"/>
        <w:rPr>
          <w:rFonts w:asciiTheme="majorBidi" w:hAnsiTheme="majorBidi" w:cstheme="majorBidi"/>
          <w:b/>
          <w:sz w:val="32"/>
          <w:szCs w:val="32"/>
        </w:rPr>
      </w:pPr>
    </w:p>
    <w:p w14:paraId="42369E43" w14:textId="77777777" w:rsidR="00344E3F" w:rsidRDefault="00344E3F" w:rsidP="00284BD9">
      <w:pPr>
        <w:spacing w:after="100" w:afterAutospacing="1" w:line="240" w:lineRule="auto"/>
        <w:rPr>
          <w:rFonts w:asciiTheme="majorBidi" w:hAnsiTheme="majorBidi" w:cstheme="majorBidi"/>
          <w:b/>
          <w:sz w:val="32"/>
          <w:szCs w:val="32"/>
        </w:rPr>
      </w:pPr>
    </w:p>
    <w:p w14:paraId="094EBDB0" w14:textId="77777777" w:rsidR="00344E3F" w:rsidRDefault="00344E3F" w:rsidP="00284BD9">
      <w:pPr>
        <w:spacing w:after="100" w:afterAutospacing="1" w:line="240" w:lineRule="auto"/>
        <w:rPr>
          <w:rFonts w:asciiTheme="majorBidi" w:hAnsiTheme="majorBidi" w:cstheme="majorBidi"/>
          <w:b/>
          <w:sz w:val="32"/>
          <w:szCs w:val="32"/>
        </w:rPr>
      </w:pPr>
    </w:p>
    <w:p w14:paraId="3ABDC630" w14:textId="77777777" w:rsidR="00344E3F" w:rsidRDefault="00344E3F" w:rsidP="00284BD9">
      <w:pPr>
        <w:spacing w:after="100" w:afterAutospacing="1" w:line="240" w:lineRule="auto"/>
        <w:rPr>
          <w:rFonts w:asciiTheme="majorBidi" w:hAnsiTheme="majorBidi" w:cstheme="majorBidi"/>
          <w:b/>
          <w:sz w:val="32"/>
          <w:szCs w:val="32"/>
        </w:rPr>
      </w:pPr>
    </w:p>
    <w:p w14:paraId="5BB7B26D" w14:textId="77777777" w:rsidR="00344E3F" w:rsidRDefault="00344E3F" w:rsidP="00284BD9">
      <w:pPr>
        <w:spacing w:after="100" w:afterAutospacing="1" w:line="240" w:lineRule="auto"/>
        <w:rPr>
          <w:rFonts w:asciiTheme="majorBidi" w:hAnsiTheme="majorBidi" w:cstheme="majorBidi"/>
          <w:b/>
          <w:sz w:val="32"/>
          <w:szCs w:val="32"/>
        </w:rPr>
      </w:pPr>
    </w:p>
    <w:p w14:paraId="3A61C355" w14:textId="77777777" w:rsidR="00344E3F" w:rsidRDefault="00344E3F" w:rsidP="00284BD9">
      <w:pPr>
        <w:spacing w:after="100" w:afterAutospacing="1" w:line="240" w:lineRule="auto"/>
        <w:rPr>
          <w:rFonts w:asciiTheme="majorBidi" w:hAnsiTheme="majorBidi" w:cstheme="majorBidi"/>
          <w:b/>
          <w:sz w:val="32"/>
          <w:szCs w:val="32"/>
        </w:rPr>
      </w:pPr>
    </w:p>
    <w:p w14:paraId="406E1DA5" w14:textId="77777777" w:rsidR="00344E3F" w:rsidRDefault="00344E3F" w:rsidP="00284BD9">
      <w:pPr>
        <w:spacing w:after="100" w:afterAutospacing="1" w:line="240" w:lineRule="auto"/>
        <w:rPr>
          <w:rFonts w:asciiTheme="majorBidi" w:hAnsiTheme="majorBidi" w:cstheme="majorBidi"/>
          <w:b/>
          <w:sz w:val="32"/>
          <w:szCs w:val="32"/>
        </w:rPr>
      </w:pPr>
    </w:p>
    <w:p w14:paraId="110DCFFF" w14:textId="77777777" w:rsidR="00344E3F" w:rsidRDefault="00344E3F" w:rsidP="00284BD9">
      <w:pPr>
        <w:spacing w:after="100" w:afterAutospacing="1" w:line="240" w:lineRule="auto"/>
        <w:rPr>
          <w:rFonts w:asciiTheme="majorBidi" w:hAnsiTheme="majorBidi" w:cstheme="majorBidi"/>
          <w:b/>
          <w:sz w:val="32"/>
          <w:szCs w:val="32"/>
        </w:rPr>
      </w:pPr>
    </w:p>
    <w:p w14:paraId="3B78C999" w14:textId="77777777" w:rsidR="00D10C76" w:rsidRDefault="00D10C76" w:rsidP="00284BD9">
      <w:pPr>
        <w:spacing w:after="100" w:afterAutospacing="1" w:line="240" w:lineRule="auto"/>
        <w:rPr>
          <w:rFonts w:asciiTheme="majorBidi" w:hAnsiTheme="majorBidi" w:cstheme="majorBidi"/>
          <w:b/>
          <w:sz w:val="32"/>
          <w:szCs w:val="32"/>
        </w:rPr>
      </w:pPr>
    </w:p>
    <w:p w14:paraId="1D766AAC" w14:textId="77777777" w:rsidR="00D10C76" w:rsidRDefault="00D10C76" w:rsidP="00284BD9">
      <w:pPr>
        <w:spacing w:after="100" w:afterAutospacing="1" w:line="240" w:lineRule="auto"/>
        <w:rPr>
          <w:rFonts w:asciiTheme="majorBidi" w:hAnsiTheme="majorBidi" w:cstheme="majorBidi"/>
          <w:b/>
          <w:sz w:val="32"/>
          <w:szCs w:val="32"/>
        </w:rPr>
      </w:pPr>
    </w:p>
    <w:p w14:paraId="5733C64C" w14:textId="77777777" w:rsidR="00D10C76" w:rsidRDefault="00D10C76" w:rsidP="00284BD9">
      <w:pPr>
        <w:spacing w:after="100" w:afterAutospacing="1" w:line="240" w:lineRule="auto"/>
        <w:rPr>
          <w:rFonts w:asciiTheme="majorBidi" w:hAnsiTheme="majorBidi" w:cstheme="majorBidi"/>
          <w:b/>
          <w:sz w:val="32"/>
          <w:szCs w:val="32"/>
        </w:rPr>
      </w:pPr>
    </w:p>
    <w:p w14:paraId="7AC55ECB" w14:textId="77777777" w:rsidR="00D10C76" w:rsidRDefault="00D10C76" w:rsidP="00284BD9">
      <w:pPr>
        <w:spacing w:after="100" w:afterAutospacing="1" w:line="240" w:lineRule="auto"/>
        <w:rPr>
          <w:rFonts w:asciiTheme="majorBidi" w:hAnsiTheme="majorBidi" w:cstheme="majorBidi"/>
          <w:b/>
          <w:sz w:val="32"/>
          <w:szCs w:val="32"/>
        </w:rPr>
      </w:pPr>
    </w:p>
    <w:p w14:paraId="299D645F" w14:textId="77777777" w:rsidR="00D10C76" w:rsidRDefault="00D10C76" w:rsidP="00284BD9">
      <w:pPr>
        <w:spacing w:after="100" w:afterAutospacing="1" w:line="240" w:lineRule="auto"/>
        <w:rPr>
          <w:rFonts w:asciiTheme="majorBidi" w:hAnsiTheme="majorBidi" w:cstheme="majorBidi"/>
          <w:b/>
          <w:sz w:val="32"/>
          <w:szCs w:val="32"/>
        </w:rPr>
      </w:pPr>
    </w:p>
    <w:p w14:paraId="55AE1FD3" w14:textId="00D294A6" w:rsidR="00D16E10" w:rsidRPr="003D79E5" w:rsidRDefault="00D16E10" w:rsidP="00284BD9">
      <w:pPr>
        <w:spacing w:after="100" w:afterAutospacing="1" w:line="240" w:lineRule="auto"/>
        <w:rPr>
          <w:rFonts w:asciiTheme="majorBidi" w:eastAsia="Times New Roman" w:hAnsiTheme="majorBidi" w:cstheme="majorBidi"/>
          <w:sz w:val="32"/>
          <w:szCs w:val="32"/>
          <w:lang w:bidi="he-IL"/>
        </w:rPr>
      </w:pPr>
      <w:r w:rsidRPr="003D79E5">
        <w:rPr>
          <w:rFonts w:asciiTheme="majorBidi" w:hAnsiTheme="majorBidi" w:cstheme="majorBidi"/>
          <w:b/>
          <w:sz w:val="32"/>
          <w:szCs w:val="32"/>
        </w:rPr>
        <w:lastRenderedPageBreak/>
        <w:t>ASSIGNMENTS AND DATES</w:t>
      </w:r>
    </w:p>
    <w:p w14:paraId="0C574DA3" w14:textId="77777777" w:rsidR="00D16E10" w:rsidRPr="003D79E5" w:rsidRDefault="00D16E10" w:rsidP="00284BD9">
      <w:pPr>
        <w:widowControl w:val="0"/>
        <w:spacing w:after="100" w:afterAutospacing="1" w:line="240" w:lineRule="auto"/>
        <w:ind w:left="5760" w:hanging="5760"/>
        <w:rPr>
          <w:rFonts w:asciiTheme="majorBidi" w:hAnsiTheme="majorBidi" w:cstheme="majorBidi"/>
          <w:sz w:val="32"/>
          <w:szCs w:val="32"/>
        </w:rPr>
      </w:pPr>
    </w:p>
    <w:tbl>
      <w:tblPr>
        <w:tblW w:w="0" w:type="auto"/>
        <w:tblBorders>
          <w:insideH w:val="single" w:sz="18" w:space="0" w:color="FFFFFF"/>
          <w:insideV w:val="single" w:sz="18" w:space="0" w:color="FFFFFF"/>
        </w:tblBorders>
        <w:tblLook w:val="0020" w:firstRow="1" w:lastRow="0" w:firstColumn="0" w:lastColumn="0" w:noHBand="0" w:noVBand="0"/>
      </w:tblPr>
      <w:tblGrid>
        <w:gridCol w:w="1425"/>
        <w:gridCol w:w="3615"/>
        <w:gridCol w:w="4320"/>
      </w:tblGrid>
      <w:tr w:rsidR="000508C4" w:rsidRPr="003D79E5" w14:paraId="29468F6A" w14:textId="77777777" w:rsidTr="000508C4">
        <w:tc>
          <w:tcPr>
            <w:tcW w:w="1425" w:type="dxa"/>
            <w:shd w:val="pct20" w:color="000000" w:fill="FFFFFF"/>
          </w:tcPr>
          <w:p w14:paraId="0C4A1DE4" w14:textId="77777777" w:rsidR="00D16E10" w:rsidRPr="003D79E5" w:rsidRDefault="00D16E10" w:rsidP="00284BD9">
            <w:pPr>
              <w:widowControl w:val="0"/>
              <w:spacing w:after="100" w:afterAutospacing="1" w:line="240" w:lineRule="auto"/>
              <w:rPr>
                <w:rFonts w:asciiTheme="majorBidi" w:hAnsiTheme="majorBidi" w:cstheme="majorBidi"/>
                <w:b/>
                <w:bCs/>
                <w:sz w:val="32"/>
                <w:szCs w:val="32"/>
              </w:rPr>
            </w:pPr>
            <w:r w:rsidRPr="003D79E5">
              <w:rPr>
                <w:rFonts w:asciiTheme="majorBidi" w:hAnsiTheme="majorBidi" w:cstheme="majorBidi"/>
                <w:b/>
                <w:bCs/>
                <w:sz w:val="32"/>
                <w:szCs w:val="32"/>
              </w:rPr>
              <w:t>Date</w:t>
            </w:r>
          </w:p>
        </w:tc>
        <w:tc>
          <w:tcPr>
            <w:tcW w:w="3615" w:type="dxa"/>
            <w:shd w:val="pct20" w:color="000000" w:fill="FFFFFF"/>
          </w:tcPr>
          <w:p w14:paraId="126965BC" w14:textId="77777777" w:rsidR="00D16E10" w:rsidRPr="003D79E5" w:rsidRDefault="00D16E10" w:rsidP="00284BD9">
            <w:pPr>
              <w:widowControl w:val="0"/>
              <w:spacing w:after="100" w:afterAutospacing="1" w:line="240" w:lineRule="auto"/>
              <w:rPr>
                <w:rFonts w:asciiTheme="majorBidi" w:hAnsiTheme="majorBidi" w:cstheme="majorBidi"/>
                <w:b/>
                <w:bCs/>
                <w:sz w:val="32"/>
                <w:szCs w:val="32"/>
              </w:rPr>
            </w:pPr>
            <w:r w:rsidRPr="003D79E5">
              <w:rPr>
                <w:rFonts w:asciiTheme="majorBidi" w:hAnsiTheme="majorBidi" w:cstheme="majorBidi"/>
                <w:b/>
                <w:bCs/>
                <w:sz w:val="32"/>
                <w:szCs w:val="32"/>
              </w:rPr>
              <w:t>Topic</w:t>
            </w:r>
          </w:p>
        </w:tc>
        <w:tc>
          <w:tcPr>
            <w:tcW w:w="4320" w:type="dxa"/>
            <w:shd w:val="pct20" w:color="000000" w:fill="FFFFFF"/>
          </w:tcPr>
          <w:p w14:paraId="70708FB9" w14:textId="77777777" w:rsidR="00D16E10" w:rsidRPr="003D79E5" w:rsidRDefault="00D16E10" w:rsidP="00284BD9">
            <w:pPr>
              <w:widowControl w:val="0"/>
              <w:spacing w:after="100" w:afterAutospacing="1" w:line="240" w:lineRule="auto"/>
              <w:rPr>
                <w:rFonts w:asciiTheme="majorBidi" w:hAnsiTheme="majorBidi" w:cstheme="majorBidi"/>
                <w:b/>
                <w:bCs/>
                <w:sz w:val="32"/>
                <w:szCs w:val="32"/>
              </w:rPr>
            </w:pPr>
            <w:r w:rsidRPr="003D79E5">
              <w:rPr>
                <w:rFonts w:asciiTheme="majorBidi" w:hAnsiTheme="majorBidi" w:cstheme="majorBidi"/>
                <w:b/>
                <w:bCs/>
                <w:sz w:val="32"/>
                <w:szCs w:val="32"/>
              </w:rPr>
              <w:t>Assignment</w:t>
            </w:r>
          </w:p>
        </w:tc>
      </w:tr>
      <w:tr w:rsidR="000508C4" w:rsidRPr="000508C4" w14:paraId="4E25F71C" w14:textId="77777777" w:rsidTr="000508C4">
        <w:tc>
          <w:tcPr>
            <w:tcW w:w="1425" w:type="dxa"/>
            <w:shd w:val="pct5" w:color="000000" w:fill="FFFFFF"/>
          </w:tcPr>
          <w:p w14:paraId="117DCB78" w14:textId="77777777" w:rsidR="004B1461" w:rsidRPr="000508C4" w:rsidRDefault="00C90A07" w:rsidP="000508C4">
            <w:pPr>
              <w:pStyle w:val="NoSpacing"/>
              <w:rPr>
                <w:rFonts w:asciiTheme="majorBidi" w:hAnsiTheme="majorBidi" w:cstheme="majorBidi"/>
                <w:sz w:val="32"/>
                <w:szCs w:val="32"/>
              </w:rPr>
            </w:pPr>
            <w:r w:rsidRPr="000508C4">
              <w:rPr>
                <w:rFonts w:asciiTheme="majorBidi" w:hAnsiTheme="majorBidi" w:cstheme="majorBidi"/>
                <w:sz w:val="32"/>
                <w:szCs w:val="32"/>
              </w:rPr>
              <w:t>Class</w:t>
            </w:r>
            <w:r w:rsidR="0033675B" w:rsidRPr="000508C4">
              <w:rPr>
                <w:rFonts w:asciiTheme="majorBidi" w:hAnsiTheme="majorBidi" w:cstheme="majorBidi"/>
                <w:sz w:val="32"/>
                <w:szCs w:val="32"/>
              </w:rPr>
              <w:t xml:space="preserve"> 1</w:t>
            </w:r>
          </w:p>
          <w:p w14:paraId="057462DE" w14:textId="22116C8B" w:rsidR="00C90A07" w:rsidRPr="000508C4" w:rsidRDefault="00C90A07" w:rsidP="000508C4">
            <w:pPr>
              <w:pStyle w:val="NoSpacing"/>
              <w:rPr>
                <w:rFonts w:asciiTheme="majorBidi" w:hAnsiTheme="majorBidi" w:cstheme="majorBidi"/>
                <w:sz w:val="32"/>
                <w:szCs w:val="32"/>
              </w:rPr>
            </w:pPr>
            <w:r w:rsidRPr="000508C4">
              <w:rPr>
                <w:rFonts w:asciiTheme="majorBidi" w:hAnsiTheme="majorBidi" w:cstheme="majorBidi"/>
                <w:sz w:val="32"/>
                <w:szCs w:val="32"/>
              </w:rPr>
              <w:t>Tuesday</w:t>
            </w:r>
            <w:r w:rsidR="0033675B" w:rsidRPr="000508C4">
              <w:rPr>
                <w:rFonts w:asciiTheme="majorBidi" w:hAnsiTheme="majorBidi" w:cstheme="majorBidi"/>
                <w:sz w:val="32"/>
                <w:szCs w:val="32"/>
              </w:rPr>
              <w:t xml:space="preserve"> </w:t>
            </w:r>
            <w:r w:rsidRPr="000508C4">
              <w:rPr>
                <w:rFonts w:asciiTheme="majorBidi" w:hAnsiTheme="majorBidi" w:cstheme="majorBidi"/>
                <w:sz w:val="32"/>
                <w:szCs w:val="32"/>
              </w:rPr>
              <w:t>January 2</w:t>
            </w:r>
            <w:r w:rsidR="008533AB" w:rsidRPr="000508C4">
              <w:rPr>
                <w:rFonts w:asciiTheme="majorBidi" w:hAnsiTheme="majorBidi" w:cstheme="majorBidi"/>
                <w:sz w:val="32"/>
                <w:szCs w:val="32"/>
              </w:rPr>
              <w:t>5</w:t>
            </w:r>
          </w:p>
        </w:tc>
        <w:tc>
          <w:tcPr>
            <w:tcW w:w="3615" w:type="dxa"/>
            <w:shd w:val="pct5" w:color="000000" w:fill="FFFFFF"/>
          </w:tcPr>
          <w:p w14:paraId="5D0196D8" w14:textId="3F99CC33" w:rsidR="00C90A07" w:rsidRPr="000508C4" w:rsidRDefault="00C90A07" w:rsidP="004B1461">
            <w:pPr>
              <w:widowControl w:val="0"/>
              <w:spacing w:after="100" w:afterAutospacing="1" w:line="240" w:lineRule="auto"/>
              <w:rPr>
                <w:rFonts w:asciiTheme="majorBidi" w:hAnsiTheme="majorBidi" w:cstheme="majorBidi"/>
                <w:sz w:val="32"/>
                <w:szCs w:val="32"/>
              </w:rPr>
            </w:pPr>
            <w:r w:rsidRPr="000508C4">
              <w:rPr>
                <w:rFonts w:asciiTheme="majorBidi" w:hAnsiTheme="majorBidi" w:cstheme="majorBidi"/>
                <w:sz w:val="32"/>
                <w:szCs w:val="32"/>
              </w:rPr>
              <w:t>Introduction</w:t>
            </w:r>
          </w:p>
        </w:tc>
        <w:tc>
          <w:tcPr>
            <w:tcW w:w="4320" w:type="dxa"/>
            <w:shd w:val="pct5" w:color="000000" w:fill="FFFFFF"/>
          </w:tcPr>
          <w:p w14:paraId="2104BF27" w14:textId="4D59EC96" w:rsidR="00C90A07" w:rsidRPr="000508C4" w:rsidRDefault="008533AB" w:rsidP="004B1461">
            <w:pPr>
              <w:widowControl w:val="0"/>
              <w:spacing w:after="100" w:afterAutospacing="1" w:line="240" w:lineRule="auto"/>
              <w:rPr>
                <w:rFonts w:asciiTheme="majorBidi" w:hAnsiTheme="majorBidi" w:cstheme="majorBidi"/>
                <w:sz w:val="32"/>
                <w:szCs w:val="32"/>
              </w:rPr>
            </w:pPr>
            <w:r w:rsidRPr="000508C4">
              <w:rPr>
                <w:rFonts w:asciiTheme="majorBidi" w:hAnsiTheme="majorBidi" w:cstheme="majorBidi"/>
                <w:sz w:val="32"/>
                <w:szCs w:val="32"/>
              </w:rPr>
              <w:t xml:space="preserve">Read </w:t>
            </w:r>
            <w:r w:rsidR="00DD3F3E" w:rsidRPr="000508C4">
              <w:rPr>
                <w:rFonts w:asciiTheme="majorBidi" w:hAnsiTheme="majorBidi" w:cstheme="majorBidi"/>
                <w:sz w:val="32"/>
                <w:szCs w:val="32"/>
              </w:rPr>
              <w:t>Preface pp. xii – xix; and review Syllabus</w:t>
            </w:r>
          </w:p>
        </w:tc>
      </w:tr>
      <w:tr w:rsidR="000508C4" w:rsidRPr="000508C4" w14:paraId="4DFDB2B9" w14:textId="77777777" w:rsidTr="000508C4">
        <w:tc>
          <w:tcPr>
            <w:tcW w:w="1425" w:type="dxa"/>
            <w:shd w:val="pct5" w:color="000000" w:fill="FFFFFF"/>
          </w:tcPr>
          <w:p w14:paraId="1D353AB9" w14:textId="146B59AF" w:rsidR="004B1461" w:rsidRPr="000508C4" w:rsidRDefault="0033675B" w:rsidP="000508C4">
            <w:pPr>
              <w:pStyle w:val="NoSpacing"/>
              <w:rPr>
                <w:rFonts w:asciiTheme="majorBidi" w:hAnsiTheme="majorBidi" w:cstheme="majorBidi"/>
                <w:sz w:val="32"/>
                <w:szCs w:val="32"/>
              </w:rPr>
            </w:pPr>
            <w:r w:rsidRPr="000508C4">
              <w:rPr>
                <w:rFonts w:asciiTheme="majorBidi" w:hAnsiTheme="majorBidi" w:cstheme="majorBidi"/>
                <w:sz w:val="32"/>
                <w:szCs w:val="32"/>
              </w:rPr>
              <w:t>Class</w:t>
            </w:r>
            <w:r w:rsidR="000508C4" w:rsidRPr="000508C4">
              <w:rPr>
                <w:rFonts w:asciiTheme="majorBidi" w:hAnsiTheme="majorBidi" w:cstheme="majorBidi"/>
                <w:sz w:val="32"/>
                <w:szCs w:val="32"/>
              </w:rPr>
              <w:t xml:space="preserve"> </w:t>
            </w:r>
            <w:r w:rsidRPr="000508C4">
              <w:rPr>
                <w:rFonts w:asciiTheme="majorBidi" w:hAnsiTheme="majorBidi" w:cstheme="majorBidi"/>
                <w:sz w:val="32"/>
                <w:szCs w:val="32"/>
              </w:rPr>
              <w:t xml:space="preserve">2   </w:t>
            </w:r>
            <w:r w:rsidR="00D16E10" w:rsidRPr="000508C4">
              <w:rPr>
                <w:rFonts w:asciiTheme="majorBidi" w:hAnsiTheme="majorBidi" w:cstheme="majorBidi"/>
                <w:sz w:val="32"/>
                <w:szCs w:val="32"/>
              </w:rPr>
              <w:t>T</w:t>
            </w:r>
            <w:r w:rsidR="00C90A07" w:rsidRPr="000508C4">
              <w:rPr>
                <w:rFonts w:asciiTheme="majorBidi" w:hAnsiTheme="majorBidi" w:cstheme="majorBidi"/>
                <w:sz w:val="32"/>
                <w:szCs w:val="32"/>
              </w:rPr>
              <w:t>hur</w:t>
            </w:r>
            <w:r w:rsidR="00D16E10" w:rsidRPr="000508C4">
              <w:rPr>
                <w:rFonts w:asciiTheme="majorBidi" w:hAnsiTheme="majorBidi" w:cstheme="majorBidi"/>
                <w:sz w:val="32"/>
                <w:szCs w:val="32"/>
              </w:rPr>
              <w:t>sday</w:t>
            </w:r>
          </w:p>
          <w:p w14:paraId="656E632E" w14:textId="14084B16" w:rsidR="00D16E10" w:rsidRPr="000508C4" w:rsidRDefault="00D16E10" w:rsidP="000508C4">
            <w:pPr>
              <w:pStyle w:val="NoSpacing"/>
              <w:rPr>
                <w:rFonts w:asciiTheme="majorBidi" w:hAnsiTheme="majorBidi" w:cstheme="majorBidi"/>
                <w:sz w:val="32"/>
                <w:szCs w:val="32"/>
              </w:rPr>
            </w:pPr>
            <w:r w:rsidRPr="000508C4">
              <w:rPr>
                <w:rFonts w:asciiTheme="majorBidi" w:hAnsiTheme="majorBidi" w:cstheme="majorBidi"/>
                <w:sz w:val="32"/>
                <w:szCs w:val="32"/>
              </w:rPr>
              <w:t>January 2</w:t>
            </w:r>
            <w:r w:rsidR="008533AB" w:rsidRPr="000508C4">
              <w:rPr>
                <w:rFonts w:asciiTheme="majorBidi" w:hAnsiTheme="majorBidi" w:cstheme="majorBidi"/>
                <w:sz w:val="32"/>
                <w:szCs w:val="32"/>
              </w:rPr>
              <w:t>7</w:t>
            </w:r>
          </w:p>
        </w:tc>
        <w:tc>
          <w:tcPr>
            <w:tcW w:w="3615" w:type="dxa"/>
            <w:shd w:val="pct5" w:color="000000" w:fill="FFFFFF"/>
          </w:tcPr>
          <w:p w14:paraId="56DFBB9E" w14:textId="74AF3CEA" w:rsidR="00D16E10" w:rsidRPr="000508C4" w:rsidRDefault="00D16E10" w:rsidP="004B1461">
            <w:pPr>
              <w:spacing w:after="100" w:afterAutospacing="1" w:line="240" w:lineRule="auto"/>
              <w:jc w:val="left"/>
              <w:rPr>
                <w:rFonts w:asciiTheme="majorBidi" w:hAnsiTheme="majorBidi" w:cstheme="majorBidi"/>
                <w:sz w:val="32"/>
                <w:szCs w:val="32"/>
              </w:rPr>
            </w:pPr>
            <w:r w:rsidRPr="000508C4">
              <w:rPr>
                <w:rFonts w:asciiTheme="majorBidi" w:hAnsiTheme="majorBidi" w:cstheme="majorBidi"/>
                <w:sz w:val="32"/>
                <w:szCs w:val="32"/>
              </w:rPr>
              <w:t>Exploring Ethical Decision Making; Defining Ethics</w:t>
            </w:r>
            <w:r w:rsidR="005E7DFF" w:rsidRPr="000508C4">
              <w:rPr>
                <w:rFonts w:asciiTheme="majorBidi" w:hAnsiTheme="majorBidi" w:cstheme="majorBidi"/>
                <w:sz w:val="32"/>
                <w:szCs w:val="32"/>
              </w:rPr>
              <w:t>; Types of Ethical Dilemmas;</w:t>
            </w:r>
          </w:p>
        </w:tc>
        <w:tc>
          <w:tcPr>
            <w:tcW w:w="4320" w:type="dxa"/>
            <w:shd w:val="pct5" w:color="000000" w:fill="FFFFFF"/>
          </w:tcPr>
          <w:p w14:paraId="602D896B" w14:textId="4A90018B" w:rsidR="00D16E10" w:rsidRPr="000508C4" w:rsidRDefault="00D16E10" w:rsidP="004B1461">
            <w:pPr>
              <w:widowControl w:val="0"/>
              <w:spacing w:after="100" w:afterAutospacing="1" w:line="240" w:lineRule="auto"/>
              <w:rPr>
                <w:rFonts w:asciiTheme="majorBidi" w:hAnsiTheme="majorBidi" w:cstheme="majorBidi"/>
                <w:sz w:val="32"/>
                <w:szCs w:val="32"/>
              </w:rPr>
            </w:pPr>
            <w:r w:rsidRPr="000508C4">
              <w:rPr>
                <w:rFonts w:asciiTheme="majorBidi" w:hAnsiTheme="majorBidi" w:cstheme="majorBidi"/>
                <w:sz w:val="32"/>
                <w:szCs w:val="32"/>
              </w:rPr>
              <w:t>Read pp. 1 – top of 1</w:t>
            </w:r>
            <w:r w:rsidR="00000237" w:rsidRPr="000508C4">
              <w:rPr>
                <w:rFonts w:asciiTheme="majorBidi" w:hAnsiTheme="majorBidi" w:cstheme="majorBidi"/>
                <w:sz w:val="32"/>
                <w:szCs w:val="32"/>
              </w:rPr>
              <w:t>9</w:t>
            </w:r>
            <w:r w:rsidRPr="000508C4">
              <w:rPr>
                <w:rFonts w:asciiTheme="majorBidi" w:hAnsiTheme="majorBidi" w:cstheme="majorBidi"/>
                <w:sz w:val="32"/>
                <w:szCs w:val="32"/>
              </w:rPr>
              <w:t>.</w:t>
            </w:r>
          </w:p>
        </w:tc>
      </w:tr>
      <w:tr w:rsidR="000508C4" w:rsidRPr="000508C4" w14:paraId="1EC64BBF" w14:textId="77777777" w:rsidTr="000508C4">
        <w:tc>
          <w:tcPr>
            <w:tcW w:w="1425" w:type="dxa"/>
            <w:shd w:val="pct20" w:color="000000" w:fill="FFFFFF"/>
          </w:tcPr>
          <w:p w14:paraId="18BE4FC8" w14:textId="430D3B2C" w:rsidR="00D16E10" w:rsidRPr="000508C4" w:rsidRDefault="00D16E10" w:rsidP="000508C4">
            <w:pPr>
              <w:pStyle w:val="NoSpacing"/>
              <w:rPr>
                <w:rFonts w:asciiTheme="majorBidi" w:hAnsiTheme="majorBidi" w:cstheme="majorBidi"/>
                <w:sz w:val="32"/>
                <w:szCs w:val="32"/>
              </w:rPr>
            </w:pPr>
            <w:r w:rsidRPr="000508C4">
              <w:rPr>
                <w:rFonts w:asciiTheme="majorBidi" w:hAnsiTheme="majorBidi" w:cstheme="majorBidi"/>
                <w:sz w:val="32"/>
                <w:szCs w:val="32"/>
              </w:rPr>
              <w:t xml:space="preserve">Class </w:t>
            </w:r>
            <w:r w:rsidR="00DD3F3E" w:rsidRPr="000508C4">
              <w:rPr>
                <w:rFonts w:asciiTheme="majorBidi" w:hAnsiTheme="majorBidi" w:cstheme="majorBidi"/>
                <w:sz w:val="32"/>
                <w:szCs w:val="32"/>
              </w:rPr>
              <w:t>3</w:t>
            </w:r>
          </w:p>
          <w:p w14:paraId="5B158A5D" w14:textId="069E8E91" w:rsidR="00D16E10" w:rsidRPr="000508C4" w:rsidRDefault="00D16E10" w:rsidP="000508C4">
            <w:pPr>
              <w:pStyle w:val="NoSpacing"/>
              <w:rPr>
                <w:rFonts w:asciiTheme="majorBidi" w:hAnsiTheme="majorBidi" w:cstheme="majorBidi"/>
                <w:sz w:val="32"/>
                <w:szCs w:val="32"/>
              </w:rPr>
            </w:pPr>
            <w:r w:rsidRPr="000508C4">
              <w:rPr>
                <w:rFonts w:asciiTheme="majorBidi" w:hAnsiTheme="majorBidi" w:cstheme="majorBidi"/>
                <w:sz w:val="32"/>
                <w:szCs w:val="32"/>
              </w:rPr>
              <w:t>T</w:t>
            </w:r>
            <w:r w:rsidR="00DD3F3E" w:rsidRPr="000508C4">
              <w:rPr>
                <w:rFonts w:asciiTheme="majorBidi" w:hAnsiTheme="majorBidi" w:cstheme="majorBidi"/>
                <w:sz w:val="32"/>
                <w:szCs w:val="32"/>
              </w:rPr>
              <w:t>ue</w:t>
            </w:r>
            <w:r w:rsidRPr="000508C4">
              <w:rPr>
                <w:rFonts w:asciiTheme="majorBidi" w:hAnsiTheme="majorBidi" w:cstheme="majorBidi"/>
                <w:sz w:val="32"/>
                <w:szCs w:val="32"/>
              </w:rPr>
              <w:t>sday</w:t>
            </w:r>
          </w:p>
          <w:p w14:paraId="580766B3" w14:textId="1DA559BE" w:rsidR="00D16E10" w:rsidRPr="000508C4" w:rsidRDefault="008533AB" w:rsidP="000508C4">
            <w:pPr>
              <w:pStyle w:val="NoSpacing"/>
              <w:rPr>
                <w:rFonts w:asciiTheme="majorBidi" w:hAnsiTheme="majorBidi" w:cstheme="majorBidi"/>
                <w:sz w:val="32"/>
                <w:szCs w:val="32"/>
              </w:rPr>
            </w:pPr>
            <w:r w:rsidRPr="000508C4">
              <w:rPr>
                <w:rFonts w:asciiTheme="majorBidi" w:hAnsiTheme="majorBidi" w:cstheme="majorBidi"/>
                <w:sz w:val="32"/>
                <w:szCs w:val="32"/>
              </w:rPr>
              <w:t>February</w:t>
            </w:r>
            <w:r w:rsidR="00D16E10" w:rsidRPr="000508C4">
              <w:rPr>
                <w:rFonts w:asciiTheme="majorBidi" w:hAnsiTheme="majorBidi" w:cstheme="majorBidi"/>
                <w:sz w:val="32"/>
                <w:szCs w:val="32"/>
              </w:rPr>
              <w:t xml:space="preserve"> </w:t>
            </w:r>
            <w:r w:rsidRPr="000508C4">
              <w:rPr>
                <w:rFonts w:asciiTheme="majorBidi" w:hAnsiTheme="majorBidi" w:cstheme="majorBidi"/>
                <w:sz w:val="32"/>
                <w:szCs w:val="32"/>
              </w:rPr>
              <w:t>1</w:t>
            </w:r>
          </w:p>
        </w:tc>
        <w:tc>
          <w:tcPr>
            <w:tcW w:w="3615" w:type="dxa"/>
            <w:shd w:val="pct20" w:color="000000" w:fill="FFFFFF"/>
          </w:tcPr>
          <w:p w14:paraId="2EFBBFF6" w14:textId="09CA44BE" w:rsidR="00D16E10" w:rsidRPr="000508C4" w:rsidRDefault="00000237" w:rsidP="004B1461">
            <w:pPr>
              <w:widowControl w:val="0"/>
              <w:spacing w:after="100" w:afterAutospacing="1" w:line="240" w:lineRule="auto"/>
              <w:jc w:val="left"/>
              <w:rPr>
                <w:rFonts w:asciiTheme="majorBidi" w:hAnsiTheme="majorBidi" w:cstheme="majorBidi"/>
                <w:iCs/>
                <w:sz w:val="32"/>
                <w:szCs w:val="32"/>
              </w:rPr>
            </w:pPr>
            <w:r w:rsidRPr="000508C4">
              <w:rPr>
                <w:rFonts w:asciiTheme="majorBidi" w:hAnsiTheme="majorBidi" w:cstheme="majorBidi"/>
                <w:iCs/>
                <w:sz w:val="32"/>
                <w:szCs w:val="32"/>
              </w:rPr>
              <w:t>Rationalizing and Labeling; Slippery Slope</w:t>
            </w:r>
            <w:r w:rsidR="005E7DFF" w:rsidRPr="000508C4">
              <w:rPr>
                <w:rFonts w:asciiTheme="majorBidi" w:hAnsiTheme="majorBidi" w:cstheme="majorBidi"/>
                <w:iCs/>
                <w:sz w:val="32"/>
                <w:szCs w:val="32"/>
              </w:rPr>
              <w:t>; Resolving Ethical Dilemmas and Personal Introspections</w:t>
            </w:r>
          </w:p>
        </w:tc>
        <w:tc>
          <w:tcPr>
            <w:tcW w:w="4320" w:type="dxa"/>
            <w:shd w:val="pct20" w:color="000000" w:fill="FFFFFF"/>
          </w:tcPr>
          <w:p w14:paraId="0B001F88" w14:textId="2050C45D" w:rsidR="00D16E10" w:rsidRPr="000508C4" w:rsidRDefault="00000237" w:rsidP="004B1461">
            <w:pPr>
              <w:widowControl w:val="0"/>
              <w:spacing w:after="100" w:afterAutospacing="1" w:line="240" w:lineRule="auto"/>
              <w:rPr>
                <w:rFonts w:asciiTheme="majorBidi" w:hAnsiTheme="majorBidi" w:cstheme="majorBidi"/>
                <w:iCs/>
                <w:sz w:val="32"/>
                <w:szCs w:val="32"/>
              </w:rPr>
            </w:pPr>
            <w:r w:rsidRPr="000508C4">
              <w:rPr>
                <w:rFonts w:asciiTheme="majorBidi" w:hAnsiTheme="majorBidi" w:cstheme="majorBidi"/>
                <w:iCs/>
                <w:sz w:val="32"/>
                <w:szCs w:val="32"/>
              </w:rPr>
              <w:t>Read pp. 19</w:t>
            </w:r>
            <w:r w:rsidR="004C6E1B" w:rsidRPr="000508C4">
              <w:rPr>
                <w:rFonts w:asciiTheme="majorBidi" w:hAnsiTheme="majorBidi" w:cstheme="majorBidi"/>
                <w:iCs/>
                <w:sz w:val="32"/>
                <w:szCs w:val="32"/>
              </w:rPr>
              <w:t xml:space="preserve"> -</w:t>
            </w:r>
            <w:r w:rsidRPr="000508C4">
              <w:rPr>
                <w:rFonts w:asciiTheme="majorBidi" w:hAnsiTheme="majorBidi" w:cstheme="majorBidi"/>
                <w:iCs/>
                <w:sz w:val="32"/>
                <w:szCs w:val="32"/>
              </w:rPr>
              <w:t>-</w:t>
            </w:r>
            <w:r w:rsidR="004C6E1B" w:rsidRPr="000508C4">
              <w:rPr>
                <w:rFonts w:asciiTheme="majorBidi" w:hAnsiTheme="majorBidi" w:cstheme="majorBidi"/>
                <w:iCs/>
                <w:sz w:val="32"/>
                <w:szCs w:val="32"/>
              </w:rPr>
              <w:t xml:space="preserve"> </w:t>
            </w:r>
            <w:r w:rsidR="00DD3F3E" w:rsidRPr="000508C4">
              <w:rPr>
                <w:rFonts w:asciiTheme="majorBidi" w:hAnsiTheme="majorBidi" w:cstheme="majorBidi"/>
                <w:iCs/>
                <w:sz w:val="32"/>
                <w:szCs w:val="32"/>
              </w:rPr>
              <w:t>3</w:t>
            </w:r>
            <w:r w:rsidRPr="000508C4">
              <w:rPr>
                <w:rFonts w:asciiTheme="majorBidi" w:hAnsiTheme="majorBidi" w:cstheme="majorBidi"/>
                <w:iCs/>
                <w:sz w:val="32"/>
                <w:szCs w:val="32"/>
              </w:rPr>
              <w:t>4.</w:t>
            </w:r>
          </w:p>
        </w:tc>
      </w:tr>
      <w:tr w:rsidR="000508C4" w:rsidRPr="000508C4" w14:paraId="3B94762A" w14:textId="77777777" w:rsidTr="000508C4">
        <w:tc>
          <w:tcPr>
            <w:tcW w:w="1425" w:type="dxa"/>
            <w:shd w:val="pct20" w:color="000000" w:fill="FFFFFF"/>
          </w:tcPr>
          <w:p w14:paraId="065168C8" w14:textId="77777777" w:rsidR="00DD3F3E" w:rsidRPr="000508C4" w:rsidRDefault="00DD3F3E" w:rsidP="000508C4">
            <w:pPr>
              <w:pStyle w:val="NoSpacing"/>
              <w:rPr>
                <w:rFonts w:asciiTheme="majorBidi" w:hAnsiTheme="majorBidi" w:cstheme="majorBidi"/>
                <w:sz w:val="32"/>
                <w:szCs w:val="32"/>
              </w:rPr>
            </w:pPr>
            <w:r w:rsidRPr="000508C4">
              <w:rPr>
                <w:rFonts w:asciiTheme="majorBidi" w:hAnsiTheme="majorBidi" w:cstheme="majorBidi"/>
                <w:sz w:val="32"/>
                <w:szCs w:val="32"/>
              </w:rPr>
              <w:t>Class 4</w:t>
            </w:r>
          </w:p>
          <w:p w14:paraId="2C97BAA3" w14:textId="77777777" w:rsidR="00DD3F3E" w:rsidRPr="000508C4" w:rsidRDefault="00DD3F3E" w:rsidP="000508C4">
            <w:pPr>
              <w:pStyle w:val="NoSpacing"/>
              <w:rPr>
                <w:rFonts w:asciiTheme="majorBidi" w:hAnsiTheme="majorBidi" w:cstheme="majorBidi"/>
                <w:sz w:val="32"/>
                <w:szCs w:val="32"/>
              </w:rPr>
            </w:pPr>
            <w:r w:rsidRPr="000508C4">
              <w:rPr>
                <w:rFonts w:asciiTheme="majorBidi" w:hAnsiTheme="majorBidi" w:cstheme="majorBidi"/>
                <w:sz w:val="32"/>
                <w:szCs w:val="32"/>
              </w:rPr>
              <w:t>Thursday</w:t>
            </w:r>
          </w:p>
          <w:p w14:paraId="761221EA" w14:textId="136F414D" w:rsidR="00DD3F3E" w:rsidRPr="000508C4" w:rsidRDefault="008533AB" w:rsidP="000508C4">
            <w:pPr>
              <w:pStyle w:val="NoSpacing"/>
              <w:rPr>
                <w:rFonts w:asciiTheme="majorBidi" w:hAnsiTheme="majorBidi" w:cstheme="majorBidi"/>
                <w:sz w:val="32"/>
                <w:szCs w:val="32"/>
              </w:rPr>
            </w:pPr>
            <w:r w:rsidRPr="000508C4">
              <w:rPr>
                <w:rFonts w:asciiTheme="majorBidi" w:hAnsiTheme="majorBidi" w:cstheme="majorBidi"/>
                <w:sz w:val="32"/>
                <w:szCs w:val="32"/>
              </w:rPr>
              <w:t>February</w:t>
            </w:r>
            <w:r w:rsidR="00DD3F3E" w:rsidRPr="000508C4">
              <w:rPr>
                <w:rFonts w:asciiTheme="majorBidi" w:hAnsiTheme="majorBidi" w:cstheme="majorBidi"/>
                <w:sz w:val="32"/>
                <w:szCs w:val="32"/>
              </w:rPr>
              <w:t xml:space="preserve"> 3</w:t>
            </w:r>
          </w:p>
        </w:tc>
        <w:tc>
          <w:tcPr>
            <w:tcW w:w="3615" w:type="dxa"/>
            <w:shd w:val="pct20" w:color="000000" w:fill="FFFFFF"/>
          </w:tcPr>
          <w:p w14:paraId="30AC1315" w14:textId="3EA72B5D" w:rsidR="00DD3F3E" w:rsidRPr="000508C4" w:rsidRDefault="00DD3F3E" w:rsidP="004B1461">
            <w:pPr>
              <w:widowControl w:val="0"/>
              <w:spacing w:after="100" w:afterAutospacing="1" w:line="240" w:lineRule="auto"/>
              <w:rPr>
                <w:rFonts w:asciiTheme="majorBidi" w:hAnsiTheme="majorBidi" w:cstheme="majorBidi"/>
                <w:iCs/>
                <w:sz w:val="32"/>
                <w:szCs w:val="32"/>
              </w:rPr>
            </w:pPr>
            <w:r w:rsidRPr="000508C4">
              <w:rPr>
                <w:rFonts w:asciiTheme="majorBidi" w:hAnsiTheme="majorBidi" w:cstheme="majorBidi"/>
                <w:iCs/>
                <w:sz w:val="32"/>
                <w:szCs w:val="32"/>
              </w:rPr>
              <w:t>Cheating</w:t>
            </w:r>
          </w:p>
        </w:tc>
        <w:tc>
          <w:tcPr>
            <w:tcW w:w="4320" w:type="dxa"/>
            <w:shd w:val="pct20" w:color="000000" w:fill="FFFFFF"/>
          </w:tcPr>
          <w:p w14:paraId="5464D6E2" w14:textId="03F60B5E" w:rsidR="00DD3F3E" w:rsidRPr="000508C4" w:rsidRDefault="00DD3F3E" w:rsidP="004B1461">
            <w:pPr>
              <w:widowControl w:val="0"/>
              <w:spacing w:after="100" w:afterAutospacing="1" w:line="240" w:lineRule="auto"/>
              <w:rPr>
                <w:rFonts w:asciiTheme="majorBidi" w:hAnsiTheme="majorBidi" w:cstheme="majorBidi"/>
                <w:iCs/>
                <w:sz w:val="32"/>
                <w:szCs w:val="32"/>
              </w:rPr>
            </w:pPr>
            <w:r w:rsidRPr="000508C4">
              <w:rPr>
                <w:rFonts w:asciiTheme="majorBidi" w:hAnsiTheme="majorBidi" w:cstheme="majorBidi"/>
                <w:iCs/>
                <w:sz w:val="32"/>
                <w:szCs w:val="32"/>
              </w:rPr>
              <w:t>Read pp. 3</w:t>
            </w:r>
            <w:r w:rsidR="00F33E40" w:rsidRPr="000508C4">
              <w:rPr>
                <w:rFonts w:asciiTheme="majorBidi" w:hAnsiTheme="majorBidi" w:cstheme="majorBidi"/>
                <w:iCs/>
                <w:sz w:val="32"/>
                <w:szCs w:val="32"/>
              </w:rPr>
              <w:t>4 (beginning with “On Plagiarism)</w:t>
            </w:r>
            <w:r w:rsidRPr="000508C4">
              <w:rPr>
                <w:rFonts w:asciiTheme="majorBidi" w:hAnsiTheme="majorBidi" w:cstheme="majorBidi"/>
                <w:iCs/>
                <w:sz w:val="32"/>
                <w:szCs w:val="32"/>
              </w:rPr>
              <w:t xml:space="preserve"> </w:t>
            </w:r>
            <w:r w:rsidR="00B53ABB" w:rsidRPr="000508C4">
              <w:rPr>
                <w:rFonts w:asciiTheme="majorBidi" w:hAnsiTheme="majorBidi" w:cstheme="majorBidi"/>
                <w:iCs/>
                <w:sz w:val="32"/>
                <w:szCs w:val="32"/>
              </w:rPr>
              <w:t>–</w:t>
            </w:r>
            <w:r w:rsidRPr="000508C4">
              <w:rPr>
                <w:rFonts w:asciiTheme="majorBidi" w:hAnsiTheme="majorBidi" w:cstheme="majorBidi"/>
                <w:iCs/>
                <w:sz w:val="32"/>
                <w:szCs w:val="32"/>
              </w:rPr>
              <w:t xml:space="preserve"> 47</w:t>
            </w:r>
            <w:r w:rsidR="00EF69BA" w:rsidRPr="000508C4">
              <w:rPr>
                <w:rFonts w:asciiTheme="majorBidi" w:hAnsiTheme="majorBidi" w:cstheme="majorBidi"/>
                <w:iCs/>
                <w:sz w:val="32"/>
                <w:szCs w:val="32"/>
              </w:rPr>
              <w:t>, and answer Discussion Questions 5 and 6 on page 41.  One paragraph for each question. The assignment will be found on Canvas. Turn the assignment in before Class 5.</w:t>
            </w:r>
          </w:p>
        </w:tc>
      </w:tr>
      <w:tr w:rsidR="000508C4" w:rsidRPr="000508C4" w14:paraId="7915B26D" w14:textId="77777777" w:rsidTr="000508C4">
        <w:tc>
          <w:tcPr>
            <w:tcW w:w="1425" w:type="dxa"/>
            <w:shd w:val="pct5" w:color="000000" w:fill="FFFFFF"/>
          </w:tcPr>
          <w:p w14:paraId="6D2EF533" w14:textId="2D49407F" w:rsidR="00D16E10" w:rsidRPr="000508C4" w:rsidRDefault="00000237" w:rsidP="000508C4">
            <w:pPr>
              <w:pStyle w:val="NoSpacing"/>
              <w:rPr>
                <w:rFonts w:asciiTheme="majorBidi" w:hAnsiTheme="majorBidi" w:cstheme="majorBidi"/>
                <w:sz w:val="32"/>
                <w:szCs w:val="32"/>
              </w:rPr>
            </w:pPr>
            <w:r w:rsidRPr="000508C4">
              <w:rPr>
                <w:rFonts w:asciiTheme="majorBidi" w:hAnsiTheme="majorBidi" w:cstheme="majorBidi"/>
                <w:sz w:val="32"/>
                <w:szCs w:val="32"/>
              </w:rPr>
              <w:t xml:space="preserve">Class </w:t>
            </w:r>
            <w:r w:rsidR="00DD3F3E" w:rsidRPr="000508C4">
              <w:rPr>
                <w:rFonts w:asciiTheme="majorBidi" w:hAnsiTheme="majorBidi" w:cstheme="majorBidi"/>
                <w:sz w:val="32"/>
                <w:szCs w:val="32"/>
              </w:rPr>
              <w:t>5</w:t>
            </w:r>
          </w:p>
          <w:p w14:paraId="28A7E409" w14:textId="77777777" w:rsidR="00000237" w:rsidRPr="000508C4" w:rsidRDefault="00000237" w:rsidP="000508C4">
            <w:pPr>
              <w:pStyle w:val="NoSpacing"/>
              <w:rPr>
                <w:rFonts w:asciiTheme="majorBidi" w:hAnsiTheme="majorBidi" w:cstheme="majorBidi"/>
                <w:sz w:val="32"/>
                <w:szCs w:val="32"/>
              </w:rPr>
            </w:pPr>
            <w:r w:rsidRPr="000508C4">
              <w:rPr>
                <w:rFonts w:asciiTheme="majorBidi" w:hAnsiTheme="majorBidi" w:cstheme="majorBidi"/>
                <w:sz w:val="32"/>
                <w:szCs w:val="32"/>
              </w:rPr>
              <w:t xml:space="preserve">Tuesday </w:t>
            </w:r>
          </w:p>
          <w:p w14:paraId="38549FBA" w14:textId="72062BCA" w:rsidR="00000237" w:rsidRPr="000508C4" w:rsidRDefault="00DD3F3E" w:rsidP="000508C4">
            <w:pPr>
              <w:pStyle w:val="NoSpacing"/>
              <w:rPr>
                <w:rFonts w:asciiTheme="majorBidi" w:hAnsiTheme="majorBidi" w:cstheme="majorBidi"/>
                <w:sz w:val="32"/>
                <w:szCs w:val="32"/>
              </w:rPr>
            </w:pPr>
            <w:r w:rsidRPr="000508C4">
              <w:rPr>
                <w:rFonts w:asciiTheme="majorBidi" w:hAnsiTheme="majorBidi" w:cstheme="majorBidi"/>
                <w:sz w:val="32"/>
                <w:szCs w:val="32"/>
              </w:rPr>
              <w:t xml:space="preserve">February </w:t>
            </w:r>
            <w:r w:rsidR="008533AB" w:rsidRPr="000508C4">
              <w:rPr>
                <w:rFonts w:asciiTheme="majorBidi" w:hAnsiTheme="majorBidi" w:cstheme="majorBidi"/>
                <w:sz w:val="32"/>
                <w:szCs w:val="32"/>
              </w:rPr>
              <w:t>8</w:t>
            </w:r>
          </w:p>
        </w:tc>
        <w:tc>
          <w:tcPr>
            <w:tcW w:w="3615" w:type="dxa"/>
            <w:shd w:val="pct5" w:color="000000" w:fill="FFFFFF"/>
          </w:tcPr>
          <w:p w14:paraId="21806509" w14:textId="5165AF55" w:rsidR="00D16E10" w:rsidRPr="000508C4" w:rsidRDefault="00000237" w:rsidP="004B1461">
            <w:pPr>
              <w:widowControl w:val="0"/>
              <w:spacing w:after="100" w:afterAutospacing="1" w:line="240" w:lineRule="auto"/>
              <w:jc w:val="left"/>
              <w:rPr>
                <w:rFonts w:asciiTheme="majorBidi" w:hAnsiTheme="majorBidi" w:cstheme="majorBidi"/>
                <w:sz w:val="32"/>
                <w:szCs w:val="32"/>
              </w:rPr>
            </w:pPr>
            <w:r w:rsidRPr="000508C4">
              <w:rPr>
                <w:rFonts w:asciiTheme="majorBidi" w:hAnsiTheme="majorBidi" w:cstheme="majorBidi"/>
                <w:sz w:val="32"/>
                <w:szCs w:val="32"/>
              </w:rPr>
              <w:t>Solving</w:t>
            </w:r>
            <w:r w:rsidR="0033675B" w:rsidRPr="000508C4">
              <w:rPr>
                <w:rFonts w:asciiTheme="majorBidi" w:hAnsiTheme="majorBidi" w:cstheme="majorBidi"/>
                <w:sz w:val="32"/>
                <w:szCs w:val="32"/>
              </w:rPr>
              <w:t xml:space="preserve"> </w:t>
            </w:r>
            <w:r w:rsidRPr="000508C4">
              <w:rPr>
                <w:rFonts w:asciiTheme="majorBidi" w:hAnsiTheme="majorBidi" w:cstheme="majorBidi"/>
                <w:sz w:val="32"/>
                <w:szCs w:val="32"/>
              </w:rPr>
              <w:t>Ethical Dilemmas; Personal Introspection</w:t>
            </w:r>
            <w:r w:rsidR="002F34BA" w:rsidRPr="000508C4">
              <w:rPr>
                <w:rFonts w:asciiTheme="majorBidi" w:hAnsiTheme="majorBidi" w:cstheme="majorBidi"/>
                <w:sz w:val="32"/>
                <w:szCs w:val="32"/>
              </w:rPr>
              <w:t>; What Gets in the Way of Ethical Decisions in Business?</w:t>
            </w:r>
          </w:p>
        </w:tc>
        <w:tc>
          <w:tcPr>
            <w:tcW w:w="4320" w:type="dxa"/>
            <w:shd w:val="pct5" w:color="000000" w:fill="FFFFFF"/>
          </w:tcPr>
          <w:p w14:paraId="55B0C22A" w14:textId="33FDF37F" w:rsidR="00D16E10" w:rsidRPr="000508C4" w:rsidRDefault="004C6E1B" w:rsidP="004B1461">
            <w:pPr>
              <w:widowControl w:val="0"/>
              <w:spacing w:after="100" w:afterAutospacing="1" w:line="240" w:lineRule="auto"/>
              <w:rPr>
                <w:rFonts w:asciiTheme="majorBidi" w:hAnsiTheme="majorBidi" w:cstheme="majorBidi"/>
                <w:sz w:val="32"/>
                <w:szCs w:val="32"/>
              </w:rPr>
            </w:pPr>
            <w:r w:rsidRPr="000508C4">
              <w:rPr>
                <w:rFonts w:asciiTheme="majorBidi" w:hAnsiTheme="majorBidi" w:cstheme="majorBidi"/>
                <w:sz w:val="32"/>
                <w:szCs w:val="32"/>
              </w:rPr>
              <w:t>Read pp. 49 – 65.</w:t>
            </w:r>
          </w:p>
        </w:tc>
      </w:tr>
      <w:tr w:rsidR="000508C4" w:rsidRPr="000508C4" w14:paraId="23B74E50" w14:textId="77777777" w:rsidTr="000508C4">
        <w:tc>
          <w:tcPr>
            <w:tcW w:w="1425" w:type="dxa"/>
            <w:shd w:val="pct20" w:color="000000" w:fill="FFFFFF"/>
          </w:tcPr>
          <w:p w14:paraId="65C833D3" w14:textId="73962875" w:rsidR="00D16E10" w:rsidRPr="000508C4" w:rsidRDefault="004C6E1B" w:rsidP="000508C4">
            <w:pPr>
              <w:pStyle w:val="NoSpacing"/>
              <w:rPr>
                <w:rFonts w:asciiTheme="majorBidi" w:hAnsiTheme="majorBidi" w:cstheme="majorBidi"/>
                <w:sz w:val="32"/>
                <w:szCs w:val="32"/>
              </w:rPr>
            </w:pPr>
            <w:r w:rsidRPr="000508C4">
              <w:rPr>
                <w:rFonts w:asciiTheme="majorBidi" w:hAnsiTheme="majorBidi" w:cstheme="majorBidi"/>
                <w:sz w:val="32"/>
                <w:szCs w:val="32"/>
              </w:rPr>
              <w:t xml:space="preserve">Class </w:t>
            </w:r>
            <w:r w:rsidR="00DD3F3E" w:rsidRPr="000508C4">
              <w:rPr>
                <w:rFonts w:asciiTheme="majorBidi" w:hAnsiTheme="majorBidi" w:cstheme="majorBidi"/>
                <w:sz w:val="32"/>
                <w:szCs w:val="32"/>
              </w:rPr>
              <w:t>6</w:t>
            </w:r>
          </w:p>
          <w:p w14:paraId="7B261B36" w14:textId="77777777" w:rsidR="004C6E1B" w:rsidRPr="000508C4" w:rsidRDefault="004C6E1B" w:rsidP="000508C4">
            <w:pPr>
              <w:pStyle w:val="NoSpacing"/>
              <w:rPr>
                <w:rFonts w:asciiTheme="majorBidi" w:hAnsiTheme="majorBidi" w:cstheme="majorBidi"/>
                <w:sz w:val="32"/>
                <w:szCs w:val="32"/>
              </w:rPr>
            </w:pPr>
            <w:r w:rsidRPr="000508C4">
              <w:rPr>
                <w:rFonts w:asciiTheme="majorBidi" w:hAnsiTheme="majorBidi" w:cstheme="majorBidi"/>
                <w:sz w:val="32"/>
                <w:szCs w:val="32"/>
              </w:rPr>
              <w:t>Thursday</w:t>
            </w:r>
          </w:p>
          <w:p w14:paraId="506AF263" w14:textId="7EF5AB9D" w:rsidR="00DD3F3E" w:rsidRPr="000508C4" w:rsidRDefault="00DD3F3E" w:rsidP="000508C4">
            <w:pPr>
              <w:pStyle w:val="NoSpacing"/>
              <w:rPr>
                <w:rFonts w:asciiTheme="majorBidi" w:hAnsiTheme="majorBidi" w:cstheme="majorBidi"/>
                <w:sz w:val="32"/>
                <w:szCs w:val="32"/>
              </w:rPr>
            </w:pPr>
            <w:r w:rsidRPr="000508C4">
              <w:rPr>
                <w:rFonts w:asciiTheme="majorBidi" w:hAnsiTheme="majorBidi" w:cstheme="majorBidi"/>
                <w:sz w:val="32"/>
                <w:szCs w:val="32"/>
              </w:rPr>
              <w:lastRenderedPageBreak/>
              <w:t xml:space="preserve">February </w:t>
            </w:r>
            <w:r w:rsidR="008533AB" w:rsidRPr="000508C4">
              <w:rPr>
                <w:rFonts w:asciiTheme="majorBidi" w:hAnsiTheme="majorBidi" w:cstheme="majorBidi"/>
                <w:sz w:val="32"/>
                <w:szCs w:val="32"/>
              </w:rPr>
              <w:t>10</w:t>
            </w:r>
          </w:p>
        </w:tc>
        <w:tc>
          <w:tcPr>
            <w:tcW w:w="3615" w:type="dxa"/>
            <w:shd w:val="pct20" w:color="000000" w:fill="FFFFFF"/>
          </w:tcPr>
          <w:p w14:paraId="31E1A44C" w14:textId="6F1C970C" w:rsidR="00D16E10" w:rsidRPr="000508C4" w:rsidRDefault="004C6E1B" w:rsidP="000508C4">
            <w:pPr>
              <w:pStyle w:val="NoSpacing"/>
              <w:rPr>
                <w:rFonts w:asciiTheme="majorBidi" w:hAnsiTheme="majorBidi" w:cstheme="majorBidi"/>
                <w:sz w:val="32"/>
                <w:szCs w:val="32"/>
              </w:rPr>
            </w:pPr>
            <w:r w:rsidRPr="000508C4">
              <w:rPr>
                <w:rFonts w:asciiTheme="majorBidi" w:hAnsiTheme="majorBidi" w:cstheme="majorBidi"/>
                <w:sz w:val="32"/>
                <w:szCs w:val="32"/>
              </w:rPr>
              <w:lastRenderedPageBreak/>
              <w:t>BP and Deepwater Horizon Explosion; Valeant</w:t>
            </w:r>
          </w:p>
        </w:tc>
        <w:tc>
          <w:tcPr>
            <w:tcW w:w="4320" w:type="dxa"/>
            <w:shd w:val="pct20" w:color="000000" w:fill="FFFFFF"/>
          </w:tcPr>
          <w:p w14:paraId="3868B367" w14:textId="538107F0" w:rsidR="00D16E10" w:rsidRPr="000508C4" w:rsidRDefault="004C6E1B" w:rsidP="000508C4">
            <w:pPr>
              <w:pStyle w:val="NoSpacing"/>
              <w:rPr>
                <w:rFonts w:asciiTheme="majorBidi" w:hAnsiTheme="majorBidi" w:cstheme="majorBidi"/>
                <w:sz w:val="32"/>
                <w:szCs w:val="32"/>
              </w:rPr>
            </w:pPr>
            <w:r w:rsidRPr="000508C4">
              <w:rPr>
                <w:rFonts w:asciiTheme="majorBidi" w:hAnsiTheme="majorBidi" w:cstheme="majorBidi"/>
                <w:sz w:val="32"/>
                <w:szCs w:val="32"/>
              </w:rPr>
              <w:t>Read pp. 66 – 83.</w:t>
            </w:r>
          </w:p>
        </w:tc>
      </w:tr>
      <w:tr w:rsidR="000508C4" w:rsidRPr="000508C4" w14:paraId="373182FD" w14:textId="77777777" w:rsidTr="000508C4">
        <w:tc>
          <w:tcPr>
            <w:tcW w:w="1425" w:type="dxa"/>
            <w:shd w:val="pct5" w:color="000000" w:fill="FFFFFF"/>
          </w:tcPr>
          <w:p w14:paraId="779B506E" w14:textId="432F817B" w:rsidR="00D16E10" w:rsidRPr="000508C4" w:rsidRDefault="004C6E1B" w:rsidP="000508C4">
            <w:pPr>
              <w:pStyle w:val="NoSpacing"/>
              <w:rPr>
                <w:rFonts w:asciiTheme="majorBidi" w:hAnsiTheme="majorBidi" w:cstheme="majorBidi"/>
                <w:sz w:val="32"/>
                <w:szCs w:val="32"/>
              </w:rPr>
            </w:pPr>
            <w:r w:rsidRPr="000508C4">
              <w:rPr>
                <w:rFonts w:asciiTheme="majorBidi" w:hAnsiTheme="majorBidi" w:cstheme="majorBidi"/>
                <w:sz w:val="32"/>
                <w:szCs w:val="32"/>
              </w:rPr>
              <w:t xml:space="preserve">Class </w:t>
            </w:r>
            <w:r w:rsidR="00DD3F3E" w:rsidRPr="000508C4">
              <w:rPr>
                <w:rFonts w:asciiTheme="majorBidi" w:hAnsiTheme="majorBidi" w:cstheme="majorBidi"/>
                <w:sz w:val="32"/>
                <w:szCs w:val="32"/>
              </w:rPr>
              <w:t>7</w:t>
            </w:r>
          </w:p>
          <w:p w14:paraId="3FD0DF67" w14:textId="77777777" w:rsidR="004C6E1B" w:rsidRPr="000508C4" w:rsidRDefault="004C6E1B" w:rsidP="000508C4">
            <w:pPr>
              <w:pStyle w:val="NoSpacing"/>
              <w:rPr>
                <w:rFonts w:asciiTheme="majorBidi" w:hAnsiTheme="majorBidi" w:cstheme="majorBidi"/>
                <w:sz w:val="32"/>
                <w:szCs w:val="32"/>
              </w:rPr>
            </w:pPr>
            <w:r w:rsidRPr="000508C4">
              <w:rPr>
                <w:rFonts w:asciiTheme="majorBidi" w:hAnsiTheme="majorBidi" w:cstheme="majorBidi"/>
                <w:sz w:val="32"/>
                <w:szCs w:val="32"/>
              </w:rPr>
              <w:t>Tuesday</w:t>
            </w:r>
          </w:p>
          <w:p w14:paraId="4A440903" w14:textId="06F19F0D" w:rsidR="004C6E1B" w:rsidRPr="000508C4" w:rsidRDefault="004C6E1B" w:rsidP="000508C4">
            <w:pPr>
              <w:pStyle w:val="NoSpacing"/>
              <w:rPr>
                <w:rFonts w:asciiTheme="majorBidi" w:hAnsiTheme="majorBidi" w:cstheme="majorBidi"/>
                <w:sz w:val="32"/>
                <w:szCs w:val="32"/>
              </w:rPr>
            </w:pPr>
            <w:r w:rsidRPr="000508C4">
              <w:rPr>
                <w:rFonts w:asciiTheme="majorBidi" w:hAnsiTheme="majorBidi" w:cstheme="majorBidi"/>
                <w:sz w:val="32"/>
                <w:szCs w:val="32"/>
              </w:rPr>
              <w:t xml:space="preserve">February </w:t>
            </w:r>
            <w:r w:rsidR="00DD3F3E" w:rsidRPr="000508C4">
              <w:rPr>
                <w:rFonts w:asciiTheme="majorBidi" w:hAnsiTheme="majorBidi" w:cstheme="majorBidi"/>
                <w:sz w:val="32"/>
                <w:szCs w:val="32"/>
              </w:rPr>
              <w:t>1</w:t>
            </w:r>
            <w:r w:rsidR="008533AB" w:rsidRPr="000508C4">
              <w:rPr>
                <w:rFonts w:asciiTheme="majorBidi" w:hAnsiTheme="majorBidi" w:cstheme="majorBidi"/>
                <w:sz w:val="32"/>
                <w:szCs w:val="32"/>
              </w:rPr>
              <w:t>5</w:t>
            </w:r>
          </w:p>
        </w:tc>
        <w:tc>
          <w:tcPr>
            <w:tcW w:w="3615" w:type="dxa"/>
            <w:shd w:val="pct5" w:color="000000" w:fill="FFFFFF"/>
          </w:tcPr>
          <w:p w14:paraId="2F1A898A" w14:textId="3DE61537" w:rsidR="00D16E10" w:rsidRPr="000508C4" w:rsidRDefault="004C6E1B" w:rsidP="000508C4">
            <w:pPr>
              <w:pStyle w:val="NoSpacing"/>
              <w:rPr>
                <w:rFonts w:asciiTheme="majorBidi" w:hAnsiTheme="majorBidi" w:cstheme="majorBidi"/>
                <w:sz w:val="32"/>
                <w:szCs w:val="32"/>
              </w:rPr>
            </w:pPr>
            <w:r w:rsidRPr="000508C4">
              <w:rPr>
                <w:rFonts w:asciiTheme="majorBidi" w:hAnsiTheme="majorBidi" w:cstheme="majorBidi"/>
                <w:sz w:val="32"/>
                <w:szCs w:val="32"/>
              </w:rPr>
              <w:t>Resolving Ethical Dilemmas; Wall Street; Penn State</w:t>
            </w:r>
            <w:r w:rsidR="00AB24F4" w:rsidRPr="000508C4">
              <w:rPr>
                <w:rFonts w:asciiTheme="majorBidi" w:hAnsiTheme="majorBidi" w:cstheme="majorBidi"/>
                <w:sz w:val="32"/>
                <w:szCs w:val="32"/>
              </w:rPr>
              <w:t xml:space="preserve">; </w:t>
            </w:r>
            <w:proofErr w:type="spellStart"/>
            <w:r w:rsidR="00AB24F4" w:rsidRPr="000508C4">
              <w:rPr>
                <w:rFonts w:asciiTheme="majorBidi" w:hAnsiTheme="majorBidi" w:cstheme="majorBidi"/>
                <w:sz w:val="32"/>
                <w:szCs w:val="32"/>
              </w:rPr>
              <w:t>Deflategate</w:t>
            </w:r>
            <w:proofErr w:type="spellEnd"/>
          </w:p>
        </w:tc>
        <w:tc>
          <w:tcPr>
            <w:tcW w:w="4320" w:type="dxa"/>
            <w:shd w:val="pct5" w:color="000000" w:fill="FFFFFF"/>
          </w:tcPr>
          <w:p w14:paraId="281B379E" w14:textId="7B5FE7A0" w:rsidR="00D16E10" w:rsidRPr="000508C4" w:rsidRDefault="004C6E1B" w:rsidP="000508C4">
            <w:pPr>
              <w:pStyle w:val="NoSpacing"/>
              <w:rPr>
                <w:rFonts w:asciiTheme="majorBidi" w:hAnsiTheme="majorBidi" w:cstheme="majorBidi"/>
                <w:sz w:val="32"/>
                <w:szCs w:val="32"/>
              </w:rPr>
            </w:pPr>
            <w:r w:rsidRPr="000508C4">
              <w:rPr>
                <w:rFonts w:asciiTheme="majorBidi" w:hAnsiTheme="majorBidi" w:cstheme="majorBidi"/>
                <w:sz w:val="32"/>
                <w:szCs w:val="32"/>
              </w:rPr>
              <w:t xml:space="preserve">Read pp. </w:t>
            </w:r>
            <w:r w:rsidR="00AB24F4" w:rsidRPr="000508C4">
              <w:rPr>
                <w:rFonts w:asciiTheme="majorBidi" w:hAnsiTheme="majorBidi" w:cstheme="majorBidi"/>
                <w:sz w:val="32"/>
                <w:szCs w:val="32"/>
              </w:rPr>
              <w:t>84 – 112</w:t>
            </w:r>
          </w:p>
        </w:tc>
      </w:tr>
      <w:tr w:rsidR="000508C4" w:rsidRPr="000508C4" w14:paraId="7B8EA2A6" w14:textId="77777777" w:rsidTr="000508C4">
        <w:tc>
          <w:tcPr>
            <w:tcW w:w="1425" w:type="dxa"/>
            <w:shd w:val="pct20" w:color="000000" w:fill="FFFFFF"/>
          </w:tcPr>
          <w:p w14:paraId="36B3C56F" w14:textId="139D0BCE" w:rsidR="00D16E10" w:rsidRPr="000508C4" w:rsidRDefault="00AB24F4" w:rsidP="000508C4">
            <w:pPr>
              <w:pStyle w:val="NoSpacing"/>
              <w:rPr>
                <w:rFonts w:asciiTheme="majorBidi" w:hAnsiTheme="majorBidi" w:cstheme="majorBidi"/>
                <w:sz w:val="32"/>
                <w:szCs w:val="32"/>
              </w:rPr>
            </w:pPr>
            <w:r w:rsidRPr="000508C4">
              <w:rPr>
                <w:rFonts w:asciiTheme="majorBidi" w:hAnsiTheme="majorBidi" w:cstheme="majorBidi"/>
                <w:sz w:val="32"/>
                <w:szCs w:val="32"/>
              </w:rPr>
              <w:t xml:space="preserve">Class </w:t>
            </w:r>
            <w:r w:rsidR="00DD3F3E" w:rsidRPr="000508C4">
              <w:rPr>
                <w:rFonts w:asciiTheme="majorBidi" w:hAnsiTheme="majorBidi" w:cstheme="majorBidi"/>
                <w:sz w:val="32"/>
                <w:szCs w:val="32"/>
              </w:rPr>
              <w:t>8</w:t>
            </w:r>
          </w:p>
          <w:p w14:paraId="017AEE8B" w14:textId="08AC32E4" w:rsidR="00AB24F4" w:rsidRPr="000508C4" w:rsidRDefault="00AB24F4" w:rsidP="000508C4">
            <w:pPr>
              <w:pStyle w:val="NoSpacing"/>
              <w:rPr>
                <w:rFonts w:asciiTheme="majorBidi" w:hAnsiTheme="majorBidi" w:cstheme="majorBidi"/>
                <w:i/>
                <w:sz w:val="32"/>
                <w:szCs w:val="32"/>
              </w:rPr>
            </w:pPr>
            <w:r w:rsidRPr="000508C4">
              <w:rPr>
                <w:rFonts w:asciiTheme="majorBidi" w:hAnsiTheme="majorBidi" w:cstheme="majorBidi"/>
                <w:sz w:val="32"/>
                <w:szCs w:val="32"/>
              </w:rPr>
              <w:t xml:space="preserve">Thursday February </w:t>
            </w:r>
            <w:r w:rsidR="00DD3F3E" w:rsidRPr="000508C4">
              <w:rPr>
                <w:rFonts w:asciiTheme="majorBidi" w:hAnsiTheme="majorBidi" w:cstheme="majorBidi"/>
                <w:sz w:val="32"/>
                <w:szCs w:val="32"/>
              </w:rPr>
              <w:t>1</w:t>
            </w:r>
            <w:r w:rsidR="008533AB" w:rsidRPr="000508C4">
              <w:rPr>
                <w:rFonts w:asciiTheme="majorBidi" w:hAnsiTheme="majorBidi" w:cstheme="majorBidi"/>
                <w:sz w:val="32"/>
                <w:szCs w:val="32"/>
              </w:rPr>
              <w:t>7</w:t>
            </w:r>
          </w:p>
        </w:tc>
        <w:tc>
          <w:tcPr>
            <w:tcW w:w="3615" w:type="dxa"/>
            <w:shd w:val="pct20" w:color="000000" w:fill="FFFFFF"/>
          </w:tcPr>
          <w:p w14:paraId="641DFAAC" w14:textId="2C37093B" w:rsidR="00D16E10" w:rsidRPr="000508C4" w:rsidRDefault="00AB24F4" w:rsidP="000508C4">
            <w:pPr>
              <w:pStyle w:val="NoSpacing"/>
              <w:rPr>
                <w:rFonts w:asciiTheme="majorBidi" w:hAnsiTheme="majorBidi" w:cstheme="majorBidi"/>
                <w:sz w:val="32"/>
                <w:szCs w:val="32"/>
              </w:rPr>
            </w:pPr>
            <w:r w:rsidRPr="000508C4">
              <w:rPr>
                <w:rFonts w:asciiTheme="majorBidi" w:hAnsiTheme="majorBidi" w:cstheme="majorBidi"/>
                <w:sz w:val="32"/>
                <w:szCs w:val="32"/>
              </w:rPr>
              <w:t>Milton Friedman; Stakeholder</w:t>
            </w:r>
            <w:r w:rsidR="0033675B" w:rsidRPr="000508C4">
              <w:rPr>
                <w:rFonts w:asciiTheme="majorBidi" w:hAnsiTheme="majorBidi" w:cstheme="majorBidi"/>
                <w:sz w:val="32"/>
                <w:szCs w:val="32"/>
              </w:rPr>
              <w:t xml:space="preserve"> </w:t>
            </w:r>
            <w:r w:rsidRPr="000508C4">
              <w:rPr>
                <w:rFonts w:asciiTheme="majorBidi" w:hAnsiTheme="majorBidi" w:cstheme="majorBidi"/>
                <w:sz w:val="32"/>
                <w:szCs w:val="32"/>
              </w:rPr>
              <w:t>Theory</w:t>
            </w:r>
            <w:r w:rsidR="0033675B" w:rsidRPr="000508C4">
              <w:rPr>
                <w:rFonts w:asciiTheme="majorBidi" w:hAnsiTheme="majorBidi" w:cstheme="majorBidi"/>
                <w:sz w:val="32"/>
                <w:szCs w:val="32"/>
              </w:rPr>
              <w:t>;</w:t>
            </w:r>
            <w:r w:rsidRPr="000508C4">
              <w:rPr>
                <w:rFonts w:asciiTheme="majorBidi" w:hAnsiTheme="majorBidi" w:cstheme="majorBidi"/>
                <w:sz w:val="32"/>
                <w:szCs w:val="32"/>
              </w:rPr>
              <w:t xml:space="preserve"> Daraprim</w:t>
            </w:r>
            <w:r w:rsidR="0033675B" w:rsidRPr="000508C4">
              <w:rPr>
                <w:rFonts w:asciiTheme="majorBidi" w:hAnsiTheme="majorBidi" w:cstheme="majorBidi"/>
                <w:sz w:val="32"/>
                <w:szCs w:val="32"/>
              </w:rPr>
              <w:t xml:space="preserve"> </w:t>
            </w:r>
            <w:r w:rsidRPr="000508C4">
              <w:rPr>
                <w:rFonts w:asciiTheme="majorBidi" w:hAnsiTheme="majorBidi" w:cstheme="majorBidi"/>
                <w:sz w:val="32"/>
                <w:szCs w:val="32"/>
              </w:rPr>
              <w:t>Drug, Walmart, Chipotle</w:t>
            </w:r>
          </w:p>
        </w:tc>
        <w:tc>
          <w:tcPr>
            <w:tcW w:w="4320" w:type="dxa"/>
            <w:shd w:val="pct20" w:color="000000" w:fill="FFFFFF"/>
          </w:tcPr>
          <w:p w14:paraId="6D2690D1" w14:textId="178AEE97" w:rsidR="00D16E10" w:rsidRPr="000508C4" w:rsidRDefault="00AB24F4" w:rsidP="000508C4">
            <w:pPr>
              <w:pStyle w:val="NoSpacing"/>
              <w:rPr>
                <w:rFonts w:asciiTheme="majorBidi" w:hAnsiTheme="majorBidi" w:cstheme="majorBidi"/>
                <w:sz w:val="32"/>
                <w:szCs w:val="32"/>
              </w:rPr>
            </w:pPr>
            <w:r w:rsidRPr="000508C4">
              <w:rPr>
                <w:rFonts w:asciiTheme="majorBidi" w:hAnsiTheme="majorBidi" w:cstheme="majorBidi"/>
                <w:sz w:val="32"/>
                <w:szCs w:val="32"/>
              </w:rPr>
              <w:t>Read pp. 116</w:t>
            </w:r>
            <w:r w:rsidRPr="000508C4">
              <w:rPr>
                <w:rFonts w:asciiTheme="majorBidi" w:hAnsiTheme="majorBidi" w:cstheme="majorBidi"/>
                <w:i/>
                <w:sz w:val="32"/>
                <w:szCs w:val="32"/>
              </w:rPr>
              <w:t xml:space="preserve"> </w:t>
            </w:r>
            <w:r w:rsidR="00B45825" w:rsidRPr="000508C4">
              <w:rPr>
                <w:rFonts w:asciiTheme="majorBidi" w:hAnsiTheme="majorBidi" w:cstheme="majorBidi"/>
                <w:i/>
                <w:sz w:val="32"/>
                <w:szCs w:val="32"/>
              </w:rPr>
              <w:t>–</w:t>
            </w:r>
            <w:r w:rsidRPr="000508C4">
              <w:rPr>
                <w:rFonts w:asciiTheme="majorBidi" w:hAnsiTheme="majorBidi" w:cstheme="majorBidi"/>
                <w:i/>
                <w:sz w:val="32"/>
                <w:szCs w:val="32"/>
              </w:rPr>
              <w:t xml:space="preserve"> </w:t>
            </w:r>
            <w:r w:rsidRPr="000508C4">
              <w:rPr>
                <w:rFonts w:asciiTheme="majorBidi" w:hAnsiTheme="majorBidi" w:cstheme="majorBidi"/>
                <w:sz w:val="32"/>
                <w:szCs w:val="32"/>
              </w:rPr>
              <w:t>137</w:t>
            </w:r>
          </w:p>
        </w:tc>
      </w:tr>
      <w:tr w:rsidR="000508C4" w:rsidRPr="000508C4" w14:paraId="7196A543" w14:textId="77777777" w:rsidTr="000508C4">
        <w:tc>
          <w:tcPr>
            <w:tcW w:w="1425" w:type="dxa"/>
            <w:shd w:val="pct20" w:color="000000" w:fill="FFFFFF"/>
          </w:tcPr>
          <w:p w14:paraId="31FD9FAC" w14:textId="77777777" w:rsidR="00E928BB" w:rsidRPr="000508C4" w:rsidRDefault="00E928BB" w:rsidP="000508C4">
            <w:pPr>
              <w:pStyle w:val="NoSpacing"/>
              <w:rPr>
                <w:rFonts w:asciiTheme="majorBidi" w:hAnsiTheme="majorBidi" w:cstheme="majorBidi"/>
                <w:sz w:val="32"/>
                <w:szCs w:val="32"/>
              </w:rPr>
            </w:pPr>
            <w:r w:rsidRPr="000508C4">
              <w:rPr>
                <w:rFonts w:asciiTheme="majorBidi" w:hAnsiTheme="majorBidi" w:cstheme="majorBidi"/>
                <w:sz w:val="32"/>
                <w:szCs w:val="32"/>
              </w:rPr>
              <w:t>Class 9</w:t>
            </w:r>
          </w:p>
          <w:p w14:paraId="2497D526" w14:textId="77777777" w:rsidR="00E928BB" w:rsidRPr="000508C4" w:rsidRDefault="00E928BB" w:rsidP="000508C4">
            <w:pPr>
              <w:pStyle w:val="NoSpacing"/>
              <w:rPr>
                <w:rFonts w:asciiTheme="majorBidi" w:hAnsiTheme="majorBidi" w:cstheme="majorBidi"/>
                <w:sz w:val="32"/>
                <w:szCs w:val="32"/>
              </w:rPr>
            </w:pPr>
            <w:r w:rsidRPr="000508C4">
              <w:rPr>
                <w:rFonts w:asciiTheme="majorBidi" w:hAnsiTheme="majorBidi" w:cstheme="majorBidi"/>
                <w:sz w:val="32"/>
                <w:szCs w:val="32"/>
              </w:rPr>
              <w:t>Tuesday</w:t>
            </w:r>
          </w:p>
          <w:p w14:paraId="63C8F5DC" w14:textId="65BB580D" w:rsidR="00E928BB" w:rsidRPr="000508C4" w:rsidRDefault="00E928BB" w:rsidP="000508C4">
            <w:pPr>
              <w:pStyle w:val="NoSpacing"/>
              <w:rPr>
                <w:rFonts w:asciiTheme="majorBidi" w:hAnsiTheme="majorBidi" w:cstheme="majorBidi"/>
                <w:sz w:val="32"/>
                <w:szCs w:val="32"/>
              </w:rPr>
            </w:pPr>
            <w:r w:rsidRPr="000508C4">
              <w:rPr>
                <w:rFonts w:asciiTheme="majorBidi" w:hAnsiTheme="majorBidi" w:cstheme="majorBidi"/>
                <w:sz w:val="32"/>
                <w:szCs w:val="32"/>
              </w:rPr>
              <w:t>February 22</w:t>
            </w:r>
          </w:p>
        </w:tc>
        <w:tc>
          <w:tcPr>
            <w:tcW w:w="3615" w:type="dxa"/>
            <w:shd w:val="pct20" w:color="000000" w:fill="FFFFFF"/>
          </w:tcPr>
          <w:p w14:paraId="2F8CF634" w14:textId="3F0E28DF" w:rsidR="00E928BB" w:rsidRPr="000508C4" w:rsidRDefault="00E928BB" w:rsidP="000508C4">
            <w:pPr>
              <w:pStyle w:val="NoSpacing"/>
              <w:rPr>
                <w:rFonts w:asciiTheme="majorBidi" w:hAnsiTheme="majorBidi" w:cstheme="majorBidi"/>
                <w:sz w:val="32"/>
                <w:szCs w:val="32"/>
              </w:rPr>
            </w:pPr>
            <w:r w:rsidRPr="000508C4">
              <w:rPr>
                <w:rFonts w:asciiTheme="majorBidi" w:hAnsiTheme="majorBidi" w:cstheme="majorBidi"/>
                <w:sz w:val="32"/>
                <w:szCs w:val="32"/>
              </w:rPr>
              <w:t>Quiz 1</w:t>
            </w:r>
          </w:p>
        </w:tc>
        <w:tc>
          <w:tcPr>
            <w:tcW w:w="4320" w:type="dxa"/>
            <w:shd w:val="pct20" w:color="000000" w:fill="FFFFFF"/>
          </w:tcPr>
          <w:p w14:paraId="4DCDF757" w14:textId="792E2B32" w:rsidR="00E928BB" w:rsidRPr="000508C4" w:rsidRDefault="00E928BB" w:rsidP="000508C4">
            <w:pPr>
              <w:pStyle w:val="NoSpacing"/>
              <w:rPr>
                <w:rFonts w:asciiTheme="majorBidi" w:hAnsiTheme="majorBidi" w:cstheme="majorBidi"/>
                <w:sz w:val="32"/>
                <w:szCs w:val="32"/>
              </w:rPr>
            </w:pPr>
            <w:r w:rsidRPr="000508C4">
              <w:rPr>
                <w:rFonts w:asciiTheme="majorBidi" w:hAnsiTheme="majorBidi" w:cstheme="majorBidi"/>
                <w:sz w:val="32"/>
                <w:szCs w:val="32"/>
              </w:rPr>
              <w:t xml:space="preserve">This Quiz will take the entire class </w:t>
            </w:r>
            <w:r w:rsidR="00D31597" w:rsidRPr="000508C4">
              <w:rPr>
                <w:rFonts w:asciiTheme="majorBidi" w:hAnsiTheme="majorBidi" w:cstheme="majorBidi"/>
                <w:sz w:val="32"/>
                <w:szCs w:val="32"/>
              </w:rPr>
              <w:t>period</w:t>
            </w:r>
            <w:r w:rsidRPr="000508C4">
              <w:rPr>
                <w:rFonts w:asciiTheme="majorBidi" w:hAnsiTheme="majorBidi" w:cstheme="majorBidi"/>
                <w:sz w:val="32"/>
                <w:szCs w:val="32"/>
              </w:rPr>
              <w:t>.</w:t>
            </w:r>
          </w:p>
        </w:tc>
      </w:tr>
      <w:tr w:rsidR="000508C4" w:rsidRPr="000508C4" w14:paraId="72E6E084" w14:textId="77777777" w:rsidTr="000508C4">
        <w:tc>
          <w:tcPr>
            <w:tcW w:w="1425" w:type="dxa"/>
            <w:shd w:val="pct5" w:color="000000" w:fill="FFFFFF"/>
          </w:tcPr>
          <w:p w14:paraId="4AB8A5AF" w14:textId="422EE401" w:rsidR="00D16E10" w:rsidRPr="000508C4" w:rsidRDefault="00AB24F4" w:rsidP="000508C4">
            <w:pPr>
              <w:pStyle w:val="NoSpacing"/>
              <w:rPr>
                <w:rFonts w:asciiTheme="majorBidi" w:hAnsiTheme="majorBidi" w:cstheme="majorBidi"/>
                <w:sz w:val="32"/>
                <w:szCs w:val="32"/>
              </w:rPr>
            </w:pPr>
            <w:r w:rsidRPr="000508C4">
              <w:rPr>
                <w:rFonts w:asciiTheme="majorBidi" w:hAnsiTheme="majorBidi" w:cstheme="majorBidi"/>
                <w:sz w:val="32"/>
                <w:szCs w:val="32"/>
              </w:rPr>
              <w:t xml:space="preserve">Class </w:t>
            </w:r>
            <w:r w:rsidR="00E928BB" w:rsidRPr="000508C4">
              <w:rPr>
                <w:rFonts w:asciiTheme="majorBidi" w:hAnsiTheme="majorBidi" w:cstheme="majorBidi"/>
                <w:sz w:val="32"/>
                <w:szCs w:val="32"/>
              </w:rPr>
              <w:t>10</w:t>
            </w:r>
          </w:p>
          <w:p w14:paraId="7C5B1218" w14:textId="0C4AF797" w:rsidR="00AB24F4" w:rsidRPr="000508C4" w:rsidRDefault="00AB24F4" w:rsidP="000508C4">
            <w:pPr>
              <w:pStyle w:val="NoSpacing"/>
              <w:rPr>
                <w:rFonts w:asciiTheme="majorBidi" w:hAnsiTheme="majorBidi" w:cstheme="majorBidi"/>
                <w:sz w:val="32"/>
                <w:szCs w:val="32"/>
              </w:rPr>
            </w:pPr>
            <w:r w:rsidRPr="000508C4">
              <w:rPr>
                <w:rFonts w:asciiTheme="majorBidi" w:hAnsiTheme="majorBidi" w:cstheme="majorBidi"/>
                <w:sz w:val="32"/>
                <w:szCs w:val="32"/>
              </w:rPr>
              <w:t>T</w:t>
            </w:r>
            <w:r w:rsidR="00E928BB" w:rsidRPr="000508C4">
              <w:rPr>
                <w:rFonts w:asciiTheme="majorBidi" w:hAnsiTheme="majorBidi" w:cstheme="majorBidi"/>
                <w:sz w:val="32"/>
                <w:szCs w:val="32"/>
              </w:rPr>
              <w:t>hur</w:t>
            </w:r>
            <w:r w:rsidRPr="000508C4">
              <w:rPr>
                <w:rFonts w:asciiTheme="majorBidi" w:hAnsiTheme="majorBidi" w:cstheme="majorBidi"/>
                <w:sz w:val="32"/>
                <w:szCs w:val="32"/>
              </w:rPr>
              <w:t>sday</w:t>
            </w:r>
          </w:p>
          <w:p w14:paraId="2A02BCE8" w14:textId="0D3AA8D8" w:rsidR="00AB24F4" w:rsidRPr="000508C4" w:rsidRDefault="00AB24F4" w:rsidP="000508C4">
            <w:pPr>
              <w:pStyle w:val="NoSpacing"/>
              <w:rPr>
                <w:rFonts w:asciiTheme="majorBidi" w:hAnsiTheme="majorBidi" w:cstheme="majorBidi"/>
                <w:sz w:val="32"/>
                <w:szCs w:val="32"/>
              </w:rPr>
            </w:pPr>
            <w:r w:rsidRPr="000508C4">
              <w:rPr>
                <w:rFonts w:asciiTheme="majorBidi" w:hAnsiTheme="majorBidi" w:cstheme="majorBidi"/>
                <w:sz w:val="32"/>
                <w:szCs w:val="32"/>
              </w:rPr>
              <w:t xml:space="preserve">February </w:t>
            </w:r>
            <w:r w:rsidR="008533AB" w:rsidRPr="000508C4">
              <w:rPr>
                <w:rFonts w:asciiTheme="majorBidi" w:hAnsiTheme="majorBidi" w:cstheme="majorBidi"/>
                <w:sz w:val="32"/>
                <w:szCs w:val="32"/>
              </w:rPr>
              <w:t>2</w:t>
            </w:r>
            <w:r w:rsidR="00E928BB" w:rsidRPr="000508C4">
              <w:rPr>
                <w:rFonts w:asciiTheme="majorBidi" w:hAnsiTheme="majorBidi" w:cstheme="majorBidi"/>
                <w:sz w:val="32"/>
                <w:szCs w:val="32"/>
              </w:rPr>
              <w:t>4</w:t>
            </w:r>
          </w:p>
        </w:tc>
        <w:tc>
          <w:tcPr>
            <w:tcW w:w="3615" w:type="dxa"/>
            <w:shd w:val="pct5" w:color="000000" w:fill="FFFFFF"/>
          </w:tcPr>
          <w:p w14:paraId="4615DAD6" w14:textId="133218E4" w:rsidR="00D16E10" w:rsidRPr="000508C4" w:rsidRDefault="00AB24F4" w:rsidP="000508C4">
            <w:pPr>
              <w:pStyle w:val="NoSpacing"/>
              <w:rPr>
                <w:rFonts w:asciiTheme="majorBidi" w:hAnsiTheme="majorBidi" w:cstheme="majorBidi"/>
                <w:sz w:val="32"/>
                <w:szCs w:val="32"/>
              </w:rPr>
            </w:pPr>
            <w:r w:rsidRPr="000508C4">
              <w:rPr>
                <w:rFonts w:asciiTheme="majorBidi" w:hAnsiTheme="majorBidi" w:cstheme="majorBidi"/>
                <w:sz w:val="32"/>
                <w:szCs w:val="32"/>
              </w:rPr>
              <w:t>Guns</w:t>
            </w:r>
            <w:r w:rsidR="008B7F59" w:rsidRPr="000508C4">
              <w:rPr>
                <w:rFonts w:asciiTheme="majorBidi" w:hAnsiTheme="majorBidi" w:cstheme="majorBidi"/>
                <w:sz w:val="32"/>
                <w:szCs w:val="32"/>
              </w:rPr>
              <w:t>; Craigslist; Planned Parenthood</w:t>
            </w:r>
          </w:p>
        </w:tc>
        <w:tc>
          <w:tcPr>
            <w:tcW w:w="4320" w:type="dxa"/>
            <w:shd w:val="pct5" w:color="000000" w:fill="FFFFFF"/>
          </w:tcPr>
          <w:p w14:paraId="4F791351" w14:textId="7ED961E5" w:rsidR="00D16E10" w:rsidRPr="000508C4" w:rsidRDefault="008B7F59" w:rsidP="000508C4">
            <w:pPr>
              <w:pStyle w:val="NoSpacing"/>
              <w:rPr>
                <w:rFonts w:asciiTheme="majorBidi" w:hAnsiTheme="majorBidi" w:cstheme="majorBidi"/>
                <w:sz w:val="32"/>
                <w:szCs w:val="32"/>
              </w:rPr>
            </w:pPr>
            <w:r w:rsidRPr="000508C4">
              <w:rPr>
                <w:rFonts w:asciiTheme="majorBidi" w:hAnsiTheme="majorBidi" w:cstheme="majorBidi"/>
                <w:sz w:val="32"/>
                <w:szCs w:val="32"/>
              </w:rPr>
              <w:t>Read pp. 137—151</w:t>
            </w:r>
          </w:p>
        </w:tc>
      </w:tr>
      <w:tr w:rsidR="000508C4" w:rsidRPr="000508C4" w14:paraId="13C1F5C4" w14:textId="77777777" w:rsidTr="000508C4">
        <w:tc>
          <w:tcPr>
            <w:tcW w:w="1425" w:type="dxa"/>
            <w:shd w:val="pct20" w:color="000000" w:fill="FFFFFF"/>
          </w:tcPr>
          <w:p w14:paraId="10BBA3F5" w14:textId="54D9EE3F" w:rsidR="00D16E10" w:rsidRPr="000508C4" w:rsidRDefault="008B7F59" w:rsidP="000508C4">
            <w:pPr>
              <w:pStyle w:val="NoSpacing"/>
              <w:rPr>
                <w:rFonts w:asciiTheme="majorBidi" w:hAnsiTheme="majorBidi" w:cstheme="majorBidi"/>
                <w:sz w:val="32"/>
                <w:szCs w:val="32"/>
              </w:rPr>
            </w:pPr>
            <w:r w:rsidRPr="000508C4">
              <w:rPr>
                <w:rFonts w:asciiTheme="majorBidi" w:hAnsiTheme="majorBidi" w:cstheme="majorBidi"/>
                <w:sz w:val="32"/>
                <w:szCs w:val="32"/>
              </w:rPr>
              <w:t xml:space="preserve">Class </w:t>
            </w:r>
            <w:r w:rsidR="00DD3F3E" w:rsidRPr="000508C4">
              <w:rPr>
                <w:rFonts w:asciiTheme="majorBidi" w:hAnsiTheme="majorBidi" w:cstheme="majorBidi"/>
                <w:sz w:val="32"/>
                <w:szCs w:val="32"/>
              </w:rPr>
              <w:t>1</w:t>
            </w:r>
            <w:r w:rsidR="00E928BB" w:rsidRPr="000508C4">
              <w:rPr>
                <w:rFonts w:asciiTheme="majorBidi" w:hAnsiTheme="majorBidi" w:cstheme="majorBidi"/>
                <w:sz w:val="32"/>
                <w:szCs w:val="32"/>
              </w:rPr>
              <w:t>1</w:t>
            </w:r>
          </w:p>
          <w:p w14:paraId="4FE94A03" w14:textId="6FE757FC" w:rsidR="008B7F59" w:rsidRPr="000508C4" w:rsidRDefault="008B7F59" w:rsidP="000508C4">
            <w:pPr>
              <w:pStyle w:val="NoSpacing"/>
              <w:rPr>
                <w:rFonts w:asciiTheme="majorBidi" w:hAnsiTheme="majorBidi" w:cstheme="majorBidi"/>
                <w:sz w:val="32"/>
                <w:szCs w:val="32"/>
              </w:rPr>
            </w:pPr>
            <w:r w:rsidRPr="000508C4">
              <w:rPr>
                <w:rFonts w:asciiTheme="majorBidi" w:hAnsiTheme="majorBidi" w:cstheme="majorBidi"/>
                <w:sz w:val="32"/>
                <w:szCs w:val="32"/>
              </w:rPr>
              <w:t>T</w:t>
            </w:r>
            <w:r w:rsidR="00E928BB" w:rsidRPr="000508C4">
              <w:rPr>
                <w:rFonts w:asciiTheme="majorBidi" w:hAnsiTheme="majorBidi" w:cstheme="majorBidi"/>
                <w:sz w:val="32"/>
                <w:szCs w:val="32"/>
              </w:rPr>
              <w:t>ue</w:t>
            </w:r>
            <w:r w:rsidRPr="000508C4">
              <w:rPr>
                <w:rFonts w:asciiTheme="majorBidi" w:hAnsiTheme="majorBidi" w:cstheme="majorBidi"/>
                <w:sz w:val="32"/>
                <w:szCs w:val="32"/>
              </w:rPr>
              <w:t>sday</w:t>
            </w:r>
          </w:p>
          <w:p w14:paraId="1E401CD8" w14:textId="67AD1854" w:rsidR="008B7F59" w:rsidRPr="000508C4" w:rsidRDefault="00E928BB" w:rsidP="000508C4">
            <w:pPr>
              <w:pStyle w:val="NoSpacing"/>
              <w:rPr>
                <w:rFonts w:asciiTheme="majorBidi" w:hAnsiTheme="majorBidi" w:cstheme="majorBidi"/>
                <w:sz w:val="32"/>
                <w:szCs w:val="32"/>
              </w:rPr>
            </w:pPr>
            <w:r w:rsidRPr="000508C4">
              <w:rPr>
                <w:rFonts w:asciiTheme="majorBidi" w:hAnsiTheme="majorBidi" w:cstheme="majorBidi"/>
                <w:sz w:val="32"/>
                <w:szCs w:val="32"/>
              </w:rPr>
              <w:t>March 1</w:t>
            </w:r>
          </w:p>
        </w:tc>
        <w:tc>
          <w:tcPr>
            <w:tcW w:w="3615" w:type="dxa"/>
            <w:shd w:val="pct20" w:color="000000" w:fill="FFFFFF"/>
          </w:tcPr>
          <w:p w14:paraId="1C9F4BBC" w14:textId="11DA9376" w:rsidR="00D16E10" w:rsidRPr="000508C4" w:rsidRDefault="008B7F59" w:rsidP="000508C4">
            <w:pPr>
              <w:pStyle w:val="NoSpacing"/>
              <w:rPr>
                <w:rFonts w:asciiTheme="majorBidi" w:hAnsiTheme="majorBidi" w:cstheme="majorBidi"/>
                <w:sz w:val="32"/>
                <w:szCs w:val="32"/>
              </w:rPr>
            </w:pPr>
            <w:r w:rsidRPr="000508C4">
              <w:rPr>
                <w:rFonts w:asciiTheme="majorBidi" w:hAnsiTheme="majorBidi" w:cstheme="majorBidi"/>
                <w:sz w:val="32"/>
                <w:szCs w:val="32"/>
              </w:rPr>
              <w:t>Mortgage Meltdown</w:t>
            </w:r>
          </w:p>
        </w:tc>
        <w:tc>
          <w:tcPr>
            <w:tcW w:w="4320" w:type="dxa"/>
            <w:shd w:val="pct20" w:color="000000" w:fill="FFFFFF"/>
          </w:tcPr>
          <w:p w14:paraId="262926CB" w14:textId="2B4B7489" w:rsidR="00D16E10" w:rsidRPr="000508C4" w:rsidRDefault="00D16E10" w:rsidP="000508C4">
            <w:pPr>
              <w:pStyle w:val="NoSpacing"/>
              <w:rPr>
                <w:rFonts w:asciiTheme="majorBidi" w:hAnsiTheme="majorBidi" w:cstheme="majorBidi"/>
                <w:sz w:val="32"/>
                <w:szCs w:val="32"/>
              </w:rPr>
            </w:pPr>
            <w:r w:rsidRPr="000508C4">
              <w:rPr>
                <w:rFonts w:asciiTheme="majorBidi" w:hAnsiTheme="majorBidi" w:cstheme="majorBidi"/>
                <w:sz w:val="32"/>
                <w:szCs w:val="32"/>
              </w:rPr>
              <w:t>Read</w:t>
            </w:r>
            <w:r w:rsidR="008B7F59" w:rsidRPr="000508C4">
              <w:rPr>
                <w:rFonts w:asciiTheme="majorBidi" w:hAnsiTheme="majorBidi" w:cstheme="majorBidi"/>
                <w:sz w:val="32"/>
                <w:szCs w:val="32"/>
              </w:rPr>
              <w:t xml:space="preserve"> pp. 151 – 162</w:t>
            </w:r>
            <w:r w:rsidR="009D568B" w:rsidRPr="000508C4">
              <w:rPr>
                <w:rFonts w:asciiTheme="majorBidi" w:hAnsiTheme="majorBidi" w:cstheme="majorBidi"/>
                <w:sz w:val="32"/>
                <w:szCs w:val="32"/>
              </w:rPr>
              <w:t>, and pp. 273 -- 280</w:t>
            </w:r>
            <w:r w:rsidR="008B7F59" w:rsidRPr="000508C4">
              <w:rPr>
                <w:rFonts w:asciiTheme="majorBidi" w:hAnsiTheme="majorBidi" w:cstheme="majorBidi"/>
                <w:sz w:val="32"/>
                <w:szCs w:val="32"/>
              </w:rPr>
              <w:t>; See U-Tube link on Countrywide</w:t>
            </w:r>
            <w:r w:rsidR="00295C65" w:rsidRPr="000508C4">
              <w:rPr>
                <w:rFonts w:asciiTheme="majorBidi" w:hAnsiTheme="majorBidi" w:cstheme="majorBidi"/>
                <w:sz w:val="32"/>
                <w:szCs w:val="32"/>
              </w:rPr>
              <w:t>’s Subprime Scandal</w:t>
            </w:r>
            <w:r w:rsidR="008B7F59" w:rsidRPr="000508C4">
              <w:rPr>
                <w:rFonts w:asciiTheme="majorBidi" w:hAnsiTheme="majorBidi" w:cstheme="majorBidi"/>
                <w:sz w:val="32"/>
                <w:szCs w:val="32"/>
              </w:rPr>
              <w:t xml:space="preserve"> and</w:t>
            </w:r>
            <w:r w:rsidR="00295C65" w:rsidRPr="000508C4">
              <w:rPr>
                <w:rFonts w:asciiTheme="majorBidi" w:hAnsiTheme="majorBidi" w:cstheme="majorBidi"/>
                <w:sz w:val="32"/>
                <w:szCs w:val="32"/>
              </w:rPr>
              <w:t xml:space="preserve"> The Rise and Fall of</w:t>
            </w:r>
            <w:r w:rsidR="008B7F59" w:rsidRPr="000508C4">
              <w:rPr>
                <w:rFonts w:asciiTheme="majorBidi" w:hAnsiTheme="majorBidi" w:cstheme="majorBidi"/>
                <w:sz w:val="32"/>
                <w:szCs w:val="32"/>
              </w:rPr>
              <w:t xml:space="preserve"> Angelo </w:t>
            </w:r>
            <w:proofErr w:type="spellStart"/>
            <w:r w:rsidR="008B7F59" w:rsidRPr="000508C4">
              <w:rPr>
                <w:rFonts w:asciiTheme="majorBidi" w:hAnsiTheme="majorBidi" w:cstheme="majorBidi"/>
                <w:sz w:val="32"/>
                <w:szCs w:val="32"/>
              </w:rPr>
              <w:t>Mozilo</w:t>
            </w:r>
            <w:proofErr w:type="spellEnd"/>
            <w:r w:rsidR="00295C65" w:rsidRPr="000508C4">
              <w:rPr>
                <w:rFonts w:asciiTheme="majorBidi" w:hAnsiTheme="majorBidi" w:cstheme="majorBidi"/>
                <w:sz w:val="32"/>
                <w:szCs w:val="32"/>
              </w:rPr>
              <w:t xml:space="preserve"> (type in Ethics – Countrywide – Angelo </w:t>
            </w:r>
            <w:proofErr w:type="spellStart"/>
            <w:r w:rsidR="00295C65" w:rsidRPr="000508C4">
              <w:rPr>
                <w:rFonts w:asciiTheme="majorBidi" w:hAnsiTheme="majorBidi" w:cstheme="majorBidi"/>
                <w:sz w:val="32"/>
                <w:szCs w:val="32"/>
              </w:rPr>
              <w:t>Mozilo</w:t>
            </w:r>
            <w:proofErr w:type="spellEnd"/>
            <w:r w:rsidR="00295C65" w:rsidRPr="000508C4">
              <w:rPr>
                <w:rFonts w:asciiTheme="majorBidi" w:hAnsiTheme="majorBidi" w:cstheme="majorBidi"/>
                <w:sz w:val="32"/>
                <w:szCs w:val="32"/>
              </w:rPr>
              <w:t>)</w:t>
            </w:r>
          </w:p>
        </w:tc>
      </w:tr>
      <w:tr w:rsidR="000508C4" w:rsidRPr="000508C4" w14:paraId="5758D14C" w14:textId="77777777" w:rsidTr="000508C4">
        <w:tc>
          <w:tcPr>
            <w:tcW w:w="1425" w:type="dxa"/>
            <w:shd w:val="pct5" w:color="000000" w:fill="FFFFFF"/>
          </w:tcPr>
          <w:p w14:paraId="2D277B80" w14:textId="56D5F3D4" w:rsidR="00D16E10" w:rsidRPr="000508C4" w:rsidRDefault="00295C65" w:rsidP="000508C4">
            <w:pPr>
              <w:pStyle w:val="NoSpacing"/>
              <w:rPr>
                <w:rFonts w:asciiTheme="majorBidi" w:hAnsiTheme="majorBidi" w:cstheme="majorBidi"/>
                <w:sz w:val="32"/>
                <w:szCs w:val="32"/>
              </w:rPr>
            </w:pPr>
            <w:r w:rsidRPr="000508C4">
              <w:rPr>
                <w:rFonts w:asciiTheme="majorBidi" w:hAnsiTheme="majorBidi" w:cstheme="majorBidi"/>
                <w:sz w:val="32"/>
                <w:szCs w:val="32"/>
              </w:rPr>
              <w:t xml:space="preserve">Class </w:t>
            </w:r>
            <w:r w:rsidR="00DD3F3E" w:rsidRPr="000508C4">
              <w:rPr>
                <w:rFonts w:asciiTheme="majorBidi" w:hAnsiTheme="majorBidi" w:cstheme="majorBidi"/>
                <w:sz w:val="32"/>
                <w:szCs w:val="32"/>
              </w:rPr>
              <w:t>1</w:t>
            </w:r>
            <w:r w:rsidR="00E928BB" w:rsidRPr="000508C4">
              <w:rPr>
                <w:rFonts w:asciiTheme="majorBidi" w:hAnsiTheme="majorBidi" w:cstheme="majorBidi"/>
                <w:sz w:val="32"/>
                <w:szCs w:val="32"/>
              </w:rPr>
              <w:t>2</w:t>
            </w:r>
          </w:p>
          <w:p w14:paraId="68B3A726" w14:textId="00BB63A9" w:rsidR="00295C65" w:rsidRPr="000508C4" w:rsidRDefault="00295C65" w:rsidP="000508C4">
            <w:pPr>
              <w:pStyle w:val="NoSpacing"/>
              <w:rPr>
                <w:rFonts w:asciiTheme="majorBidi" w:hAnsiTheme="majorBidi" w:cstheme="majorBidi"/>
                <w:sz w:val="32"/>
                <w:szCs w:val="32"/>
              </w:rPr>
            </w:pPr>
            <w:r w:rsidRPr="000508C4">
              <w:rPr>
                <w:rFonts w:asciiTheme="majorBidi" w:hAnsiTheme="majorBidi" w:cstheme="majorBidi"/>
                <w:sz w:val="32"/>
                <w:szCs w:val="32"/>
              </w:rPr>
              <w:t>T</w:t>
            </w:r>
            <w:r w:rsidR="00E928BB" w:rsidRPr="000508C4">
              <w:rPr>
                <w:rFonts w:asciiTheme="majorBidi" w:hAnsiTheme="majorBidi" w:cstheme="majorBidi"/>
                <w:sz w:val="32"/>
                <w:szCs w:val="32"/>
              </w:rPr>
              <w:t>hur</w:t>
            </w:r>
            <w:r w:rsidRPr="000508C4">
              <w:rPr>
                <w:rFonts w:asciiTheme="majorBidi" w:hAnsiTheme="majorBidi" w:cstheme="majorBidi"/>
                <w:sz w:val="32"/>
                <w:szCs w:val="32"/>
              </w:rPr>
              <w:t>sday</w:t>
            </w:r>
          </w:p>
          <w:p w14:paraId="12FE26A4" w14:textId="0A030B2E" w:rsidR="00295C65" w:rsidRPr="000508C4" w:rsidRDefault="008533AB" w:rsidP="000508C4">
            <w:pPr>
              <w:pStyle w:val="NoSpacing"/>
              <w:rPr>
                <w:rFonts w:asciiTheme="majorBidi" w:hAnsiTheme="majorBidi" w:cstheme="majorBidi"/>
                <w:sz w:val="32"/>
                <w:szCs w:val="32"/>
              </w:rPr>
            </w:pPr>
            <w:r w:rsidRPr="000508C4">
              <w:rPr>
                <w:rFonts w:asciiTheme="majorBidi" w:hAnsiTheme="majorBidi" w:cstheme="majorBidi"/>
                <w:sz w:val="32"/>
                <w:szCs w:val="32"/>
              </w:rPr>
              <w:t xml:space="preserve">March </w:t>
            </w:r>
            <w:r w:rsidR="00E928BB" w:rsidRPr="000508C4">
              <w:rPr>
                <w:rFonts w:asciiTheme="majorBidi" w:hAnsiTheme="majorBidi" w:cstheme="majorBidi"/>
                <w:sz w:val="32"/>
                <w:szCs w:val="32"/>
              </w:rPr>
              <w:t>3</w:t>
            </w:r>
          </w:p>
        </w:tc>
        <w:tc>
          <w:tcPr>
            <w:tcW w:w="3615" w:type="dxa"/>
            <w:shd w:val="pct5" w:color="000000" w:fill="FFFFFF"/>
          </w:tcPr>
          <w:p w14:paraId="3B1D0B2A" w14:textId="27EDA200" w:rsidR="00D16E10" w:rsidRPr="000508C4" w:rsidRDefault="00000D9C" w:rsidP="000508C4">
            <w:pPr>
              <w:pStyle w:val="NoSpacing"/>
              <w:rPr>
                <w:rFonts w:asciiTheme="majorBidi" w:hAnsiTheme="majorBidi" w:cstheme="majorBidi"/>
                <w:sz w:val="32"/>
                <w:szCs w:val="32"/>
              </w:rPr>
            </w:pPr>
            <w:r w:rsidRPr="000508C4">
              <w:rPr>
                <w:rFonts w:asciiTheme="majorBidi" w:hAnsiTheme="majorBidi" w:cstheme="majorBidi"/>
                <w:sz w:val="32"/>
                <w:szCs w:val="32"/>
              </w:rPr>
              <w:t>Music</w:t>
            </w:r>
            <w:r w:rsidR="00295C65" w:rsidRPr="000508C4">
              <w:rPr>
                <w:rFonts w:asciiTheme="majorBidi" w:hAnsiTheme="majorBidi" w:cstheme="majorBidi"/>
                <w:sz w:val="32"/>
                <w:szCs w:val="32"/>
              </w:rPr>
              <w:t xml:space="preserve"> and Sport</w:t>
            </w:r>
            <w:r w:rsidR="008628C5" w:rsidRPr="000508C4">
              <w:rPr>
                <w:rFonts w:asciiTheme="majorBidi" w:hAnsiTheme="majorBidi" w:cstheme="majorBidi"/>
                <w:sz w:val="32"/>
                <w:szCs w:val="32"/>
              </w:rPr>
              <w:t>s</w:t>
            </w:r>
          </w:p>
        </w:tc>
        <w:tc>
          <w:tcPr>
            <w:tcW w:w="4320" w:type="dxa"/>
            <w:shd w:val="pct5" w:color="000000" w:fill="FFFFFF"/>
          </w:tcPr>
          <w:p w14:paraId="64421CD4" w14:textId="28EE4A14" w:rsidR="00D16E10" w:rsidRPr="000508C4" w:rsidRDefault="008628C5" w:rsidP="000508C4">
            <w:pPr>
              <w:pStyle w:val="NoSpacing"/>
              <w:rPr>
                <w:rFonts w:asciiTheme="majorBidi" w:hAnsiTheme="majorBidi" w:cstheme="majorBidi"/>
                <w:sz w:val="32"/>
                <w:szCs w:val="32"/>
              </w:rPr>
            </w:pPr>
            <w:r w:rsidRPr="000508C4">
              <w:rPr>
                <w:rFonts w:asciiTheme="majorBidi" w:hAnsiTheme="majorBidi" w:cstheme="majorBidi"/>
                <w:sz w:val="32"/>
                <w:szCs w:val="32"/>
              </w:rPr>
              <w:t>Read pp. 162 – 174, and 415 -- 420, and “Is it Moral to Take a Knee?” (Markkula Center for Applied Ethics)</w:t>
            </w:r>
          </w:p>
        </w:tc>
      </w:tr>
      <w:tr w:rsidR="000508C4" w:rsidRPr="000508C4" w14:paraId="3458623A" w14:textId="77777777" w:rsidTr="000508C4">
        <w:tc>
          <w:tcPr>
            <w:tcW w:w="1425" w:type="dxa"/>
            <w:shd w:val="pct20" w:color="000000" w:fill="FFFFFF"/>
          </w:tcPr>
          <w:p w14:paraId="19029DB3" w14:textId="083FD362" w:rsidR="00D16E10" w:rsidRPr="000508C4" w:rsidRDefault="00000D9C" w:rsidP="000508C4">
            <w:pPr>
              <w:pStyle w:val="NoSpacing"/>
              <w:rPr>
                <w:rFonts w:asciiTheme="majorBidi" w:hAnsiTheme="majorBidi" w:cstheme="majorBidi"/>
                <w:sz w:val="32"/>
                <w:szCs w:val="32"/>
              </w:rPr>
            </w:pPr>
            <w:r w:rsidRPr="000508C4">
              <w:rPr>
                <w:rFonts w:asciiTheme="majorBidi" w:hAnsiTheme="majorBidi" w:cstheme="majorBidi"/>
                <w:sz w:val="32"/>
                <w:szCs w:val="32"/>
              </w:rPr>
              <w:t>Class 1</w:t>
            </w:r>
            <w:r w:rsidR="003731EB" w:rsidRPr="000508C4">
              <w:rPr>
                <w:rFonts w:asciiTheme="majorBidi" w:hAnsiTheme="majorBidi" w:cstheme="majorBidi"/>
                <w:sz w:val="32"/>
                <w:szCs w:val="32"/>
              </w:rPr>
              <w:t>3</w:t>
            </w:r>
          </w:p>
          <w:p w14:paraId="614DAA8E" w14:textId="0ACB5EA8" w:rsidR="00000D9C" w:rsidRPr="000508C4" w:rsidRDefault="00000D9C" w:rsidP="000508C4">
            <w:pPr>
              <w:pStyle w:val="NoSpacing"/>
              <w:rPr>
                <w:rFonts w:asciiTheme="majorBidi" w:hAnsiTheme="majorBidi" w:cstheme="majorBidi"/>
                <w:sz w:val="32"/>
                <w:szCs w:val="32"/>
              </w:rPr>
            </w:pPr>
            <w:r w:rsidRPr="000508C4">
              <w:rPr>
                <w:rFonts w:asciiTheme="majorBidi" w:hAnsiTheme="majorBidi" w:cstheme="majorBidi"/>
                <w:sz w:val="32"/>
                <w:szCs w:val="32"/>
              </w:rPr>
              <w:t>T</w:t>
            </w:r>
            <w:r w:rsidR="00E928BB" w:rsidRPr="000508C4">
              <w:rPr>
                <w:rFonts w:asciiTheme="majorBidi" w:hAnsiTheme="majorBidi" w:cstheme="majorBidi"/>
                <w:sz w:val="32"/>
                <w:szCs w:val="32"/>
              </w:rPr>
              <w:t>ue</w:t>
            </w:r>
            <w:r w:rsidRPr="000508C4">
              <w:rPr>
                <w:rFonts w:asciiTheme="majorBidi" w:hAnsiTheme="majorBidi" w:cstheme="majorBidi"/>
                <w:sz w:val="32"/>
                <w:szCs w:val="32"/>
              </w:rPr>
              <w:t>sday</w:t>
            </w:r>
          </w:p>
          <w:p w14:paraId="05623A1D" w14:textId="57DF1344" w:rsidR="00000D9C" w:rsidRPr="000508C4" w:rsidRDefault="008533AB" w:rsidP="000508C4">
            <w:pPr>
              <w:pStyle w:val="NoSpacing"/>
              <w:rPr>
                <w:rFonts w:asciiTheme="majorBidi" w:hAnsiTheme="majorBidi" w:cstheme="majorBidi"/>
                <w:sz w:val="32"/>
                <w:szCs w:val="32"/>
              </w:rPr>
            </w:pPr>
            <w:r w:rsidRPr="000508C4">
              <w:rPr>
                <w:rFonts w:asciiTheme="majorBidi" w:hAnsiTheme="majorBidi" w:cstheme="majorBidi"/>
                <w:sz w:val="32"/>
                <w:szCs w:val="32"/>
              </w:rPr>
              <w:t xml:space="preserve">March </w:t>
            </w:r>
            <w:r w:rsidR="00E928BB" w:rsidRPr="000508C4">
              <w:rPr>
                <w:rFonts w:asciiTheme="majorBidi" w:hAnsiTheme="majorBidi" w:cstheme="majorBidi"/>
                <w:sz w:val="32"/>
                <w:szCs w:val="32"/>
              </w:rPr>
              <w:t>8</w:t>
            </w:r>
          </w:p>
        </w:tc>
        <w:tc>
          <w:tcPr>
            <w:tcW w:w="3615" w:type="dxa"/>
            <w:shd w:val="pct20" w:color="000000" w:fill="FFFFFF"/>
          </w:tcPr>
          <w:p w14:paraId="245C146C" w14:textId="3EEC3033" w:rsidR="00D16E10" w:rsidRPr="000508C4" w:rsidRDefault="005735EA" w:rsidP="000508C4">
            <w:pPr>
              <w:pStyle w:val="NoSpacing"/>
              <w:rPr>
                <w:rFonts w:asciiTheme="majorBidi" w:hAnsiTheme="majorBidi" w:cstheme="majorBidi"/>
                <w:sz w:val="32"/>
                <w:szCs w:val="32"/>
              </w:rPr>
            </w:pPr>
            <w:r w:rsidRPr="000508C4">
              <w:rPr>
                <w:rFonts w:asciiTheme="majorBidi" w:hAnsiTheme="majorBidi" w:cstheme="majorBidi"/>
                <w:sz w:val="32"/>
                <w:szCs w:val="32"/>
              </w:rPr>
              <w:t xml:space="preserve">Temptation to Work for Individual Gain and That Credo: </w:t>
            </w:r>
            <w:r w:rsidR="00000D9C" w:rsidRPr="000508C4">
              <w:rPr>
                <w:rFonts w:asciiTheme="majorBidi" w:hAnsiTheme="majorBidi" w:cstheme="majorBidi"/>
                <w:sz w:val="32"/>
                <w:szCs w:val="32"/>
              </w:rPr>
              <w:t>Compensation Systems; Accounting and Earnings Management</w:t>
            </w:r>
            <w:r w:rsidR="002862D2" w:rsidRPr="000508C4">
              <w:rPr>
                <w:rFonts w:asciiTheme="majorBidi" w:hAnsiTheme="majorBidi" w:cstheme="majorBidi"/>
                <w:sz w:val="32"/>
                <w:szCs w:val="32"/>
              </w:rPr>
              <w:t xml:space="preserve">; </w:t>
            </w:r>
            <w:r w:rsidR="002862D2" w:rsidRPr="000508C4">
              <w:rPr>
                <w:rFonts w:asciiTheme="majorBidi" w:hAnsiTheme="majorBidi" w:cstheme="majorBidi"/>
                <w:sz w:val="32"/>
                <w:szCs w:val="32"/>
              </w:rPr>
              <w:lastRenderedPageBreak/>
              <w:t>Sarbanes-Oxley</w:t>
            </w:r>
            <w:r w:rsidR="00344E3F" w:rsidRPr="000508C4">
              <w:rPr>
                <w:rFonts w:asciiTheme="majorBidi" w:hAnsiTheme="majorBidi" w:cstheme="majorBidi"/>
                <w:sz w:val="32"/>
                <w:szCs w:val="32"/>
              </w:rPr>
              <w:t xml:space="preserve"> </w:t>
            </w:r>
            <w:r w:rsidR="002862D2" w:rsidRPr="000508C4">
              <w:rPr>
                <w:rFonts w:asciiTheme="majorBidi" w:hAnsiTheme="majorBidi" w:cstheme="majorBidi"/>
                <w:sz w:val="32"/>
                <w:szCs w:val="32"/>
              </w:rPr>
              <w:t>and Dodd-Frank</w:t>
            </w:r>
          </w:p>
        </w:tc>
        <w:tc>
          <w:tcPr>
            <w:tcW w:w="4320" w:type="dxa"/>
            <w:shd w:val="pct20" w:color="000000" w:fill="FFFFFF"/>
          </w:tcPr>
          <w:p w14:paraId="7B883B50" w14:textId="76B07FA0" w:rsidR="00D16E10" w:rsidRPr="000508C4" w:rsidRDefault="00000D9C" w:rsidP="000508C4">
            <w:pPr>
              <w:pStyle w:val="NoSpacing"/>
              <w:rPr>
                <w:rFonts w:asciiTheme="majorBidi" w:hAnsiTheme="majorBidi" w:cstheme="majorBidi"/>
                <w:sz w:val="32"/>
                <w:szCs w:val="32"/>
              </w:rPr>
            </w:pPr>
            <w:r w:rsidRPr="000508C4">
              <w:rPr>
                <w:rFonts w:asciiTheme="majorBidi" w:hAnsiTheme="majorBidi" w:cstheme="majorBidi"/>
                <w:sz w:val="32"/>
                <w:szCs w:val="32"/>
              </w:rPr>
              <w:lastRenderedPageBreak/>
              <w:t xml:space="preserve">Read pp. </w:t>
            </w:r>
            <w:r w:rsidR="004D5660" w:rsidRPr="000508C4">
              <w:rPr>
                <w:rFonts w:asciiTheme="majorBidi" w:hAnsiTheme="majorBidi" w:cstheme="majorBidi"/>
                <w:sz w:val="32"/>
                <w:szCs w:val="32"/>
              </w:rPr>
              <w:t>196 – 21</w:t>
            </w:r>
            <w:r w:rsidR="002862D2" w:rsidRPr="000508C4">
              <w:rPr>
                <w:rFonts w:asciiTheme="majorBidi" w:hAnsiTheme="majorBidi" w:cstheme="majorBidi"/>
                <w:sz w:val="32"/>
                <w:szCs w:val="32"/>
              </w:rPr>
              <w:t>6; and 243 -- 246</w:t>
            </w:r>
          </w:p>
        </w:tc>
      </w:tr>
      <w:tr w:rsidR="000508C4" w:rsidRPr="000508C4" w14:paraId="05AFA2FA" w14:textId="77777777" w:rsidTr="000508C4">
        <w:tc>
          <w:tcPr>
            <w:tcW w:w="1425" w:type="dxa"/>
            <w:shd w:val="pct5" w:color="000000" w:fill="FFFFFF"/>
          </w:tcPr>
          <w:p w14:paraId="1B794DCF" w14:textId="3DE6681A" w:rsidR="00D16E10" w:rsidRPr="000508C4" w:rsidRDefault="004D5660" w:rsidP="000508C4">
            <w:pPr>
              <w:pStyle w:val="NoSpacing"/>
              <w:rPr>
                <w:rFonts w:asciiTheme="majorBidi" w:hAnsiTheme="majorBidi" w:cstheme="majorBidi"/>
                <w:sz w:val="32"/>
                <w:szCs w:val="32"/>
              </w:rPr>
            </w:pPr>
            <w:r w:rsidRPr="000508C4">
              <w:rPr>
                <w:rFonts w:asciiTheme="majorBidi" w:hAnsiTheme="majorBidi" w:cstheme="majorBidi"/>
                <w:sz w:val="32"/>
                <w:szCs w:val="32"/>
              </w:rPr>
              <w:t>Class 1</w:t>
            </w:r>
            <w:r w:rsidR="00E928BB" w:rsidRPr="000508C4">
              <w:rPr>
                <w:rFonts w:asciiTheme="majorBidi" w:hAnsiTheme="majorBidi" w:cstheme="majorBidi"/>
                <w:sz w:val="32"/>
                <w:szCs w:val="32"/>
              </w:rPr>
              <w:t>4</w:t>
            </w:r>
          </w:p>
          <w:p w14:paraId="07E2D0F9" w14:textId="6E028240" w:rsidR="004D5660" w:rsidRPr="000508C4" w:rsidRDefault="004D5660" w:rsidP="000508C4">
            <w:pPr>
              <w:pStyle w:val="NoSpacing"/>
              <w:rPr>
                <w:rFonts w:asciiTheme="majorBidi" w:hAnsiTheme="majorBidi" w:cstheme="majorBidi"/>
                <w:sz w:val="32"/>
                <w:szCs w:val="32"/>
              </w:rPr>
            </w:pPr>
            <w:r w:rsidRPr="000508C4">
              <w:rPr>
                <w:rFonts w:asciiTheme="majorBidi" w:hAnsiTheme="majorBidi" w:cstheme="majorBidi"/>
                <w:sz w:val="32"/>
                <w:szCs w:val="32"/>
              </w:rPr>
              <w:t>T</w:t>
            </w:r>
            <w:r w:rsidR="00E928BB" w:rsidRPr="000508C4">
              <w:rPr>
                <w:rFonts w:asciiTheme="majorBidi" w:hAnsiTheme="majorBidi" w:cstheme="majorBidi"/>
                <w:sz w:val="32"/>
                <w:szCs w:val="32"/>
              </w:rPr>
              <w:t>hur</w:t>
            </w:r>
            <w:r w:rsidRPr="000508C4">
              <w:rPr>
                <w:rFonts w:asciiTheme="majorBidi" w:hAnsiTheme="majorBidi" w:cstheme="majorBidi"/>
                <w:sz w:val="32"/>
                <w:szCs w:val="32"/>
              </w:rPr>
              <w:t>sday</w:t>
            </w:r>
          </w:p>
          <w:p w14:paraId="3DBD0FC8" w14:textId="3C14D333" w:rsidR="004D5660" w:rsidRPr="000508C4" w:rsidRDefault="00DD3F3E" w:rsidP="000508C4">
            <w:pPr>
              <w:pStyle w:val="NoSpacing"/>
              <w:rPr>
                <w:rFonts w:asciiTheme="majorBidi" w:hAnsiTheme="majorBidi" w:cstheme="majorBidi"/>
                <w:sz w:val="32"/>
                <w:szCs w:val="32"/>
              </w:rPr>
            </w:pPr>
            <w:r w:rsidRPr="000508C4">
              <w:rPr>
                <w:rFonts w:asciiTheme="majorBidi" w:hAnsiTheme="majorBidi" w:cstheme="majorBidi"/>
                <w:sz w:val="32"/>
                <w:szCs w:val="32"/>
              </w:rPr>
              <w:t xml:space="preserve">March </w:t>
            </w:r>
            <w:r w:rsidR="00E928BB" w:rsidRPr="000508C4">
              <w:rPr>
                <w:rFonts w:asciiTheme="majorBidi" w:hAnsiTheme="majorBidi" w:cstheme="majorBidi"/>
                <w:sz w:val="32"/>
                <w:szCs w:val="32"/>
              </w:rPr>
              <w:t>1</w:t>
            </w:r>
            <w:r w:rsidR="003731EB" w:rsidRPr="000508C4">
              <w:rPr>
                <w:rFonts w:asciiTheme="majorBidi" w:hAnsiTheme="majorBidi" w:cstheme="majorBidi"/>
                <w:sz w:val="32"/>
                <w:szCs w:val="32"/>
              </w:rPr>
              <w:t>0</w:t>
            </w:r>
          </w:p>
        </w:tc>
        <w:tc>
          <w:tcPr>
            <w:tcW w:w="3615" w:type="dxa"/>
            <w:shd w:val="pct5" w:color="000000" w:fill="FFFFFF"/>
          </w:tcPr>
          <w:p w14:paraId="191334CA" w14:textId="6FC61DA1" w:rsidR="00D16E10" w:rsidRPr="000508C4" w:rsidRDefault="00170BAC" w:rsidP="000508C4">
            <w:pPr>
              <w:pStyle w:val="NoSpacing"/>
              <w:rPr>
                <w:rFonts w:asciiTheme="majorBidi" w:hAnsiTheme="majorBidi" w:cstheme="majorBidi"/>
                <w:sz w:val="32"/>
                <w:szCs w:val="32"/>
              </w:rPr>
            </w:pPr>
            <w:r w:rsidRPr="000508C4">
              <w:rPr>
                <w:rFonts w:asciiTheme="majorBidi" w:hAnsiTheme="majorBidi" w:cstheme="majorBidi"/>
                <w:sz w:val="32"/>
                <w:szCs w:val="32"/>
              </w:rPr>
              <w:t>The Psychological and Behavioral Factors</w:t>
            </w:r>
            <w:r w:rsidR="008C7802" w:rsidRPr="000508C4">
              <w:rPr>
                <w:rFonts w:asciiTheme="majorBidi" w:hAnsiTheme="majorBidi" w:cstheme="majorBidi"/>
                <w:sz w:val="32"/>
                <w:szCs w:val="32"/>
              </w:rPr>
              <w:t xml:space="preserve">; Rogues; </w:t>
            </w:r>
            <w:proofErr w:type="spellStart"/>
            <w:r w:rsidR="008C7802" w:rsidRPr="000508C4">
              <w:rPr>
                <w:rFonts w:asciiTheme="majorBidi" w:hAnsiTheme="majorBidi" w:cstheme="majorBidi"/>
                <w:sz w:val="32"/>
                <w:szCs w:val="32"/>
              </w:rPr>
              <w:t>Finova</w:t>
            </w:r>
            <w:proofErr w:type="spellEnd"/>
            <w:r w:rsidR="008C7802" w:rsidRPr="000508C4">
              <w:rPr>
                <w:rFonts w:asciiTheme="majorBidi" w:hAnsiTheme="majorBidi" w:cstheme="majorBidi"/>
                <w:sz w:val="32"/>
                <w:szCs w:val="32"/>
              </w:rPr>
              <w:t>; SAT</w:t>
            </w:r>
          </w:p>
        </w:tc>
        <w:tc>
          <w:tcPr>
            <w:tcW w:w="4320" w:type="dxa"/>
            <w:shd w:val="pct5" w:color="000000" w:fill="FFFFFF"/>
          </w:tcPr>
          <w:p w14:paraId="10DCE7A7" w14:textId="3B08A97D" w:rsidR="00D16E10" w:rsidRPr="000508C4" w:rsidRDefault="005735EA" w:rsidP="000508C4">
            <w:pPr>
              <w:pStyle w:val="NoSpacing"/>
              <w:rPr>
                <w:rFonts w:asciiTheme="majorBidi" w:hAnsiTheme="majorBidi" w:cstheme="majorBidi"/>
                <w:sz w:val="32"/>
                <w:szCs w:val="32"/>
              </w:rPr>
            </w:pPr>
            <w:r w:rsidRPr="000508C4">
              <w:rPr>
                <w:rFonts w:asciiTheme="majorBidi" w:hAnsiTheme="majorBidi" w:cstheme="majorBidi"/>
                <w:sz w:val="32"/>
                <w:szCs w:val="32"/>
              </w:rPr>
              <w:t xml:space="preserve">Read pp. 217 </w:t>
            </w:r>
            <w:r w:rsidR="00B45825" w:rsidRPr="000508C4">
              <w:rPr>
                <w:rFonts w:asciiTheme="majorBidi" w:hAnsiTheme="majorBidi" w:cstheme="majorBidi"/>
                <w:sz w:val="32"/>
                <w:szCs w:val="32"/>
              </w:rPr>
              <w:t>–</w:t>
            </w:r>
            <w:r w:rsidRPr="000508C4">
              <w:rPr>
                <w:rFonts w:asciiTheme="majorBidi" w:hAnsiTheme="majorBidi" w:cstheme="majorBidi"/>
                <w:sz w:val="32"/>
                <w:szCs w:val="32"/>
              </w:rPr>
              <w:t>2</w:t>
            </w:r>
            <w:r w:rsidR="0082624C" w:rsidRPr="000508C4">
              <w:rPr>
                <w:rFonts w:asciiTheme="majorBidi" w:hAnsiTheme="majorBidi" w:cstheme="majorBidi"/>
                <w:sz w:val="32"/>
                <w:szCs w:val="32"/>
              </w:rPr>
              <w:t>42</w:t>
            </w:r>
          </w:p>
        </w:tc>
      </w:tr>
      <w:tr w:rsidR="000508C4" w:rsidRPr="000508C4" w14:paraId="5F139F47" w14:textId="77777777" w:rsidTr="000508C4">
        <w:tc>
          <w:tcPr>
            <w:tcW w:w="1425" w:type="dxa"/>
            <w:shd w:val="pct20" w:color="000000" w:fill="FFFFFF"/>
          </w:tcPr>
          <w:p w14:paraId="2022BF5F" w14:textId="709AAA09" w:rsidR="00D16E10" w:rsidRPr="000508C4" w:rsidRDefault="005679F8" w:rsidP="000508C4">
            <w:pPr>
              <w:pStyle w:val="NoSpacing"/>
              <w:rPr>
                <w:rFonts w:asciiTheme="majorBidi" w:hAnsiTheme="majorBidi" w:cstheme="majorBidi"/>
                <w:sz w:val="32"/>
                <w:szCs w:val="32"/>
              </w:rPr>
            </w:pPr>
            <w:r w:rsidRPr="000508C4">
              <w:rPr>
                <w:rFonts w:asciiTheme="majorBidi" w:hAnsiTheme="majorBidi" w:cstheme="majorBidi"/>
                <w:sz w:val="32"/>
                <w:szCs w:val="32"/>
              </w:rPr>
              <w:t>Class 1</w:t>
            </w:r>
            <w:r w:rsidR="003731EB" w:rsidRPr="000508C4">
              <w:rPr>
                <w:rFonts w:asciiTheme="majorBidi" w:hAnsiTheme="majorBidi" w:cstheme="majorBidi"/>
                <w:sz w:val="32"/>
                <w:szCs w:val="32"/>
              </w:rPr>
              <w:t>5</w:t>
            </w:r>
          </w:p>
          <w:p w14:paraId="3E0BF1DD" w14:textId="4A77E3A0" w:rsidR="005679F8" w:rsidRPr="000508C4" w:rsidRDefault="005679F8" w:rsidP="000508C4">
            <w:pPr>
              <w:pStyle w:val="NoSpacing"/>
              <w:rPr>
                <w:rFonts w:asciiTheme="majorBidi" w:hAnsiTheme="majorBidi" w:cstheme="majorBidi"/>
                <w:sz w:val="32"/>
                <w:szCs w:val="32"/>
              </w:rPr>
            </w:pPr>
            <w:r w:rsidRPr="000508C4">
              <w:rPr>
                <w:rFonts w:asciiTheme="majorBidi" w:hAnsiTheme="majorBidi" w:cstheme="majorBidi"/>
                <w:sz w:val="32"/>
                <w:szCs w:val="32"/>
              </w:rPr>
              <w:t>T</w:t>
            </w:r>
            <w:r w:rsidR="003731EB" w:rsidRPr="000508C4">
              <w:rPr>
                <w:rFonts w:asciiTheme="majorBidi" w:hAnsiTheme="majorBidi" w:cstheme="majorBidi"/>
                <w:sz w:val="32"/>
                <w:szCs w:val="32"/>
              </w:rPr>
              <w:t>ue</w:t>
            </w:r>
            <w:r w:rsidRPr="000508C4">
              <w:rPr>
                <w:rFonts w:asciiTheme="majorBidi" w:hAnsiTheme="majorBidi" w:cstheme="majorBidi"/>
                <w:sz w:val="32"/>
                <w:szCs w:val="32"/>
              </w:rPr>
              <w:t xml:space="preserve">sday </w:t>
            </w:r>
            <w:r w:rsidR="00DD3F3E" w:rsidRPr="000508C4">
              <w:rPr>
                <w:rFonts w:asciiTheme="majorBidi" w:hAnsiTheme="majorBidi" w:cstheme="majorBidi"/>
                <w:sz w:val="32"/>
                <w:szCs w:val="32"/>
              </w:rPr>
              <w:t xml:space="preserve">March </w:t>
            </w:r>
            <w:r w:rsidR="00FB1286" w:rsidRPr="000508C4">
              <w:rPr>
                <w:rFonts w:asciiTheme="majorBidi" w:hAnsiTheme="majorBidi" w:cstheme="majorBidi"/>
                <w:sz w:val="32"/>
                <w:szCs w:val="32"/>
              </w:rPr>
              <w:t>1</w:t>
            </w:r>
            <w:r w:rsidR="003731EB" w:rsidRPr="000508C4">
              <w:rPr>
                <w:rFonts w:asciiTheme="majorBidi" w:hAnsiTheme="majorBidi" w:cstheme="majorBidi"/>
                <w:sz w:val="32"/>
                <w:szCs w:val="32"/>
              </w:rPr>
              <w:t>5</w:t>
            </w:r>
          </w:p>
        </w:tc>
        <w:tc>
          <w:tcPr>
            <w:tcW w:w="3615" w:type="dxa"/>
            <w:shd w:val="pct20" w:color="000000" w:fill="FFFFFF"/>
          </w:tcPr>
          <w:p w14:paraId="6B4A8918" w14:textId="07E58DF2" w:rsidR="00D16E10" w:rsidRPr="000508C4" w:rsidRDefault="0049386F" w:rsidP="000508C4">
            <w:pPr>
              <w:pStyle w:val="NoSpacing"/>
              <w:rPr>
                <w:rFonts w:asciiTheme="majorBidi" w:hAnsiTheme="majorBidi" w:cstheme="majorBidi"/>
                <w:sz w:val="32"/>
                <w:szCs w:val="32"/>
              </w:rPr>
            </w:pPr>
            <w:proofErr w:type="spellStart"/>
            <w:r w:rsidRPr="000508C4">
              <w:rPr>
                <w:rFonts w:asciiTheme="majorBidi" w:hAnsiTheme="majorBidi" w:cstheme="majorBidi"/>
                <w:sz w:val="32"/>
                <w:szCs w:val="32"/>
              </w:rPr>
              <w:t>Worldcom</w:t>
            </w:r>
            <w:proofErr w:type="spellEnd"/>
          </w:p>
        </w:tc>
        <w:tc>
          <w:tcPr>
            <w:tcW w:w="4320" w:type="dxa"/>
            <w:shd w:val="pct20" w:color="000000" w:fill="FFFFFF"/>
          </w:tcPr>
          <w:p w14:paraId="257A4772" w14:textId="41E6DE96" w:rsidR="00D16E10" w:rsidRPr="000508C4" w:rsidRDefault="0082624C" w:rsidP="000508C4">
            <w:pPr>
              <w:pStyle w:val="NoSpacing"/>
              <w:rPr>
                <w:rFonts w:asciiTheme="majorBidi" w:hAnsiTheme="majorBidi" w:cstheme="majorBidi"/>
                <w:sz w:val="32"/>
                <w:szCs w:val="32"/>
              </w:rPr>
            </w:pPr>
            <w:r w:rsidRPr="000508C4">
              <w:rPr>
                <w:rFonts w:asciiTheme="majorBidi" w:hAnsiTheme="majorBidi" w:cstheme="majorBidi"/>
                <w:sz w:val="32"/>
                <w:szCs w:val="32"/>
              </w:rPr>
              <w:t>Read pp. 24</w:t>
            </w:r>
            <w:r w:rsidR="0049386F" w:rsidRPr="000508C4">
              <w:rPr>
                <w:rFonts w:asciiTheme="majorBidi" w:hAnsiTheme="majorBidi" w:cstheme="majorBidi"/>
                <w:sz w:val="32"/>
                <w:szCs w:val="32"/>
              </w:rPr>
              <w:t>7</w:t>
            </w:r>
            <w:r w:rsidRPr="000508C4">
              <w:rPr>
                <w:rFonts w:asciiTheme="majorBidi" w:hAnsiTheme="majorBidi" w:cstheme="majorBidi"/>
                <w:sz w:val="32"/>
                <w:szCs w:val="32"/>
              </w:rPr>
              <w:t xml:space="preserve"> </w:t>
            </w:r>
            <w:r w:rsidR="009D568B" w:rsidRPr="000508C4">
              <w:rPr>
                <w:rFonts w:asciiTheme="majorBidi" w:hAnsiTheme="majorBidi" w:cstheme="majorBidi"/>
                <w:sz w:val="32"/>
                <w:szCs w:val="32"/>
              </w:rPr>
              <w:t>–</w:t>
            </w:r>
            <w:r w:rsidRPr="000508C4">
              <w:rPr>
                <w:rFonts w:asciiTheme="majorBidi" w:hAnsiTheme="majorBidi" w:cstheme="majorBidi"/>
                <w:sz w:val="32"/>
                <w:szCs w:val="32"/>
              </w:rPr>
              <w:t xml:space="preserve"> 26</w:t>
            </w:r>
            <w:r w:rsidR="009D568B" w:rsidRPr="000508C4">
              <w:rPr>
                <w:rFonts w:asciiTheme="majorBidi" w:hAnsiTheme="majorBidi" w:cstheme="majorBidi"/>
                <w:sz w:val="32"/>
                <w:szCs w:val="32"/>
              </w:rPr>
              <w:t xml:space="preserve">3, and pp. 268 </w:t>
            </w:r>
            <w:r w:rsidR="00DD3F3E" w:rsidRPr="000508C4">
              <w:rPr>
                <w:rFonts w:asciiTheme="majorBidi" w:hAnsiTheme="majorBidi" w:cstheme="majorBidi"/>
                <w:sz w:val="32"/>
                <w:szCs w:val="32"/>
              </w:rPr>
              <w:t>–</w:t>
            </w:r>
            <w:r w:rsidR="009D568B" w:rsidRPr="000508C4">
              <w:rPr>
                <w:rFonts w:asciiTheme="majorBidi" w:hAnsiTheme="majorBidi" w:cstheme="majorBidi"/>
                <w:sz w:val="32"/>
                <w:szCs w:val="32"/>
              </w:rPr>
              <w:t xml:space="preserve"> 272</w:t>
            </w:r>
          </w:p>
        </w:tc>
      </w:tr>
      <w:tr w:rsidR="000508C4" w:rsidRPr="000508C4" w14:paraId="336D2025" w14:textId="77777777" w:rsidTr="000508C4">
        <w:tc>
          <w:tcPr>
            <w:tcW w:w="1425" w:type="dxa"/>
            <w:shd w:val="pct20" w:color="000000" w:fill="FFFFFF"/>
          </w:tcPr>
          <w:p w14:paraId="75EC7191" w14:textId="25217D4E" w:rsidR="00FB1286" w:rsidRPr="000508C4" w:rsidRDefault="00FB1286" w:rsidP="000508C4">
            <w:pPr>
              <w:pStyle w:val="NoSpacing"/>
              <w:rPr>
                <w:rFonts w:asciiTheme="majorBidi" w:hAnsiTheme="majorBidi" w:cstheme="majorBidi"/>
                <w:sz w:val="32"/>
                <w:szCs w:val="32"/>
              </w:rPr>
            </w:pPr>
            <w:r w:rsidRPr="000508C4">
              <w:rPr>
                <w:rFonts w:asciiTheme="majorBidi" w:hAnsiTheme="majorBidi" w:cstheme="majorBidi"/>
                <w:sz w:val="32"/>
                <w:szCs w:val="32"/>
              </w:rPr>
              <w:t>Class 16</w:t>
            </w:r>
          </w:p>
          <w:p w14:paraId="1CB3F410" w14:textId="77777777" w:rsidR="00FB1286" w:rsidRPr="000508C4" w:rsidRDefault="00FB1286" w:rsidP="000508C4">
            <w:pPr>
              <w:pStyle w:val="NoSpacing"/>
              <w:rPr>
                <w:rFonts w:asciiTheme="majorBidi" w:hAnsiTheme="majorBidi" w:cstheme="majorBidi"/>
                <w:sz w:val="32"/>
                <w:szCs w:val="32"/>
              </w:rPr>
            </w:pPr>
            <w:r w:rsidRPr="000508C4">
              <w:rPr>
                <w:rFonts w:asciiTheme="majorBidi" w:hAnsiTheme="majorBidi" w:cstheme="majorBidi"/>
                <w:sz w:val="32"/>
                <w:szCs w:val="32"/>
              </w:rPr>
              <w:t>Thursday</w:t>
            </w:r>
          </w:p>
          <w:p w14:paraId="0D4F9593" w14:textId="3F4904CF" w:rsidR="00FB1286" w:rsidRPr="000508C4" w:rsidRDefault="00FB1286" w:rsidP="000508C4">
            <w:pPr>
              <w:pStyle w:val="NoSpacing"/>
              <w:rPr>
                <w:rFonts w:asciiTheme="majorBidi" w:hAnsiTheme="majorBidi" w:cstheme="majorBidi"/>
                <w:sz w:val="32"/>
                <w:szCs w:val="32"/>
              </w:rPr>
            </w:pPr>
            <w:r w:rsidRPr="000508C4">
              <w:rPr>
                <w:rFonts w:asciiTheme="majorBidi" w:hAnsiTheme="majorBidi" w:cstheme="majorBidi"/>
                <w:sz w:val="32"/>
                <w:szCs w:val="32"/>
              </w:rPr>
              <w:t>March 17</w:t>
            </w:r>
          </w:p>
        </w:tc>
        <w:tc>
          <w:tcPr>
            <w:tcW w:w="3615" w:type="dxa"/>
            <w:shd w:val="pct20" w:color="000000" w:fill="FFFFFF"/>
          </w:tcPr>
          <w:p w14:paraId="4129DE33" w14:textId="38507693" w:rsidR="00FB1286" w:rsidRPr="000508C4" w:rsidRDefault="00FB1286" w:rsidP="000508C4">
            <w:pPr>
              <w:pStyle w:val="NoSpacing"/>
              <w:rPr>
                <w:rFonts w:asciiTheme="majorBidi" w:hAnsiTheme="majorBidi" w:cstheme="majorBidi"/>
                <w:sz w:val="32"/>
                <w:szCs w:val="32"/>
              </w:rPr>
            </w:pPr>
            <w:r w:rsidRPr="000508C4">
              <w:rPr>
                <w:rFonts w:asciiTheme="majorBidi" w:hAnsiTheme="majorBidi" w:cstheme="majorBidi"/>
                <w:sz w:val="32"/>
                <w:szCs w:val="32"/>
              </w:rPr>
              <w:t>Midterm</w:t>
            </w:r>
          </w:p>
        </w:tc>
        <w:tc>
          <w:tcPr>
            <w:tcW w:w="4320" w:type="dxa"/>
            <w:shd w:val="pct20" w:color="000000" w:fill="FFFFFF"/>
          </w:tcPr>
          <w:p w14:paraId="7E3E3466" w14:textId="59E9705F" w:rsidR="00FB1286" w:rsidRPr="000508C4" w:rsidRDefault="008403F6" w:rsidP="000508C4">
            <w:pPr>
              <w:pStyle w:val="NoSpacing"/>
              <w:rPr>
                <w:rFonts w:asciiTheme="majorBidi" w:hAnsiTheme="majorBidi" w:cstheme="majorBidi"/>
                <w:sz w:val="32"/>
                <w:szCs w:val="32"/>
              </w:rPr>
            </w:pPr>
            <w:r w:rsidRPr="000508C4">
              <w:rPr>
                <w:rFonts w:asciiTheme="majorBidi" w:hAnsiTheme="majorBidi" w:cstheme="majorBidi"/>
                <w:sz w:val="32"/>
                <w:szCs w:val="32"/>
              </w:rPr>
              <w:t>The Midterm will take the e</w:t>
            </w:r>
            <w:r w:rsidR="00FB1286" w:rsidRPr="000508C4">
              <w:rPr>
                <w:rFonts w:asciiTheme="majorBidi" w:hAnsiTheme="majorBidi" w:cstheme="majorBidi"/>
                <w:sz w:val="32"/>
                <w:szCs w:val="32"/>
              </w:rPr>
              <w:t xml:space="preserve">ntire </w:t>
            </w:r>
            <w:r w:rsidRPr="000508C4">
              <w:rPr>
                <w:rFonts w:asciiTheme="majorBidi" w:hAnsiTheme="majorBidi" w:cstheme="majorBidi"/>
                <w:sz w:val="32"/>
                <w:szCs w:val="32"/>
              </w:rPr>
              <w:t>c</w:t>
            </w:r>
            <w:r w:rsidR="00FB1286" w:rsidRPr="000508C4">
              <w:rPr>
                <w:rFonts w:asciiTheme="majorBidi" w:hAnsiTheme="majorBidi" w:cstheme="majorBidi"/>
                <w:sz w:val="32"/>
                <w:szCs w:val="32"/>
              </w:rPr>
              <w:t>lass</w:t>
            </w:r>
            <w:r w:rsidRPr="000508C4">
              <w:rPr>
                <w:rFonts w:asciiTheme="majorBidi" w:hAnsiTheme="majorBidi" w:cstheme="majorBidi"/>
                <w:sz w:val="32"/>
                <w:szCs w:val="32"/>
              </w:rPr>
              <w:t xml:space="preserve"> time.</w:t>
            </w:r>
          </w:p>
        </w:tc>
      </w:tr>
      <w:tr w:rsidR="000508C4" w:rsidRPr="000508C4" w14:paraId="3A4F9892" w14:textId="77777777" w:rsidTr="000508C4">
        <w:tc>
          <w:tcPr>
            <w:tcW w:w="1425" w:type="dxa"/>
            <w:shd w:val="pct5" w:color="000000" w:fill="FFFFFF"/>
          </w:tcPr>
          <w:p w14:paraId="612AABD1" w14:textId="77777777" w:rsidR="00F47AC5" w:rsidRPr="000508C4" w:rsidRDefault="00F47AC5" w:rsidP="000508C4">
            <w:pPr>
              <w:pStyle w:val="NoSpacing"/>
              <w:rPr>
                <w:rFonts w:asciiTheme="majorBidi" w:hAnsiTheme="majorBidi" w:cstheme="majorBidi"/>
                <w:sz w:val="32"/>
                <w:szCs w:val="32"/>
              </w:rPr>
            </w:pPr>
            <w:r w:rsidRPr="000508C4">
              <w:rPr>
                <w:rFonts w:asciiTheme="majorBidi" w:hAnsiTheme="majorBidi" w:cstheme="majorBidi"/>
                <w:sz w:val="32"/>
                <w:szCs w:val="32"/>
              </w:rPr>
              <w:t>Tuesday</w:t>
            </w:r>
          </w:p>
          <w:p w14:paraId="58B66553" w14:textId="2E54F232" w:rsidR="00F47AC5" w:rsidRPr="000508C4" w:rsidRDefault="00F47AC5" w:rsidP="000508C4">
            <w:pPr>
              <w:pStyle w:val="NoSpacing"/>
              <w:rPr>
                <w:rFonts w:asciiTheme="majorBidi" w:hAnsiTheme="majorBidi" w:cstheme="majorBidi"/>
                <w:sz w:val="32"/>
                <w:szCs w:val="32"/>
              </w:rPr>
            </w:pPr>
            <w:r w:rsidRPr="000508C4">
              <w:rPr>
                <w:rFonts w:asciiTheme="majorBidi" w:hAnsiTheme="majorBidi" w:cstheme="majorBidi"/>
                <w:sz w:val="32"/>
                <w:szCs w:val="32"/>
              </w:rPr>
              <w:t xml:space="preserve">March </w:t>
            </w:r>
            <w:r w:rsidR="009E36EE" w:rsidRPr="000508C4">
              <w:rPr>
                <w:rFonts w:asciiTheme="majorBidi" w:hAnsiTheme="majorBidi" w:cstheme="majorBidi"/>
                <w:sz w:val="32"/>
                <w:szCs w:val="32"/>
              </w:rPr>
              <w:t>22</w:t>
            </w:r>
          </w:p>
        </w:tc>
        <w:tc>
          <w:tcPr>
            <w:tcW w:w="3615" w:type="dxa"/>
            <w:shd w:val="pct5" w:color="000000" w:fill="FFFFFF"/>
          </w:tcPr>
          <w:p w14:paraId="685A18F6" w14:textId="1B958926" w:rsidR="00F47AC5" w:rsidRPr="000508C4" w:rsidRDefault="00F47AC5" w:rsidP="000508C4">
            <w:pPr>
              <w:pStyle w:val="NoSpacing"/>
              <w:rPr>
                <w:rFonts w:asciiTheme="majorBidi" w:hAnsiTheme="majorBidi" w:cstheme="majorBidi"/>
                <w:sz w:val="32"/>
                <w:szCs w:val="32"/>
              </w:rPr>
            </w:pPr>
            <w:r w:rsidRPr="000508C4">
              <w:rPr>
                <w:rFonts w:asciiTheme="majorBidi" w:hAnsiTheme="majorBidi" w:cstheme="majorBidi"/>
                <w:sz w:val="32"/>
                <w:szCs w:val="32"/>
              </w:rPr>
              <w:t>No Class</w:t>
            </w:r>
          </w:p>
        </w:tc>
        <w:tc>
          <w:tcPr>
            <w:tcW w:w="4320" w:type="dxa"/>
            <w:shd w:val="pct5" w:color="000000" w:fill="FFFFFF"/>
          </w:tcPr>
          <w:p w14:paraId="637C8037" w14:textId="6ED35C11" w:rsidR="00F47AC5" w:rsidRPr="000508C4" w:rsidRDefault="00F47AC5" w:rsidP="000508C4">
            <w:pPr>
              <w:pStyle w:val="NoSpacing"/>
              <w:rPr>
                <w:rFonts w:asciiTheme="majorBidi" w:hAnsiTheme="majorBidi" w:cstheme="majorBidi"/>
                <w:sz w:val="32"/>
                <w:szCs w:val="32"/>
              </w:rPr>
            </w:pPr>
            <w:r w:rsidRPr="000508C4">
              <w:rPr>
                <w:rFonts w:asciiTheme="majorBidi" w:hAnsiTheme="majorBidi" w:cstheme="majorBidi"/>
                <w:sz w:val="32"/>
                <w:szCs w:val="32"/>
              </w:rPr>
              <w:t>Spring Break</w:t>
            </w:r>
          </w:p>
        </w:tc>
      </w:tr>
      <w:tr w:rsidR="000508C4" w:rsidRPr="000508C4" w14:paraId="2BEE30DD" w14:textId="77777777" w:rsidTr="000508C4">
        <w:tc>
          <w:tcPr>
            <w:tcW w:w="1425" w:type="dxa"/>
            <w:shd w:val="pct5" w:color="000000" w:fill="FFFFFF"/>
          </w:tcPr>
          <w:p w14:paraId="237A9405" w14:textId="77777777" w:rsidR="00F47AC5" w:rsidRPr="000508C4" w:rsidRDefault="00F47AC5" w:rsidP="000508C4">
            <w:pPr>
              <w:pStyle w:val="NoSpacing"/>
              <w:rPr>
                <w:rFonts w:asciiTheme="majorBidi" w:hAnsiTheme="majorBidi" w:cstheme="majorBidi"/>
                <w:sz w:val="32"/>
                <w:szCs w:val="32"/>
              </w:rPr>
            </w:pPr>
            <w:r w:rsidRPr="000508C4">
              <w:rPr>
                <w:rFonts w:asciiTheme="majorBidi" w:hAnsiTheme="majorBidi" w:cstheme="majorBidi"/>
                <w:sz w:val="32"/>
                <w:szCs w:val="32"/>
              </w:rPr>
              <w:t>Thursday</w:t>
            </w:r>
          </w:p>
          <w:p w14:paraId="16ED28D6" w14:textId="50BB11A3" w:rsidR="00F47AC5" w:rsidRPr="000508C4" w:rsidRDefault="00F47AC5" w:rsidP="000508C4">
            <w:pPr>
              <w:pStyle w:val="NoSpacing"/>
              <w:rPr>
                <w:rFonts w:asciiTheme="majorBidi" w:hAnsiTheme="majorBidi" w:cstheme="majorBidi"/>
                <w:sz w:val="32"/>
                <w:szCs w:val="32"/>
              </w:rPr>
            </w:pPr>
            <w:r w:rsidRPr="000508C4">
              <w:rPr>
                <w:rFonts w:asciiTheme="majorBidi" w:hAnsiTheme="majorBidi" w:cstheme="majorBidi"/>
                <w:sz w:val="32"/>
                <w:szCs w:val="32"/>
              </w:rPr>
              <w:t xml:space="preserve">March </w:t>
            </w:r>
            <w:r w:rsidR="009E36EE" w:rsidRPr="000508C4">
              <w:rPr>
                <w:rFonts w:asciiTheme="majorBidi" w:hAnsiTheme="majorBidi" w:cstheme="majorBidi"/>
                <w:sz w:val="32"/>
                <w:szCs w:val="32"/>
              </w:rPr>
              <w:t>24</w:t>
            </w:r>
          </w:p>
        </w:tc>
        <w:tc>
          <w:tcPr>
            <w:tcW w:w="3615" w:type="dxa"/>
            <w:shd w:val="pct5" w:color="000000" w:fill="FFFFFF"/>
          </w:tcPr>
          <w:p w14:paraId="2344577C" w14:textId="0A00B40C" w:rsidR="00F47AC5" w:rsidRPr="000508C4" w:rsidRDefault="00F47AC5" w:rsidP="000508C4">
            <w:pPr>
              <w:pStyle w:val="NoSpacing"/>
              <w:rPr>
                <w:rFonts w:asciiTheme="majorBidi" w:hAnsiTheme="majorBidi" w:cstheme="majorBidi"/>
                <w:sz w:val="32"/>
                <w:szCs w:val="32"/>
              </w:rPr>
            </w:pPr>
            <w:r w:rsidRPr="000508C4">
              <w:rPr>
                <w:rFonts w:asciiTheme="majorBidi" w:hAnsiTheme="majorBidi" w:cstheme="majorBidi"/>
                <w:sz w:val="32"/>
                <w:szCs w:val="32"/>
              </w:rPr>
              <w:t>No Class</w:t>
            </w:r>
          </w:p>
        </w:tc>
        <w:tc>
          <w:tcPr>
            <w:tcW w:w="4320" w:type="dxa"/>
            <w:shd w:val="pct5" w:color="000000" w:fill="FFFFFF"/>
          </w:tcPr>
          <w:p w14:paraId="0FDCFD4D" w14:textId="23935DD5" w:rsidR="00F47AC5" w:rsidRPr="000508C4" w:rsidRDefault="00F47AC5" w:rsidP="000508C4">
            <w:pPr>
              <w:pStyle w:val="NoSpacing"/>
              <w:rPr>
                <w:rFonts w:asciiTheme="majorBidi" w:hAnsiTheme="majorBidi" w:cstheme="majorBidi"/>
                <w:sz w:val="32"/>
                <w:szCs w:val="32"/>
              </w:rPr>
            </w:pPr>
            <w:r w:rsidRPr="000508C4">
              <w:rPr>
                <w:rFonts w:asciiTheme="majorBidi" w:hAnsiTheme="majorBidi" w:cstheme="majorBidi"/>
                <w:sz w:val="32"/>
                <w:szCs w:val="32"/>
              </w:rPr>
              <w:t>Spring Break</w:t>
            </w:r>
          </w:p>
        </w:tc>
      </w:tr>
      <w:tr w:rsidR="000508C4" w:rsidRPr="000508C4" w14:paraId="0D8E5ACA" w14:textId="77777777" w:rsidTr="000508C4">
        <w:tc>
          <w:tcPr>
            <w:tcW w:w="1425" w:type="dxa"/>
            <w:shd w:val="pct5" w:color="000000" w:fill="FFFFFF"/>
          </w:tcPr>
          <w:p w14:paraId="40400C4F" w14:textId="77777777" w:rsidR="00284BD9" w:rsidRPr="000508C4" w:rsidRDefault="003731EB" w:rsidP="000508C4">
            <w:pPr>
              <w:pStyle w:val="NoSpacing"/>
              <w:rPr>
                <w:rFonts w:asciiTheme="majorBidi" w:hAnsiTheme="majorBidi" w:cstheme="majorBidi"/>
                <w:sz w:val="32"/>
                <w:szCs w:val="32"/>
              </w:rPr>
            </w:pPr>
            <w:r w:rsidRPr="000508C4">
              <w:rPr>
                <w:rFonts w:asciiTheme="majorBidi" w:hAnsiTheme="majorBidi" w:cstheme="majorBidi"/>
                <w:sz w:val="32"/>
                <w:szCs w:val="32"/>
              </w:rPr>
              <w:t>Class 17</w:t>
            </w:r>
          </w:p>
          <w:p w14:paraId="7729B9F0" w14:textId="68B69A08" w:rsidR="003731EB" w:rsidRPr="000508C4" w:rsidRDefault="003731EB" w:rsidP="000508C4">
            <w:pPr>
              <w:pStyle w:val="NoSpacing"/>
              <w:rPr>
                <w:rFonts w:asciiTheme="majorBidi" w:hAnsiTheme="majorBidi" w:cstheme="majorBidi"/>
                <w:sz w:val="32"/>
                <w:szCs w:val="32"/>
              </w:rPr>
            </w:pPr>
            <w:r w:rsidRPr="000508C4">
              <w:rPr>
                <w:rFonts w:asciiTheme="majorBidi" w:hAnsiTheme="majorBidi" w:cstheme="majorBidi"/>
                <w:sz w:val="32"/>
                <w:szCs w:val="32"/>
              </w:rPr>
              <w:t>Tuesday March 29</w:t>
            </w:r>
          </w:p>
        </w:tc>
        <w:tc>
          <w:tcPr>
            <w:tcW w:w="3615" w:type="dxa"/>
            <w:shd w:val="pct5" w:color="000000" w:fill="FFFFFF"/>
          </w:tcPr>
          <w:p w14:paraId="16CF33A9" w14:textId="108792E2" w:rsidR="003731EB" w:rsidRPr="000508C4" w:rsidRDefault="003731EB" w:rsidP="000508C4">
            <w:pPr>
              <w:pStyle w:val="NoSpacing"/>
              <w:rPr>
                <w:rFonts w:asciiTheme="majorBidi" w:hAnsiTheme="majorBidi" w:cstheme="majorBidi"/>
                <w:sz w:val="32"/>
                <w:szCs w:val="32"/>
              </w:rPr>
            </w:pPr>
            <w:r w:rsidRPr="000508C4">
              <w:rPr>
                <w:rFonts w:asciiTheme="majorBidi" w:hAnsiTheme="majorBidi" w:cstheme="majorBidi"/>
                <w:sz w:val="32"/>
                <w:szCs w:val="32"/>
              </w:rPr>
              <w:t>Industry Practices and Legal Factors -- Enron</w:t>
            </w:r>
          </w:p>
        </w:tc>
        <w:tc>
          <w:tcPr>
            <w:tcW w:w="4320" w:type="dxa"/>
            <w:shd w:val="pct5" w:color="000000" w:fill="FFFFFF"/>
          </w:tcPr>
          <w:p w14:paraId="25FD9D75" w14:textId="2C571DDD" w:rsidR="003731EB" w:rsidRPr="000508C4" w:rsidRDefault="003731EB" w:rsidP="000508C4">
            <w:pPr>
              <w:pStyle w:val="NoSpacing"/>
              <w:rPr>
                <w:rFonts w:asciiTheme="majorBidi" w:hAnsiTheme="majorBidi" w:cstheme="majorBidi"/>
                <w:sz w:val="32"/>
                <w:szCs w:val="32"/>
              </w:rPr>
            </w:pPr>
            <w:r w:rsidRPr="000508C4">
              <w:rPr>
                <w:rFonts w:asciiTheme="majorBidi" w:hAnsiTheme="majorBidi" w:cstheme="majorBidi"/>
                <w:sz w:val="32"/>
                <w:szCs w:val="32"/>
              </w:rPr>
              <w:t>Read pp. 280 -- 299</w:t>
            </w:r>
          </w:p>
        </w:tc>
      </w:tr>
      <w:tr w:rsidR="000508C4" w:rsidRPr="000508C4" w14:paraId="1C30B2BD" w14:textId="77777777" w:rsidTr="000508C4">
        <w:tc>
          <w:tcPr>
            <w:tcW w:w="1425" w:type="dxa"/>
            <w:shd w:val="pct5" w:color="000000" w:fill="FFFFFF"/>
          </w:tcPr>
          <w:p w14:paraId="5695403E" w14:textId="77777777" w:rsidR="002575ED" w:rsidRPr="000508C4" w:rsidRDefault="002575ED" w:rsidP="000508C4">
            <w:pPr>
              <w:pStyle w:val="NoSpacing"/>
              <w:rPr>
                <w:rFonts w:asciiTheme="majorBidi" w:hAnsiTheme="majorBidi" w:cstheme="majorBidi"/>
                <w:sz w:val="32"/>
                <w:szCs w:val="32"/>
              </w:rPr>
            </w:pPr>
            <w:r w:rsidRPr="000508C4">
              <w:rPr>
                <w:rFonts w:asciiTheme="majorBidi" w:hAnsiTheme="majorBidi" w:cstheme="majorBidi"/>
                <w:sz w:val="32"/>
                <w:szCs w:val="32"/>
              </w:rPr>
              <w:t>Thursday</w:t>
            </w:r>
          </w:p>
          <w:p w14:paraId="32DFB90E" w14:textId="390DBA30" w:rsidR="002575ED" w:rsidRPr="000508C4" w:rsidRDefault="002575ED" w:rsidP="000508C4">
            <w:pPr>
              <w:pStyle w:val="NoSpacing"/>
              <w:rPr>
                <w:rFonts w:asciiTheme="majorBidi" w:hAnsiTheme="majorBidi" w:cstheme="majorBidi"/>
                <w:sz w:val="32"/>
                <w:szCs w:val="32"/>
              </w:rPr>
            </w:pPr>
            <w:r w:rsidRPr="000508C4">
              <w:rPr>
                <w:rFonts w:asciiTheme="majorBidi" w:hAnsiTheme="majorBidi" w:cstheme="majorBidi"/>
                <w:sz w:val="32"/>
                <w:szCs w:val="32"/>
              </w:rPr>
              <w:t>March 31</w:t>
            </w:r>
          </w:p>
        </w:tc>
        <w:tc>
          <w:tcPr>
            <w:tcW w:w="3615" w:type="dxa"/>
            <w:shd w:val="pct5" w:color="000000" w:fill="FFFFFF"/>
          </w:tcPr>
          <w:p w14:paraId="4BCB2813" w14:textId="72FC675D" w:rsidR="002575ED" w:rsidRPr="000508C4" w:rsidRDefault="002575ED" w:rsidP="000508C4">
            <w:pPr>
              <w:pStyle w:val="NoSpacing"/>
              <w:rPr>
                <w:rFonts w:asciiTheme="majorBidi" w:hAnsiTheme="majorBidi" w:cstheme="majorBidi"/>
                <w:sz w:val="32"/>
                <w:szCs w:val="32"/>
              </w:rPr>
            </w:pPr>
            <w:r w:rsidRPr="000508C4">
              <w:rPr>
                <w:rFonts w:asciiTheme="majorBidi" w:hAnsiTheme="majorBidi" w:cstheme="majorBidi"/>
                <w:sz w:val="32"/>
                <w:szCs w:val="32"/>
              </w:rPr>
              <w:t>No Class</w:t>
            </w:r>
          </w:p>
        </w:tc>
        <w:tc>
          <w:tcPr>
            <w:tcW w:w="4320" w:type="dxa"/>
            <w:shd w:val="pct5" w:color="000000" w:fill="FFFFFF"/>
          </w:tcPr>
          <w:p w14:paraId="4BCD4083" w14:textId="22EAD052" w:rsidR="002575ED" w:rsidRPr="000508C4" w:rsidRDefault="002575ED" w:rsidP="000508C4">
            <w:pPr>
              <w:pStyle w:val="NoSpacing"/>
              <w:rPr>
                <w:rFonts w:asciiTheme="majorBidi" w:hAnsiTheme="majorBidi" w:cstheme="majorBidi"/>
                <w:sz w:val="32"/>
                <w:szCs w:val="32"/>
              </w:rPr>
            </w:pPr>
            <w:r w:rsidRPr="000508C4">
              <w:rPr>
                <w:rFonts w:asciiTheme="majorBidi" w:hAnsiTheme="majorBidi" w:cstheme="majorBidi"/>
                <w:sz w:val="32"/>
                <w:szCs w:val="32"/>
              </w:rPr>
              <w:t xml:space="preserve">Cesar Chavez </w:t>
            </w:r>
            <w:proofErr w:type="gramStart"/>
            <w:r w:rsidRPr="000508C4">
              <w:rPr>
                <w:rFonts w:asciiTheme="majorBidi" w:hAnsiTheme="majorBidi" w:cstheme="majorBidi"/>
                <w:sz w:val="32"/>
                <w:szCs w:val="32"/>
              </w:rPr>
              <w:t>Holiday;</w:t>
            </w:r>
            <w:proofErr w:type="gramEnd"/>
            <w:r w:rsidRPr="000508C4">
              <w:rPr>
                <w:rFonts w:asciiTheme="majorBidi" w:hAnsiTheme="majorBidi" w:cstheme="majorBidi"/>
                <w:sz w:val="32"/>
                <w:szCs w:val="32"/>
              </w:rPr>
              <w:t xml:space="preserve"> Watch, </w:t>
            </w:r>
            <w:proofErr w:type="spellStart"/>
            <w:r w:rsidRPr="000508C4">
              <w:rPr>
                <w:rFonts w:asciiTheme="majorBidi" w:hAnsiTheme="majorBidi" w:cstheme="majorBidi"/>
                <w:sz w:val="32"/>
                <w:szCs w:val="32"/>
              </w:rPr>
              <w:t>Ariely</w:t>
            </w:r>
            <w:proofErr w:type="spellEnd"/>
            <w:r w:rsidRPr="000508C4">
              <w:rPr>
                <w:rFonts w:asciiTheme="majorBidi" w:hAnsiTheme="majorBidi" w:cstheme="majorBidi"/>
                <w:sz w:val="32"/>
                <w:szCs w:val="32"/>
              </w:rPr>
              <w:t>, Our Buggy Moral Code (U-Tube), and take the 3 question quiz on Canvas, due at the beginning of Class 1</w:t>
            </w:r>
            <w:r w:rsidR="000A7649" w:rsidRPr="000508C4">
              <w:rPr>
                <w:rFonts w:asciiTheme="majorBidi" w:hAnsiTheme="majorBidi" w:cstheme="majorBidi"/>
                <w:sz w:val="32"/>
                <w:szCs w:val="32"/>
              </w:rPr>
              <w:t>8</w:t>
            </w:r>
            <w:r w:rsidRPr="000508C4">
              <w:rPr>
                <w:rFonts w:asciiTheme="majorBidi" w:hAnsiTheme="majorBidi" w:cstheme="majorBidi"/>
                <w:sz w:val="32"/>
                <w:szCs w:val="32"/>
              </w:rPr>
              <w:t>, Tuesday, April 5.</w:t>
            </w:r>
          </w:p>
        </w:tc>
      </w:tr>
      <w:tr w:rsidR="000508C4" w:rsidRPr="000508C4" w14:paraId="3E774261" w14:textId="77777777" w:rsidTr="000508C4">
        <w:tc>
          <w:tcPr>
            <w:tcW w:w="1425" w:type="dxa"/>
            <w:shd w:val="pct5" w:color="000000" w:fill="FFFFFF"/>
          </w:tcPr>
          <w:p w14:paraId="23980BD9" w14:textId="759B69FA" w:rsidR="00690FA5" w:rsidRPr="000508C4" w:rsidRDefault="00690FA5" w:rsidP="000508C4">
            <w:pPr>
              <w:pStyle w:val="NoSpacing"/>
              <w:rPr>
                <w:rFonts w:asciiTheme="majorBidi" w:hAnsiTheme="majorBidi" w:cstheme="majorBidi"/>
                <w:sz w:val="32"/>
                <w:szCs w:val="32"/>
              </w:rPr>
            </w:pPr>
            <w:r w:rsidRPr="000508C4">
              <w:rPr>
                <w:rFonts w:asciiTheme="majorBidi" w:hAnsiTheme="majorBidi" w:cstheme="majorBidi"/>
                <w:sz w:val="32"/>
                <w:szCs w:val="32"/>
              </w:rPr>
              <w:t xml:space="preserve">Class </w:t>
            </w:r>
            <w:r w:rsidR="002575ED" w:rsidRPr="000508C4">
              <w:rPr>
                <w:rFonts w:asciiTheme="majorBidi" w:hAnsiTheme="majorBidi" w:cstheme="majorBidi"/>
                <w:sz w:val="32"/>
                <w:szCs w:val="32"/>
              </w:rPr>
              <w:t>18</w:t>
            </w:r>
          </w:p>
          <w:p w14:paraId="6B548202" w14:textId="77777777" w:rsidR="00690FA5" w:rsidRPr="000508C4" w:rsidRDefault="00690FA5" w:rsidP="000508C4">
            <w:pPr>
              <w:pStyle w:val="NoSpacing"/>
              <w:rPr>
                <w:rFonts w:asciiTheme="majorBidi" w:hAnsiTheme="majorBidi" w:cstheme="majorBidi"/>
                <w:sz w:val="32"/>
                <w:szCs w:val="32"/>
              </w:rPr>
            </w:pPr>
            <w:r w:rsidRPr="000508C4">
              <w:rPr>
                <w:rFonts w:asciiTheme="majorBidi" w:hAnsiTheme="majorBidi" w:cstheme="majorBidi"/>
                <w:sz w:val="32"/>
                <w:szCs w:val="32"/>
              </w:rPr>
              <w:t>Tuesday</w:t>
            </w:r>
          </w:p>
          <w:p w14:paraId="71420FB8" w14:textId="726A9EAB" w:rsidR="00690FA5" w:rsidRPr="000508C4" w:rsidRDefault="002575ED" w:rsidP="000508C4">
            <w:pPr>
              <w:pStyle w:val="NoSpacing"/>
              <w:rPr>
                <w:rFonts w:asciiTheme="majorBidi" w:hAnsiTheme="majorBidi" w:cstheme="majorBidi"/>
                <w:sz w:val="32"/>
                <w:szCs w:val="32"/>
              </w:rPr>
            </w:pPr>
            <w:r w:rsidRPr="000508C4">
              <w:rPr>
                <w:rFonts w:asciiTheme="majorBidi" w:hAnsiTheme="majorBidi" w:cstheme="majorBidi"/>
                <w:sz w:val="32"/>
                <w:szCs w:val="32"/>
              </w:rPr>
              <w:t>April 5</w:t>
            </w:r>
            <w:r w:rsidR="00690FA5" w:rsidRPr="000508C4">
              <w:rPr>
                <w:rFonts w:asciiTheme="majorBidi" w:hAnsiTheme="majorBidi" w:cstheme="majorBidi"/>
                <w:sz w:val="32"/>
                <w:szCs w:val="32"/>
              </w:rPr>
              <w:t xml:space="preserve"> </w:t>
            </w:r>
          </w:p>
        </w:tc>
        <w:tc>
          <w:tcPr>
            <w:tcW w:w="3615" w:type="dxa"/>
            <w:shd w:val="pct5" w:color="000000" w:fill="FFFFFF"/>
          </w:tcPr>
          <w:p w14:paraId="0E61FC4F" w14:textId="5DE65DC9" w:rsidR="00690FA5" w:rsidRPr="000508C4" w:rsidRDefault="009E36EE" w:rsidP="000508C4">
            <w:pPr>
              <w:pStyle w:val="NoSpacing"/>
              <w:rPr>
                <w:rFonts w:asciiTheme="majorBidi" w:hAnsiTheme="majorBidi" w:cstheme="majorBidi"/>
                <w:sz w:val="32"/>
                <w:szCs w:val="32"/>
              </w:rPr>
            </w:pPr>
            <w:r w:rsidRPr="000508C4">
              <w:rPr>
                <w:rFonts w:asciiTheme="majorBidi" w:hAnsiTheme="majorBidi" w:cstheme="majorBidi"/>
                <w:sz w:val="32"/>
                <w:szCs w:val="32"/>
              </w:rPr>
              <w:t>A Primer on Whistleblowing</w:t>
            </w:r>
            <w:r w:rsidR="006A02CA" w:rsidRPr="000508C4">
              <w:rPr>
                <w:rFonts w:asciiTheme="majorBidi" w:hAnsiTheme="majorBidi" w:cstheme="majorBidi"/>
                <w:sz w:val="32"/>
                <w:szCs w:val="32"/>
              </w:rPr>
              <w:t>; Bernie Madoff</w:t>
            </w:r>
          </w:p>
        </w:tc>
        <w:tc>
          <w:tcPr>
            <w:tcW w:w="4320" w:type="dxa"/>
            <w:shd w:val="pct5" w:color="000000" w:fill="FFFFFF"/>
          </w:tcPr>
          <w:p w14:paraId="60191CEB" w14:textId="724FDEF0" w:rsidR="00690FA5" w:rsidRPr="000508C4" w:rsidRDefault="009E36EE" w:rsidP="000508C4">
            <w:pPr>
              <w:pStyle w:val="NoSpacing"/>
              <w:rPr>
                <w:rFonts w:asciiTheme="majorBidi" w:hAnsiTheme="majorBidi" w:cstheme="majorBidi"/>
                <w:sz w:val="32"/>
                <w:szCs w:val="32"/>
              </w:rPr>
            </w:pPr>
            <w:r w:rsidRPr="000508C4">
              <w:rPr>
                <w:rFonts w:asciiTheme="majorBidi" w:hAnsiTheme="majorBidi" w:cstheme="majorBidi"/>
                <w:sz w:val="32"/>
                <w:szCs w:val="32"/>
              </w:rPr>
              <w:t>Read pp. 318 – 334; President Trump and the Whistleblower</w:t>
            </w:r>
            <w:r w:rsidR="006A02CA" w:rsidRPr="000508C4">
              <w:rPr>
                <w:rFonts w:asciiTheme="majorBidi" w:hAnsiTheme="majorBidi" w:cstheme="majorBidi"/>
                <w:sz w:val="32"/>
                <w:szCs w:val="32"/>
              </w:rPr>
              <w:t>; and pp. 335 -- 336</w:t>
            </w:r>
          </w:p>
        </w:tc>
      </w:tr>
      <w:tr w:rsidR="000508C4" w:rsidRPr="000508C4" w14:paraId="2C0991BA" w14:textId="77777777" w:rsidTr="000508C4">
        <w:tc>
          <w:tcPr>
            <w:tcW w:w="1425" w:type="dxa"/>
            <w:shd w:val="pct20" w:color="000000" w:fill="FFFFFF"/>
          </w:tcPr>
          <w:p w14:paraId="290DD163" w14:textId="19C59F4D" w:rsidR="00A34192" w:rsidRPr="000508C4" w:rsidRDefault="00A34192" w:rsidP="000508C4">
            <w:pPr>
              <w:pStyle w:val="NoSpacing"/>
              <w:rPr>
                <w:rFonts w:asciiTheme="majorBidi" w:hAnsiTheme="majorBidi" w:cstheme="majorBidi"/>
                <w:sz w:val="32"/>
                <w:szCs w:val="32"/>
              </w:rPr>
            </w:pPr>
            <w:r w:rsidRPr="000508C4">
              <w:rPr>
                <w:rFonts w:asciiTheme="majorBidi" w:hAnsiTheme="majorBidi" w:cstheme="majorBidi"/>
                <w:sz w:val="32"/>
                <w:szCs w:val="32"/>
              </w:rPr>
              <w:lastRenderedPageBreak/>
              <w:t xml:space="preserve">Class </w:t>
            </w:r>
            <w:r w:rsidR="00EF3E0F" w:rsidRPr="000508C4">
              <w:rPr>
                <w:rFonts w:asciiTheme="majorBidi" w:hAnsiTheme="majorBidi" w:cstheme="majorBidi"/>
                <w:sz w:val="32"/>
                <w:szCs w:val="32"/>
              </w:rPr>
              <w:t>19</w:t>
            </w:r>
          </w:p>
          <w:p w14:paraId="7F32E0F1" w14:textId="0ABB98D7" w:rsidR="00D16E10" w:rsidRPr="000508C4" w:rsidRDefault="00A34192" w:rsidP="000508C4">
            <w:pPr>
              <w:pStyle w:val="NoSpacing"/>
              <w:rPr>
                <w:rFonts w:asciiTheme="majorBidi" w:hAnsiTheme="majorBidi" w:cstheme="majorBidi"/>
                <w:sz w:val="32"/>
                <w:szCs w:val="32"/>
              </w:rPr>
            </w:pPr>
            <w:r w:rsidRPr="000508C4">
              <w:rPr>
                <w:rFonts w:asciiTheme="majorBidi" w:hAnsiTheme="majorBidi" w:cstheme="majorBidi"/>
                <w:sz w:val="32"/>
                <w:szCs w:val="32"/>
              </w:rPr>
              <w:t>T</w:t>
            </w:r>
            <w:r w:rsidR="00EF3E0F" w:rsidRPr="000508C4">
              <w:rPr>
                <w:rFonts w:asciiTheme="majorBidi" w:hAnsiTheme="majorBidi" w:cstheme="majorBidi"/>
                <w:sz w:val="32"/>
                <w:szCs w:val="32"/>
              </w:rPr>
              <w:t>hur</w:t>
            </w:r>
            <w:r w:rsidR="00F47AC5" w:rsidRPr="000508C4">
              <w:rPr>
                <w:rFonts w:asciiTheme="majorBidi" w:hAnsiTheme="majorBidi" w:cstheme="majorBidi"/>
                <w:sz w:val="32"/>
                <w:szCs w:val="32"/>
              </w:rPr>
              <w:t>s</w:t>
            </w:r>
            <w:r w:rsidRPr="000508C4">
              <w:rPr>
                <w:rFonts w:asciiTheme="majorBidi" w:hAnsiTheme="majorBidi" w:cstheme="majorBidi"/>
                <w:sz w:val="32"/>
                <w:szCs w:val="32"/>
              </w:rPr>
              <w:t>d</w:t>
            </w:r>
            <w:r w:rsidR="00F47AC5" w:rsidRPr="000508C4">
              <w:rPr>
                <w:rFonts w:asciiTheme="majorBidi" w:hAnsiTheme="majorBidi" w:cstheme="majorBidi"/>
                <w:sz w:val="32"/>
                <w:szCs w:val="32"/>
              </w:rPr>
              <w:t>ay</w:t>
            </w:r>
          </w:p>
          <w:p w14:paraId="4287AA51" w14:textId="18FED514" w:rsidR="00A34192" w:rsidRPr="000508C4" w:rsidRDefault="00F47AC5" w:rsidP="000508C4">
            <w:pPr>
              <w:pStyle w:val="NoSpacing"/>
              <w:rPr>
                <w:rFonts w:asciiTheme="majorBidi" w:hAnsiTheme="majorBidi" w:cstheme="majorBidi"/>
                <w:sz w:val="32"/>
                <w:szCs w:val="32"/>
              </w:rPr>
            </w:pPr>
            <w:r w:rsidRPr="000508C4">
              <w:rPr>
                <w:rFonts w:asciiTheme="majorBidi" w:hAnsiTheme="majorBidi" w:cstheme="majorBidi"/>
                <w:sz w:val="32"/>
                <w:szCs w:val="32"/>
              </w:rPr>
              <w:t xml:space="preserve">April </w:t>
            </w:r>
            <w:r w:rsidR="00EF3E0F" w:rsidRPr="000508C4">
              <w:rPr>
                <w:rFonts w:asciiTheme="majorBidi" w:hAnsiTheme="majorBidi" w:cstheme="majorBidi"/>
                <w:sz w:val="32"/>
                <w:szCs w:val="32"/>
              </w:rPr>
              <w:t>7</w:t>
            </w:r>
          </w:p>
        </w:tc>
        <w:tc>
          <w:tcPr>
            <w:tcW w:w="3615" w:type="dxa"/>
            <w:shd w:val="pct20" w:color="000000" w:fill="FFFFFF"/>
          </w:tcPr>
          <w:p w14:paraId="699DCF99" w14:textId="3DB6AA4D" w:rsidR="00D16E10" w:rsidRPr="000508C4" w:rsidRDefault="00A34192" w:rsidP="000508C4">
            <w:pPr>
              <w:pStyle w:val="NoSpacing"/>
              <w:rPr>
                <w:rFonts w:asciiTheme="majorBidi" w:hAnsiTheme="majorBidi" w:cstheme="majorBidi"/>
                <w:i/>
                <w:sz w:val="32"/>
                <w:szCs w:val="32"/>
              </w:rPr>
            </w:pPr>
            <w:r w:rsidRPr="000508C4">
              <w:rPr>
                <w:rFonts w:asciiTheme="majorBidi" w:hAnsiTheme="majorBidi" w:cstheme="majorBidi"/>
                <w:sz w:val="32"/>
                <w:szCs w:val="32"/>
              </w:rPr>
              <w:t>Ethics in International Business</w:t>
            </w:r>
          </w:p>
        </w:tc>
        <w:tc>
          <w:tcPr>
            <w:tcW w:w="4320" w:type="dxa"/>
            <w:shd w:val="pct20" w:color="000000" w:fill="FFFFFF"/>
          </w:tcPr>
          <w:p w14:paraId="6632202F" w14:textId="563E3BAE" w:rsidR="00D16E10" w:rsidRPr="000508C4" w:rsidRDefault="00A34192" w:rsidP="000508C4">
            <w:pPr>
              <w:pStyle w:val="NoSpacing"/>
              <w:rPr>
                <w:rFonts w:asciiTheme="majorBidi" w:hAnsiTheme="majorBidi" w:cstheme="majorBidi"/>
                <w:sz w:val="32"/>
                <w:szCs w:val="32"/>
              </w:rPr>
            </w:pPr>
            <w:r w:rsidRPr="000508C4">
              <w:rPr>
                <w:rFonts w:asciiTheme="majorBidi" w:hAnsiTheme="majorBidi" w:cstheme="majorBidi"/>
                <w:sz w:val="32"/>
                <w:szCs w:val="32"/>
              </w:rPr>
              <w:t xml:space="preserve">Read pp. 385 </w:t>
            </w:r>
            <w:r w:rsidR="00B45825" w:rsidRPr="000508C4">
              <w:rPr>
                <w:rFonts w:asciiTheme="majorBidi" w:hAnsiTheme="majorBidi" w:cstheme="majorBidi"/>
                <w:sz w:val="32"/>
                <w:szCs w:val="32"/>
              </w:rPr>
              <w:t>–</w:t>
            </w:r>
            <w:r w:rsidRPr="000508C4">
              <w:rPr>
                <w:rFonts w:asciiTheme="majorBidi" w:hAnsiTheme="majorBidi" w:cstheme="majorBidi"/>
                <w:sz w:val="32"/>
                <w:szCs w:val="32"/>
              </w:rPr>
              <w:t xml:space="preserve"> 409</w:t>
            </w:r>
          </w:p>
        </w:tc>
      </w:tr>
      <w:tr w:rsidR="000508C4" w:rsidRPr="000508C4" w14:paraId="5843D3D5" w14:textId="77777777" w:rsidTr="000508C4">
        <w:tc>
          <w:tcPr>
            <w:tcW w:w="1425" w:type="dxa"/>
            <w:shd w:val="pct5" w:color="000000" w:fill="FFFFFF"/>
          </w:tcPr>
          <w:p w14:paraId="7A780A5C" w14:textId="73292B7C" w:rsidR="00D16E10" w:rsidRPr="000508C4" w:rsidRDefault="00A34192" w:rsidP="000508C4">
            <w:pPr>
              <w:pStyle w:val="NoSpacing"/>
              <w:rPr>
                <w:rFonts w:asciiTheme="majorBidi" w:hAnsiTheme="majorBidi" w:cstheme="majorBidi"/>
                <w:sz w:val="32"/>
                <w:szCs w:val="32"/>
              </w:rPr>
            </w:pPr>
            <w:r w:rsidRPr="000508C4">
              <w:rPr>
                <w:rFonts w:asciiTheme="majorBidi" w:hAnsiTheme="majorBidi" w:cstheme="majorBidi"/>
                <w:sz w:val="32"/>
                <w:szCs w:val="32"/>
              </w:rPr>
              <w:t xml:space="preserve">Class </w:t>
            </w:r>
            <w:r w:rsidR="006E5649" w:rsidRPr="000508C4">
              <w:rPr>
                <w:rFonts w:asciiTheme="majorBidi" w:hAnsiTheme="majorBidi" w:cstheme="majorBidi"/>
                <w:sz w:val="32"/>
                <w:szCs w:val="32"/>
              </w:rPr>
              <w:t>2</w:t>
            </w:r>
            <w:r w:rsidR="00EF3E0F" w:rsidRPr="000508C4">
              <w:rPr>
                <w:rFonts w:asciiTheme="majorBidi" w:hAnsiTheme="majorBidi" w:cstheme="majorBidi"/>
                <w:sz w:val="32"/>
                <w:szCs w:val="32"/>
              </w:rPr>
              <w:t>0</w:t>
            </w:r>
          </w:p>
          <w:p w14:paraId="66B1810D" w14:textId="0F568B77" w:rsidR="00A34192" w:rsidRPr="000508C4" w:rsidRDefault="00A34192" w:rsidP="000508C4">
            <w:pPr>
              <w:pStyle w:val="NoSpacing"/>
              <w:rPr>
                <w:rFonts w:asciiTheme="majorBidi" w:hAnsiTheme="majorBidi" w:cstheme="majorBidi"/>
                <w:sz w:val="32"/>
                <w:szCs w:val="32"/>
              </w:rPr>
            </w:pPr>
            <w:r w:rsidRPr="000508C4">
              <w:rPr>
                <w:rFonts w:asciiTheme="majorBidi" w:hAnsiTheme="majorBidi" w:cstheme="majorBidi"/>
                <w:sz w:val="32"/>
                <w:szCs w:val="32"/>
              </w:rPr>
              <w:t>T</w:t>
            </w:r>
            <w:r w:rsidR="00EF3E0F" w:rsidRPr="000508C4">
              <w:rPr>
                <w:rFonts w:asciiTheme="majorBidi" w:hAnsiTheme="majorBidi" w:cstheme="majorBidi"/>
                <w:sz w:val="32"/>
                <w:szCs w:val="32"/>
              </w:rPr>
              <w:t>ue</w:t>
            </w:r>
            <w:r w:rsidRPr="000508C4">
              <w:rPr>
                <w:rFonts w:asciiTheme="majorBidi" w:hAnsiTheme="majorBidi" w:cstheme="majorBidi"/>
                <w:sz w:val="32"/>
                <w:szCs w:val="32"/>
              </w:rPr>
              <w:t>sday</w:t>
            </w:r>
          </w:p>
          <w:p w14:paraId="06286092" w14:textId="25BBD17E" w:rsidR="00A34192" w:rsidRPr="000508C4" w:rsidRDefault="00F47AC5" w:rsidP="000508C4">
            <w:pPr>
              <w:pStyle w:val="NoSpacing"/>
              <w:rPr>
                <w:rFonts w:asciiTheme="majorBidi" w:hAnsiTheme="majorBidi" w:cstheme="majorBidi"/>
                <w:sz w:val="32"/>
                <w:szCs w:val="32"/>
              </w:rPr>
            </w:pPr>
            <w:r w:rsidRPr="000508C4">
              <w:rPr>
                <w:rFonts w:asciiTheme="majorBidi" w:hAnsiTheme="majorBidi" w:cstheme="majorBidi"/>
                <w:sz w:val="32"/>
                <w:szCs w:val="32"/>
              </w:rPr>
              <w:t xml:space="preserve">April </w:t>
            </w:r>
            <w:r w:rsidR="008403F6" w:rsidRPr="000508C4">
              <w:rPr>
                <w:rFonts w:asciiTheme="majorBidi" w:hAnsiTheme="majorBidi" w:cstheme="majorBidi"/>
                <w:sz w:val="32"/>
                <w:szCs w:val="32"/>
              </w:rPr>
              <w:t>1</w:t>
            </w:r>
            <w:r w:rsidR="00EF3E0F" w:rsidRPr="000508C4">
              <w:rPr>
                <w:rFonts w:asciiTheme="majorBidi" w:hAnsiTheme="majorBidi" w:cstheme="majorBidi"/>
                <w:sz w:val="32"/>
                <w:szCs w:val="32"/>
              </w:rPr>
              <w:t>2</w:t>
            </w:r>
          </w:p>
        </w:tc>
        <w:tc>
          <w:tcPr>
            <w:tcW w:w="3615" w:type="dxa"/>
            <w:shd w:val="pct5" w:color="000000" w:fill="FFFFFF"/>
          </w:tcPr>
          <w:p w14:paraId="560D65E7" w14:textId="1B53CE6D" w:rsidR="00D16E10" w:rsidRPr="000508C4" w:rsidRDefault="00B8312E" w:rsidP="000508C4">
            <w:pPr>
              <w:pStyle w:val="NoSpacing"/>
              <w:rPr>
                <w:rFonts w:asciiTheme="majorBidi" w:hAnsiTheme="majorBidi" w:cstheme="majorBidi"/>
                <w:sz w:val="32"/>
                <w:szCs w:val="32"/>
              </w:rPr>
            </w:pPr>
            <w:r w:rsidRPr="000508C4">
              <w:rPr>
                <w:rFonts w:asciiTheme="majorBidi" w:hAnsiTheme="majorBidi" w:cstheme="majorBidi"/>
                <w:sz w:val="32"/>
                <w:szCs w:val="32"/>
              </w:rPr>
              <w:t>Bribes, Grease Payments and “When in Rome. . .”</w:t>
            </w:r>
          </w:p>
        </w:tc>
        <w:tc>
          <w:tcPr>
            <w:tcW w:w="4320" w:type="dxa"/>
            <w:shd w:val="pct5" w:color="000000" w:fill="FFFFFF"/>
          </w:tcPr>
          <w:p w14:paraId="5B0B36D8" w14:textId="7922DB66" w:rsidR="00D16E10" w:rsidRPr="000508C4" w:rsidRDefault="00D16E10" w:rsidP="000508C4">
            <w:pPr>
              <w:pStyle w:val="NoSpacing"/>
              <w:rPr>
                <w:rFonts w:asciiTheme="majorBidi" w:hAnsiTheme="majorBidi" w:cstheme="majorBidi"/>
                <w:sz w:val="32"/>
                <w:szCs w:val="32"/>
              </w:rPr>
            </w:pPr>
            <w:r w:rsidRPr="000508C4">
              <w:rPr>
                <w:rFonts w:asciiTheme="majorBidi" w:hAnsiTheme="majorBidi" w:cstheme="majorBidi"/>
                <w:sz w:val="32"/>
                <w:szCs w:val="32"/>
              </w:rPr>
              <w:t xml:space="preserve">Read </w:t>
            </w:r>
            <w:r w:rsidR="00A34192" w:rsidRPr="000508C4">
              <w:rPr>
                <w:rFonts w:asciiTheme="majorBidi" w:hAnsiTheme="majorBidi" w:cstheme="majorBidi"/>
                <w:sz w:val="32"/>
                <w:szCs w:val="32"/>
              </w:rPr>
              <w:t>pp. 411 – 414</w:t>
            </w:r>
            <w:r w:rsidR="00284BD9" w:rsidRPr="000508C4">
              <w:rPr>
                <w:rFonts w:asciiTheme="majorBidi" w:hAnsiTheme="majorBidi" w:cstheme="majorBidi"/>
                <w:sz w:val="32"/>
                <w:szCs w:val="32"/>
              </w:rPr>
              <w:t xml:space="preserve"> and</w:t>
            </w:r>
            <w:r w:rsidR="009502D8" w:rsidRPr="000508C4">
              <w:rPr>
                <w:rFonts w:asciiTheme="majorBidi" w:hAnsiTheme="majorBidi" w:cstheme="majorBidi"/>
                <w:sz w:val="32"/>
                <w:szCs w:val="32"/>
              </w:rPr>
              <w:t xml:space="preserve"> </w:t>
            </w:r>
            <w:r w:rsidR="00A34192" w:rsidRPr="000508C4">
              <w:rPr>
                <w:rFonts w:asciiTheme="majorBidi" w:hAnsiTheme="majorBidi" w:cstheme="majorBidi"/>
                <w:sz w:val="32"/>
                <w:szCs w:val="32"/>
              </w:rPr>
              <w:t>pp.</w:t>
            </w:r>
            <w:r w:rsidR="00B8312E" w:rsidRPr="000508C4">
              <w:rPr>
                <w:rFonts w:asciiTheme="majorBidi" w:hAnsiTheme="majorBidi" w:cstheme="majorBidi"/>
                <w:sz w:val="32"/>
                <w:szCs w:val="32"/>
              </w:rPr>
              <w:t xml:space="preserve"> </w:t>
            </w:r>
            <w:r w:rsidR="00A34192" w:rsidRPr="000508C4">
              <w:rPr>
                <w:rFonts w:asciiTheme="majorBidi" w:hAnsiTheme="majorBidi" w:cstheme="majorBidi"/>
                <w:sz w:val="32"/>
                <w:szCs w:val="32"/>
              </w:rPr>
              <w:t xml:space="preserve">418 </w:t>
            </w:r>
            <w:r w:rsidR="00890270" w:rsidRPr="000508C4">
              <w:rPr>
                <w:rFonts w:asciiTheme="majorBidi" w:hAnsiTheme="majorBidi" w:cstheme="majorBidi"/>
                <w:sz w:val="32"/>
                <w:szCs w:val="32"/>
              </w:rPr>
              <w:t>–</w:t>
            </w:r>
            <w:r w:rsidR="00A34192" w:rsidRPr="000508C4">
              <w:rPr>
                <w:rFonts w:asciiTheme="majorBidi" w:hAnsiTheme="majorBidi" w:cstheme="majorBidi"/>
                <w:sz w:val="32"/>
                <w:szCs w:val="32"/>
              </w:rPr>
              <w:t xml:space="preserve"> 423</w:t>
            </w:r>
          </w:p>
        </w:tc>
      </w:tr>
      <w:tr w:rsidR="000508C4" w:rsidRPr="000508C4" w14:paraId="7DB14957" w14:textId="77777777" w:rsidTr="000508C4">
        <w:tc>
          <w:tcPr>
            <w:tcW w:w="1425" w:type="dxa"/>
            <w:shd w:val="pct5" w:color="000000" w:fill="FFFFFF"/>
          </w:tcPr>
          <w:p w14:paraId="070BABEB" w14:textId="77777777" w:rsidR="000527C4" w:rsidRPr="000508C4" w:rsidRDefault="00EF3E0F" w:rsidP="000508C4">
            <w:pPr>
              <w:pStyle w:val="NoSpacing"/>
              <w:rPr>
                <w:rFonts w:asciiTheme="majorBidi" w:hAnsiTheme="majorBidi" w:cstheme="majorBidi"/>
                <w:sz w:val="32"/>
                <w:szCs w:val="32"/>
              </w:rPr>
            </w:pPr>
            <w:r w:rsidRPr="000508C4">
              <w:rPr>
                <w:rFonts w:asciiTheme="majorBidi" w:hAnsiTheme="majorBidi" w:cstheme="majorBidi"/>
                <w:sz w:val="32"/>
                <w:szCs w:val="32"/>
              </w:rPr>
              <w:t>Class 21</w:t>
            </w:r>
          </w:p>
          <w:p w14:paraId="31FC09B2" w14:textId="77777777" w:rsidR="00EF3E0F" w:rsidRPr="000508C4" w:rsidRDefault="00EF3E0F" w:rsidP="000508C4">
            <w:pPr>
              <w:pStyle w:val="NoSpacing"/>
              <w:rPr>
                <w:rFonts w:asciiTheme="majorBidi" w:hAnsiTheme="majorBidi" w:cstheme="majorBidi"/>
                <w:sz w:val="32"/>
                <w:szCs w:val="32"/>
              </w:rPr>
            </w:pPr>
            <w:r w:rsidRPr="000508C4">
              <w:rPr>
                <w:rFonts w:asciiTheme="majorBidi" w:hAnsiTheme="majorBidi" w:cstheme="majorBidi"/>
                <w:sz w:val="32"/>
                <w:szCs w:val="32"/>
              </w:rPr>
              <w:t>Thursday</w:t>
            </w:r>
          </w:p>
          <w:p w14:paraId="1D7296A4" w14:textId="474E155D" w:rsidR="00EF3E0F" w:rsidRPr="000508C4" w:rsidRDefault="00EF3E0F" w:rsidP="000508C4">
            <w:pPr>
              <w:pStyle w:val="NoSpacing"/>
              <w:rPr>
                <w:rFonts w:asciiTheme="majorBidi" w:hAnsiTheme="majorBidi" w:cstheme="majorBidi"/>
                <w:sz w:val="32"/>
                <w:szCs w:val="32"/>
              </w:rPr>
            </w:pPr>
            <w:r w:rsidRPr="000508C4">
              <w:rPr>
                <w:rFonts w:asciiTheme="majorBidi" w:hAnsiTheme="majorBidi" w:cstheme="majorBidi"/>
                <w:sz w:val="32"/>
                <w:szCs w:val="32"/>
              </w:rPr>
              <w:t>April 14</w:t>
            </w:r>
          </w:p>
        </w:tc>
        <w:tc>
          <w:tcPr>
            <w:tcW w:w="3615" w:type="dxa"/>
            <w:shd w:val="pct5" w:color="000000" w:fill="FFFFFF"/>
          </w:tcPr>
          <w:p w14:paraId="5009D949" w14:textId="67EBC1AE" w:rsidR="000527C4" w:rsidRPr="000508C4" w:rsidRDefault="00EF3E0F" w:rsidP="000508C4">
            <w:pPr>
              <w:pStyle w:val="NoSpacing"/>
              <w:rPr>
                <w:rFonts w:asciiTheme="majorBidi" w:hAnsiTheme="majorBidi" w:cstheme="majorBidi"/>
                <w:sz w:val="32"/>
                <w:szCs w:val="32"/>
              </w:rPr>
            </w:pPr>
            <w:r w:rsidRPr="000508C4">
              <w:rPr>
                <w:rFonts w:asciiTheme="majorBidi" w:hAnsiTheme="majorBidi" w:cstheme="majorBidi"/>
                <w:sz w:val="32"/>
                <w:szCs w:val="32"/>
              </w:rPr>
              <w:t>Ethics and Contracts</w:t>
            </w:r>
          </w:p>
        </w:tc>
        <w:tc>
          <w:tcPr>
            <w:tcW w:w="4320" w:type="dxa"/>
            <w:shd w:val="pct5" w:color="000000" w:fill="FFFFFF"/>
          </w:tcPr>
          <w:p w14:paraId="24E198D7" w14:textId="4A121F43" w:rsidR="000527C4" w:rsidRPr="000508C4" w:rsidRDefault="00EF3E0F" w:rsidP="000508C4">
            <w:pPr>
              <w:pStyle w:val="NoSpacing"/>
              <w:rPr>
                <w:rFonts w:asciiTheme="majorBidi" w:hAnsiTheme="majorBidi" w:cstheme="majorBidi"/>
                <w:sz w:val="32"/>
                <w:szCs w:val="32"/>
              </w:rPr>
            </w:pPr>
            <w:r w:rsidRPr="000508C4">
              <w:rPr>
                <w:rFonts w:asciiTheme="majorBidi" w:hAnsiTheme="majorBidi" w:cstheme="majorBidi"/>
                <w:sz w:val="32"/>
                <w:szCs w:val="32"/>
              </w:rPr>
              <w:t>Read pp. 349 – 352, pp. 359 – 374, and pp. 377 -- 384</w:t>
            </w:r>
          </w:p>
        </w:tc>
      </w:tr>
      <w:tr w:rsidR="000508C4" w:rsidRPr="000508C4" w14:paraId="1438263F" w14:textId="77777777" w:rsidTr="000508C4">
        <w:tc>
          <w:tcPr>
            <w:tcW w:w="1425" w:type="dxa"/>
            <w:shd w:val="pct5" w:color="000000" w:fill="FFFFFF"/>
          </w:tcPr>
          <w:p w14:paraId="26F629DA" w14:textId="09F4F97D" w:rsidR="00D16E10" w:rsidRPr="000508C4" w:rsidRDefault="001A6BBC" w:rsidP="000508C4">
            <w:pPr>
              <w:pStyle w:val="NoSpacing"/>
              <w:rPr>
                <w:rFonts w:asciiTheme="majorBidi" w:hAnsiTheme="majorBidi" w:cstheme="majorBidi"/>
                <w:sz w:val="32"/>
                <w:szCs w:val="32"/>
              </w:rPr>
            </w:pPr>
            <w:r w:rsidRPr="000508C4">
              <w:rPr>
                <w:rFonts w:asciiTheme="majorBidi" w:hAnsiTheme="majorBidi" w:cstheme="majorBidi"/>
                <w:sz w:val="32"/>
                <w:szCs w:val="32"/>
              </w:rPr>
              <w:t xml:space="preserve">Class </w:t>
            </w:r>
            <w:r w:rsidR="00F47AC5" w:rsidRPr="000508C4">
              <w:rPr>
                <w:rFonts w:asciiTheme="majorBidi" w:hAnsiTheme="majorBidi" w:cstheme="majorBidi"/>
                <w:sz w:val="32"/>
                <w:szCs w:val="32"/>
              </w:rPr>
              <w:t>2</w:t>
            </w:r>
            <w:r w:rsidR="000A7649" w:rsidRPr="000508C4">
              <w:rPr>
                <w:rFonts w:asciiTheme="majorBidi" w:hAnsiTheme="majorBidi" w:cstheme="majorBidi"/>
                <w:sz w:val="32"/>
                <w:szCs w:val="32"/>
              </w:rPr>
              <w:t>2</w:t>
            </w:r>
          </w:p>
          <w:p w14:paraId="5C8C1295" w14:textId="27C9D1EE" w:rsidR="001A6BBC" w:rsidRPr="000508C4" w:rsidRDefault="002575ED" w:rsidP="000508C4">
            <w:pPr>
              <w:pStyle w:val="NoSpacing"/>
              <w:rPr>
                <w:rFonts w:asciiTheme="majorBidi" w:hAnsiTheme="majorBidi" w:cstheme="majorBidi"/>
                <w:sz w:val="32"/>
                <w:szCs w:val="32"/>
              </w:rPr>
            </w:pPr>
            <w:r w:rsidRPr="000508C4">
              <w:rPr>
                <w:rFonts w:asciiTheme="majorBidi" w:hAnsiTheme="majorBidi" w:cstheme="majorBidi"/>
                <w:sz w:val="32"/>
                <w:szCs w:val="32"/>
              </w:rPr>
              <w:t>Tue</w:t>
            </w:r>
            <w:r w:rsidR="001A6BBC" w:rsidRPr="000508C4">
              <w:rPr>
                <w:rFonts w:asciiTheme="majorBidi" w:hAnsiTheme="majorBidi" w:cstheme="majorBidi"/>
                <w:sz w:val="32"/>
                <w:szCs w:val="32"/>
              </w:rPr>
              <w:t>sday</w:t>
            </w:r>
          </w:p>
          <w:p w14:paraId="4911A02D" w14:textId="58A58494" w:rsidR="001A6BBC" w:rsidRPr="000508C4" w:rsidRDefault="00F47AC5" w:rsidP="000508C4">
            <w:pPr>
              <w:pStyle w:val="NoSpacing"/>
              <w:rPr>
                <w:rFonts w:asciiTheme="majorBidi" w:hAnsiTheme="majorBidi" w:cstheme="majorBidi"/>
                <w:sz w:val="32"/>
                <w:szCs w:val="32"/>
              </w:rPr>
            </w:pPr>
            <w:r w:rsidRPr="000508C4">
              <w:rPr>
                <w:rFonts w:asciiTheme="majorBidi" w:hAnsiTheme="majorBidi" w:cstheme="majorBidi"/>
                <w:sz w:val="32"/>
                <w:szCs w:val="32"/>
              </w:rPr>
              <w:t xml:space="preserve">April </w:t>
            </w:r>
            <w:r w:rsidR="006E5649" w:rsidRPr="000508C4">
              <w:rPr>
                <w:rFonts w:asciiTheme="majorBidi" w:hAnsiTheme="majorBidi" w:cstheme="majorBidi"/>
                <w:sz w:val="32"/>
                <w:szCs w:val="32"/>
              </w:rPr>
              <w:t>1</w:t>
            </w:r>
            <w:r w:rsidR="002575ED" w:rsidRPr="000508C4">
              <w:rPr>
                <w:rFonts w:asciiTheme="majorBidi" w:hAnsiTheme="majorBidi" w:cstheme="majorBidi"/>
                <w:sz w:val="32"/>
                <w:szCs w:val="32"/>
              </w:rPr>
              <w:t>9</w:t>
            </w:r>
          </w:p>
        </w:tc>
        <w:tc>
          <w:tcPr>
            <w:tcW w:w="3615" w:type="dxa"/>
            <w:shd w:val="pct5" w:color="000000" w:fill="FFFFFF"/>
          </w:tcPr>
          <w:p w14:paraId="443AAAB3" w14:textId="305E1301" w:rsidR="00D16E10" w:rsidRPr="000508C4" w:rsidRDefault="00B45825" w:rsidP="000508C4">
            <w:pPr>
              <w:pStyle w:val="NoSpacing"/>
              <w:rPr>
                <w:rFonts w:asciiTheme="majorBidi" w:hAnsiTheme="majorBidi" w:cstheme="majorBidi"/>
                <w:sz w:val="32"/>
                <w:szCs w:val="32"/>
              </w:rPr>
            </w:pPr>
            <w:r w:rsidRPr="000508C4">
              <w:rPr>
                <w:rFonts w:asciiTheme="majorBidi" w:hAnsiTheme="majorBidi" w:cstheme="majorBidi"/>
                <w:sz w:val="32"/>
                <w:szCs w:val="32"/>
              </w:rPr>
              <w:t>Workplace Diversity</w:t>
            </w:r>
          </w:p>
        </w:tc>
        <w:tc>
          <w:tcPr>
            <w:tcW w:w="4320" w:type="dxa"/>
            <w:shd w:val="pct5" w:color="000000" w:fill="FFFFFF"/>
          </w:tcPr>
          <w:p w14:paraId="19B37264" w14:textId="370991F5" w:rsidR="00D16E10" w:rsidRPr="000508C4" w:rsidRDefault="00B45825" w:rsidP="000508C4">
            <w:pPr>
              <w:pStyle w:val="NoSpacing"/>
              <w:rPr>
                <w:rFonts w:asciiTheme="majorBidi" w:hAnsiTheme="majorBidi" w:cstheme="majorBidi"/>
                <w:sz w:val="32"/>
                <w:szCs w:val="32"/>
              </w:rPr>
            </w:pPr>
            <w:r w:rsidRPr="000508C4">
              <w:rPr>
                <w:rFonts w:asciiTheme="majorBidi" w:hAnsiTheme="majorBidi" w:cstheme="majorBidi"/>
                <w:sz w:val="32"/>
                <w:szCs w:val="32"/>
              </w:rPr>
              <w:t>Read pp. 442 – 459</w:t>
            </w:r>
          </w:p>
        </w:tc>
      </w:tr>
      <w:tr w:rsidR="000508C4" w:rsidRPr="000508C4" w14:paraId="718EE921" w14:textId="77777777" w:rsidTr="000508C4">
        <w:tc>
          <w:tcPr>
            <w:tcW w:w="1425" w:type="dxa"/>
            <w:shd w:val="pct20" w:color="000000" w:fill="FFFFFF"/>
          </w:tcPr>
          <w:p w14:paraId="7AC12285" w14:textId="166A7280" w:rsidR="00D16E10" w:rsidRPr="000508C4" w:rsidRDefault="00B45825" w:rsidP="000508C4">
            <w:pPr>
              <w:pStyle w:val="NoSpacing"/>
              <w:rPr>
                <w:rFonts w:asciiTheme="majorBidi" w:hAnsiTheme="majorBidi" w:cstheme="majorBidi"/>
                <w:sz w:val="32"/>
                <w:szCs w:val="32"/>
              </w:rPr>
            </w:pPr>
            <w:r w:rsidRPr="000508C4">
              <w:rPr>
                <w:rFonts w:asciiTheme="majorBidi" w:hAnsiTheme="majorBidi" w:cstheme="majorBidi"/>
                <w:sz w:val="32"/>
                <w:szCs w:val="32"/>
              </w:rPr>
              <w:t xml:space="preserve">Class </w:t>
            </w:r>
            <w:r w:rsidR="00F47AC5" w:rsidRPr="000508C4">
              <w:rPr>
                <w:rFonts w:asciiTheme="majorBidi" w:hAnsiTheme="majorBidi" w:cstheme="majorBidi"/>
                <w:sz w:val="32"/>
                <w:szCs w:val="32"/>
              </w:rPr>
              <w:t>2</w:t>
            </w:r>
            <w:r w:rsidR="000A7649" w:rsidRPr="000508C4">
              <w:rPr>
                <w:rFonts w:asciiTheme="majorBidi" w:hAnsiTheme="majorBidi" w:cstheme="majorBidi"/>
                <w:sz w:val="32"/>
                <w:szCs w:val="32"/>
              </w:rPr>
              <w:t>3</w:t>
            </w:r>
          </w:p>
          <w:p w14:paraId="3CE695F5" w14:textId="4BF54C60" w:rsidR="00B45825" w:rsidRPr="000508C4" w:rsidRDefault="00B45825" w:rsidP="000508C4">
            <w:pPr>
              <w:pStyle w:val="NoSpacing"/>
              <w:rPr>
                <w:rFonts w:asciiTheme="majorBidi" w:hAnsiTheme="majorBidi" w:cstheme="majorBidi"/>
                <w:sz w:val="32"/>
                <w:szCs w:val="32"/>
              </w:rPr>
            </w:pPr>
            <w:r w:rsidRPr="000508C4">
              <w:rPr>
                <w:rFonts w:asciiTheme="majorBidi" w:hAnsiTheme="majorBidi" w:cstheme="majorBidi"/>
                <w:sz w:val="32"/>
                <w:szCs w:val="32"/>
              </w:rPr>
              <w:t>T</w:t>
            </w:r>
            <w:r w:rsidR="000A7649" w:rsidRPr="000508C4">
              <w:rPr>
                <w:rFonts w:asciiTheme="majorBidi" w:hAnsiTheme="majorBidi" w:cstheme="majorBidi"/>
                <w:sz w:val="32"/>
                <w:szCs w:val="32"/>
              </w:rPr>
              <w:t>hur</w:t>
            </w:r>
            <w:r w:rsidRPr="000508C4">
              <w:rPr>
                <w:rFonts w:asciiTheme="majorBidi" w:hAnsiTheme="majorBidi" w:cstheme="majorBidi"/>
                <w:sz w:val="32"/>
                <w:szCs w:val="32"/>
              </w:rPr>
              <w:t>sday</w:t>
            </w:r>
          </w:p>
          <w:p w14:paraId="491FF00A" w14:textId="611A05EC" w:rsidR="00B45825" w:rsidRPr="000508C4" w:rsidRDefault="00B45825" w:rsidP="000508C4">
            <w:pPr>
              <w:pStyle w:val="NoSpacing"/>
              <w:rPr>
                <w:rFonts w:asciiTheme="majorBidi" w:hAnsiTheme="majorBidi" w:cstheme="majorBidi"/>
                <w:sz w:val="32"/>
                <w:szCs w:val="32"/>
              </w:rPr>
            </w:pPr>
            <w:r w:rsidRPr="000508C4">
              <w:rPr>
                <w:rFonts w:asciiTheme="majorBidi" w:hAnsiTheme="majorBidi" w:cstheme="majorBidi"/>
                <w:sz w:val="32"/>
                <w:szCs w:val="32"/>
              </w:rPr>
              <w:t xml:space="preserve">April </w:t>
            </w:r>
            <w:r w:rsidR="000A7649" w:rsidRPr="000508C4">
              <w:rPr>
                <w:rFonts w:asciiTheme="majorBidi" w:hAnsiTheme="majorBidi" w:cstheme="majorBidi"/>
                <w:sz w:val="32"/>
                <w:szCs w:val="32"/>
              </w:rPr>
              <w:t>21</w:t>
            </w:r>
          </w:p>
        </w:tc>
        <w:tc>
          <w:tcPr>
            <w:tcW w:w="3615" w:type="dxa"/>
            <w:shd w:val="pct20" w:color="000000" w:fill="FFFFFF"/>
          </w:tcPr>
          <w:p w14:paraId="69488F77" w14:textId="3A872977" w:rsidR="00D16E10" w:rsidRPr="000508C4" w:rsidRDefault="00B45825" w:rsidP="000508C4">
            <w:pPr>
              <w:pStyle w:val="NoSpacing"/>
              <w:rPr>
                <w:rFonts w:asciiTheme="majorBidi" w:hAnsiTheme="majorBidi" w:cstheme="majorBidi"/>
                <w:sz w:val="32"/>
                <w:szCs w:val="32"/>
              </w:rPr>
            </w:pPr>
            <w:r w:rsidRPr="000508C4">
              <w:rPr>
                <w:rFonts w:asciiTheme="majorBidi" w:hAnsiTheme="majorBidi" w:cstheme="majorBidi"/>
                <w:sz w:val="32"/>
                <w:szCs w:val="32"/>
              </w:rPr>
              <w:t>Workplace Confrontation</w:t>
            </w:r>
          </w:p>
        </w:tc>
        <w:tc>
          <w:tcPr>
            <w:tcW w:w="4320" w:type="dxa"/>
            <w:shd w:val="pct20" w:color="000000" w:fill="FFFFFF"/>
          </w:tcPr>
          <w:p w14:paraId="1FB4AE49" w14:textId="4111EC22" w:rsidR="00D16E10" w:rsidRPr="000508C4" w:rsidRDefault="00B45825" w:rsidP="000508C4">
            <w:pPr>
              <w:pStyle w:val="NoSpacing"/>
              <w:rPr>
                <w:rFonts w:asciiTheme="majorBidi" w:hAnsiTheme="majorBidi" w:cstheme="majorBidi"/>
                <w:sz w:val="32"/>
                <w:szCs w:val="32"/>
              </w:rPr>
            </w:pPr>
            <w:r w:rsidRPr="000508C4">
              <w:rPr>
                <w:rFonts w:asciiTheme="majorBidi" w:hAnsiTheme="majorBidi" w:cstheme="majorBidi"/>
                <w:sz w:val="32"/>
                <w:szCs w:val="32"/>
              </w:rPr>
              <w:t>Read pp. 460 – 47</w:t>
            </w:r>
            <w:r w:rsidR="00EF3E0F" w:rsidRPr="000508C4">
              <w:rPr>
                <w:rFonts w:asciiTheme="majorBidi" w:hAnsiTheme="majorBidi" w:cstheme="majorBidi"/>
                <w:sz w:val="32"/>
                <w:szCs w:val="32"/>
              </w:rPr>
              <w:t>0</w:t>
            </w:r>
          </w:p>
        </w:tc>
      </w:tr>
      <w:tr w:rsidR="000508C4" w:rsidRPr="000508C4" w14:paraId="31F3D16B" w14:textId="77777777" w:rsidTr="000508C4">
        <w:tc>
          <w:tcPr>
            <w:tcW w:w="1425" w:type="dxa"/>
            <w:shd w:val="pct5" w:color="000000" w:fill="FFFFFF"/>
          </w:tcPr>
          <w:p w14:paraId="1E627CC6" w14:textId="33A1DDEE" w:rsidR="00D16E10" w:rsidRPr="000508C4" w:rsidRDefault="00AB75F3" w:rsidP="000508C4">
            <w:pPr>
              <w:pStyle w:val="NoSpacing"/>
              <w:rPr>
                <w:rFonts w:asciiTheme="majorBidi" w:hAnsiTheme="majorBidi" w:cstheme="majorBidi"/>
                <w:sz w:val="32"/>
                <w:szCs w:val="32"/>
              </w:rPr>
            </w:pPr>
            <w:r w:rsidRPr="000508C4">
              <w:rPr>
                <w:rFonts w:asciiTheme="majorBidi" w:hAnsiTheme="majorBidi" w:cstheme="majorBidi"/>
                <w:sz w:val="32"/>
                <w:szCs w:val="32"/>
              </w:rPr>
              <w:t>Class 2</w:t>
            </w:r>
            <w:r w:rsidR="000A7649" w:rsidRPr="000508C4">
              <w:rPr>
                <w:rFonts w:asciiTheme="majorBidi" w:hAnsiTheme="majorBidi" w:cstheme="majorBidi"/>
                <w:sz w:val="32"/>
                <w:szCs w:val="32"/>
              </w:rPr>
              <w:t>4</w:t>
            </w:r>
          </w:p>
          <w:p w14:paraId="2D84CCF5" w14:textId="5091391A" w:rsidR="00AB75F3" w:rsidRPr="000508C4" w:rsidRDefault="00AB75F3" w:rsidP="000508C4">
            <w:pPr>
              <w:pStyle w:val="NoSpacing"/>
              <w:rPr>
                <w:rFonts w:asciiTheme="majorBidi" w:hAnsiTheme="majorBidi" w:cstheme="majorBidi"/>
                <w:sz w:val="32"/>
                <w:szCs w:val="32"/>
              </w:rPr>
            </w:pPr>
            <w:r w:rsidRPr="000508C4">
              <w:rPr>
                <w:rFonts w:asciiTheme="majorBidi" w:hAnsiTheme="majorBidi" w:cstheme="majorBidi"/>
                <w:sz w:val="32"/>
                <w:szCs w:val="32"/>
              </w:rPr>
              <w:t>T</w:t>
            </w:r>
            <w:r w:rsidR="000A7649" w:rsidRPr="000508C4">
              <w:rPr>
                <w:rFonts w:asciiTheme="majorBidi" w:hAnsiTheme="majorBidi" w:cstheme="majorBidi"/>
                <w:sz w:val="32"/>
                <w:szCs w:val="32"/>
              </w:rPr>
              <w:t>ue</w:t>
            </w:r>
            <w:r w:rsidRPr="000508C4">
              <w:rPr>
                <w:rFonts w:asciiTheme="majorBidi" w:hAnsiTheme="majorBidi" w:cstheme="majorBidi"/>
                <w:sz w:val="32"/>
                <w:szCs w:val="32"/>
              </w:rPr>
              <w:t>sday</w:t>
            </w:r>
          </w:p>
          <w:p w14:paraId="12928330" w14:textId="6DCCD8BD" w:rsidR="00AB75F3" w:rsidRPr="000508C4" w:rsidRDefault="00AB75F3" w:rsidP="000508C4">
            <w:pPr>
              <w:pStyle w:val="NoSpacing"/>
              <w:rPr>
                <w:rFonts w:asciiTheme="majorBidi" w:hAnsiTheme="majorBidi" w:cstheme="majorBidi"/>
                <w:sz w:val="32"/>
                <w:szCs w:val="32"/>
              </w:rPr>
            </w:pPr>
            <w:r w:rsidRPr="000508C4">
              <w:rPr>
                <w:rFonts w:asciiTheme="majorBidi" w:hAnsiTheme="majorBidi" w:cstheme="majorBidi"/>
                <w:sz w:val="32"/>
                <w:szCs w:val="32"/>
              </w:rPr>
              <w:t xml:space="preserve">April </w:t>
            </w:r>
            <w:r w:rsidR="006E5649" w:rsidRPr="000508C4">
              <w:rPr>
                <w:rFonts w:asciiTheme="majorBidi" w:hAnsiTheme="majorBidi" w:cstheme="majorBidi"/>
                <w:sz w:val="32"/>
                <w:szCs w:val="32"/>
              </w:rPr>
              <w:t>2</w:t>
            </w:r>
            <w:r w:rsidR="000A7649" w:rsidRPr="000508C4">
              <w:rPr>
                <w:rFonts w:asciiTheme="majorBidi" w:hAnsiTheme="majorBidi" w:cstheme="majorBidi"/>
                <w:sz w:val="32"/>
                <w:szCs w:val="32"/>
              </w:rPr>
              <w:t>6</w:t>
            </w:r>
          </w:p>
        </w:tc>
        <w:tc>
          <w:tcPr>
            <w:tcW w:w="3615" w:type="dxa"/>
            <w:shd w:val="pct5" w:color="000000" w:fill="FFFFFF"/>
          </w:tcPr>
          <w:p w14:paraId="5E5DCDCC" w14:textId="51F91639" w:rsidR="00D16E10" w:rsidRPr="000508C4" w:rsidRDefault="006E5649" w:rsidP="000508C4">
            <w:pPr>
              <w:pStyle w:val="NoSpacing"/>
              <w:rPr>
                <w:rFonts w:asciiTheme="majorBidi" w:hAnsiTheme="majorBidi" w:cstheme="majorBidi"/>
                <w:sz w:val="32"/>
                <w:szCs w:val="32"/>
              </w:rPr>
            </w:pPr>
            <w:r w:rsidRPr="000508C4">
              <w:rPr>
                <w:rFonts w:asciiTheme="majorBidi" w:hAnsiTheme="majorBidi" w:cstheme="majorBidi"/>
                <w:sz w:val="32"/>
                <w:szCs w:val="32"/>
              </w:rPr>
              <w:t>Product Safety</w:t>
            </w:r>
          </w:p>
          <w:p w14:paraId="19BF8701" w14:textId="4FACF356" w:rsidR="006E5649" w:rsidRPr="000508C4" w:rsidRDefault="006E5649" w:rsidP="000508C4">
            <w:pPr>
              <w:pStyle w:val="NoSpacing"/>
              <w:rPr>
                <w:rFonts w:asciiTheme="majorBidi" w:hAnsiTheme="majorBidi" w:cstheme="majorBidi"/>
                <w:sz w:val="32"/>
                <w:szCs w:val="32"/>
              </w:rPr>
            </w:pPr>
            <w:r w:rsidRPr="000508C4">
              <w:rPr>
                <w:rFonts w:asciiTheme="majorBidi" w:hAnsiTheme="majorBidi" w:cstheme="majorBidi"/>
                <w:sz w:val="32"/>
                <w:szCs w:val="32"/>
              </w:rPr>
              <w:tab/>
            </w:r>
          </w:p>
        </w:tc>
        <w:tc>
          <w:tcPr>
            <w:tcW w:w="4320" w:type="dxa"/>
            <w:shd w:val="pct5" w:color="000000" w:fill="FFFFFF"/>
          </w:tcPr>
          <w:p w14:paraId="63AAFE8A" w14:textId="59C1D6F3" w:rsidR="00D16E10" w:rsidRPr="000508C4" w:rsidRDefault="006E5649" w:rsidP="000508C4">
            <w:pPr>
              <w:pStyle w:val="NoSpacing"/>
              <w:rPr>
                <w:rFonts w:asciiTheme="majorBidi" w:hAnsiTheme="majorBidi" w:cstheme="majorBidi"/>
                <w:sz w:val="32"/>
                <w:szCs w:val="32"/>
              </w:rPr>
            </w:pPr>
            <w:r w:rsidRPr="000508C4">
              <w:rPr>
                <w:rFonts w:asciiTheme="majorBidi" w:hAnsiTheme="majorBidi" w:cstheme="majorBidi"/>
                <w:sz w:val="32"/>
                <w:szCs w:val="32"/>
              </w:rPr>
              <w:t xml:space="preserve">Read pp. 477 </w:t>
            </w:r>
            <w:r w:rsidR="00BD035A" w:rsidRPr="000508C4">
              <w:rPr>
                <w:rFonts w:asciiTheme="majorBidi" w:hAnsiTheme="majorBidi" w:cstheme="majorBidi"/>
                <w:sz w:val="32"/>
                <w:szCs w:val="32"/>
              </w:rPr>
              <w:t>–</w:t>
            </w:r>
            <w:r w:rsidRPr="000508C4">
              <w:rPr>
                <w:rFonts w:asciiTheme="majorBidi" w:hAnsiTheme="majorBidi" w:cstheme="majorBidi"/>
                <w:sz w:val="32"/>
                <w:szCs w:val="32"/>
              </w:rPr>
              <w:t xml:space="preserve"> 494</w:t>
            </w:r>
          </w:p>
        </w:tc>
      </w:tr>
      <w:tr w:rsidR="000508C4" w:rsidRPr="000508C4" w14:paraId="44C838D4" w14:textId="77777777" w:rsidTr="000508C4">
        <w:tc>
          <w:tcPr>
            <w:tcW w:w="1425" w:type="dxa"/>
            <w:shd w:val="pct20" w:color="000000" w:fill="FFFFFF"/>
          </w:tcPr>
          <w:p w14:paraId="0AB2BB5E" w14:textId="1CDD7128" w:rsidR="00D16E10" w:rsidRPr="000508C4" w:rsidRDefault="00AB75F3" w:rsidP="000508C4">
            <w:pPr>
              <w:pStyle w:val="NoSpacing"/>
              <w:rPr>
                <w:rFonts w:asciiTheme="majorBidi" w:hAnsiTheme="majorBidi" w:cstheme="majorBidi"/>
                <w:sz w:val="32"/>
                <w:szCs w:val="32"/>
              </w:rPr>
            </w:pPr>
            <w:r w:rsidRPr="000508C4">
              <w:rPr>
                <w:rFonts w:asciiTheme="majorBidi" w:hAnsiTheme="majorBidi" w:cstheme="majorBidi"/>
                <w:sz w:val="32"/>
                <w:szCs w:val="32"/>
              </w:rPr>
              <w:t>Class 2</w:t>
            </w:r>
            <w:r w:rsidR="000A7649" w:rsidRPr="000508C4">
              <w:rPr>
                <w:rFonts w:asciiTheme="majorBidi" w:hAnsiTheme="majorBidi" w:cstheme="majorBidi"/>
                <w:sz w:val="32"/>
                <w:szCs w:val="32"/>
              </w:rPr>
              <w:t>5</w:t>
            </w:r>
          </w:p>
          <w:p w14:paraId="702A84BA" w14:textId="1F6A732C" w:rsidR="00AB75F3" w:rsidRPr="000508C4" w:rsidRDefault="00AB75F3" w:rsidP="000508C4">
            <w:pPr>
              <w:pStyle w:val="NoSpacing"/>
              <w:rPr>
                <w:rFonts w:asciiTheme="majorBidi" w:hAnsiTheme="majorBidi" w:cstheme="majorBidi"/>
                <w:sz w:val="32"/>
                <w:szCs w:val="32"/>
              </w:rPr>
            </w:pPr>
            <w:r w:rsidRPr="000508C4">
              <w:rPr>
                <w:rFonts w:asciiTheme="majorBidi" w:hAnsiTheme="majorBidi" w:cstheme="majorBidi"/>
                <w:sz w:val="32"/>
                <w:szCs w:val="32"/>
              </w:rPr>
              <w:t>T</w:t>
            </w:r>
            <w:r w:rsidR="000A7649" w:rsidRPr="000508C4">
              <w:rPr>
                <w:rFonts w:asciiTheme="majorBidi" w:hAnsiTheme="majorBidi" w:cstheme="majorBidi"/>
                <w:sz w:val="32"/>
                <w:szCs w:val="32"/>
              </w:rPr>
              <w:t>hurs</w:t>
            </w:r>
            <w:r w:rsidRPr="000508C4">
              <w:rPr>
                <w:rFonts w:asciiTheme="majorBidi" w:hAnsiTheme="majorBidi" w:cstheme="majorBidi"/>
                <w:sz w:val="32"/>
                <w:szCs w:val="32"/>
              </w:rPr>
              <w:t>day</w:t>
            </w:r>
          </w:p>
          <w:p w14:paraId="71B5D52D" w14:textId="6C2B1F03" w:rsidR="00AB75F3" w:rsidRPr="000508C4" w:rsidRDefault="00AB75F3" w:rsidP="000508C4">
            <w:pPr>
              <w:pStyle w:val="NoSpacing"/>
              <w:rPr>
                <w:rFonts w:asciiTheme="majorBidi" w:hAnsiTheme="majorBidi" w:cstheme="majorBidi"/>
                <w:sz w:val="32"/>
                <w:szCs w:val="32"/>
              </w:rPr>
            </w:pPr>
            <w:r w:rsidRPr="000508C4">
              <w:rPr>
                <w:rFonts w:asciiTheme="majorBidi" w:hAnsiTheme="majorBidi" w:cstheme="majorBidi"/>
                <w:sz w:val="32"/>
                <w:szCs w:val="32"/>
              </w:rPr>
              <w:t>April 2</w:t>
            </w:r>
            <w:r w:rsidR="000A7649" w:rsidRPr="000508C4">
              <w:rPr>
                <w:rFonts w:asciiTheme="majorBidi" w:hAnsiTheme="majorBidi" w:cstheme="majorBidi"/>
                <w:sz w:val="32"/>
                <w:szCs w:val="32"/>
              </w:rPr>
              <w:t>8</w:t>
            </w:r>
          </w:p>
        </w:tc>
        <w:tc>
          <w:tcPr>
            <w:tcW w:w="3615" w:type="dxa"/>
            <w:shd w:val="pct20" w:color="000000" w:fill="FFFFFF"/>
          </w:tcPr>
          <w:p w14:paraId="67C02159" w14:textId="5C49FE88" w:rsidR="00D16E10" w:rsidRPr="000508C4" w:rsidRDefault="00890270" w:rsidP="000508C4">
            <w:pPr>
              <w:pStyle w:val="NoSpacing"/>
              <w:rPr>
                <w:rFonts w:asciiTheme="majorBidi" w:hAnsiTheme="majorBidi" w:cstheme="majorBidi"/>
                <w:sz w:val="32"/>
                <w:szCs w:val="32"/>
              </w:rPr>
            </w:pPr>
            <w:r w:rsidRPr="000508C4">
              <w:rPr>
                <w:rFonts w:asciiTheme="majorBidi" w:hAnsiTheme="majorBidi" w:cstheme="majorBidi"/>
                <w:sz w:val="32"/>
                <w:szCs w:val="32"/>
              </w:rPr>
              <w:t>Product Sales</w:t>
            </w:r>
          </w:p>
        </w:tc>
        <w:tc>
          <w:tcPr>
            <w:tcW w:w="4320" w:type="dxa"/>
            <w:shd w:val="pct20" w:color="000000" w:fill="FFFFFF"/>
          </w:tcPr>
          <w:p w14:paraId="726D578F" w14:textId="19A6637A" w:rsidR="00890270" w:rsidRPr="000508C4" w:rsidRDefault="00890270" w:rsidP="000508C4">
            <w:pPr>
              <w:pStyle w:val="NoSpacing"/>
              <w:rPr>
                <w:rStyle w:val="Hyperlink"/>
                <w:rFonts w:asciiTheme="majorBidi" w:hAnsiTheme="majorBidi" w:cstheme="majorBidi"/>
                <w:color w:val="660099"/>
                <w:sz w:val="32"/>
                <w:szCs w:val="32"/>
                <w:u w:val="none"/>
              </w:rPr>
            </w:pPr>
            <w:r w:rsidRPr="000508C4">
              <w:rPr>
                <w:rFonts w:asciiTheme="majorBidi" w:hAnsiTheme="majorBidi" w:cstheme="majorBidi"/>
                <w:sz w:val="32"/>
                <w:szCs w:val="32"/>
              </w:rPr>
              <w:t>Read pp. 501—512; Read</w:t>
            </w:r>
            <w:r w:rsidR="00B4356B" w:rsidRPr="000508C4">
              <w:rPr>
                <w:rFonts w:asciiTheme="majorBidi" w:hAnsiTheme="majorBidi" w:cstheme="majorBidi"/>
                <w:sz w:val="32"/>
                <w:szCs w:val="32"/>
              </w:rPr>
              <w:t xml:space="preserve"> the Wells Fargo Scandal at</w:t>
            </w:r>
            <w:r w:rsidRPr="000508C4">
              <w:rPr>
                <w:rFonts w:asciiTheme="majorBidi" w:hAnsiTheme="majorBidi" w:cstheme="majorBidi"/>
                <w:sz w:val="32"/>
                <w:szCs w:val="32"/>
              </w:rPr>
              <w:t xml:space="preserve"> </w:t>
            </w:r>
            <w:r w:rsidRPr="000508C4">
              <w:rPr>
                <w:rFonts w:asciiTheme="majorBidi" w:hAnsiTheme="majorBidi" w:cstheme="majorBidi"/>
                <w:sz w:val="32"/>
                <w:szCs w:val="32"/>
              </w:rPr>
              <w:fldChar w:fldCharType="begin"/>
            </w:r>
            <w:r w:rsidRPr="000508C4">
              <w:rPr>
                <w:rFonts w:asciiTheme="majorBidi" w:hAnsiTheme="majorBidi" w:cstheme="majorBidi"/>
                <w:sz w:val="32"/>
                <w:szCs w:val="32"/>
              </w:rPr>
              <w:instrText xml:space="preserve"> HYPERLINK "https://www.google.com/url?sa=t&amp;rct=j&amp;q=&amp;esrc=s&amp;source=web&amp;cd=2&amp;ved=2ahUKEwiW14icn8XmAhVbHTQIHT1bA9kQFjABegQIAxAG&amp;url=https%3A%2F%2Fcorpgov.law.harvard.edu%2F2019%2F02%2F06%2Fthe-wells-fargo-cross-selling-scandal-2%2F&amp;usg=AOvVaw211GR2Z7y55DSrXF5p8u58" </w:instrText>
            </w:r>
            <w:r w:rsidRPr="000508C4">
              <w:rPr>
                <w:rFonts w:asciiTheme="majorBidi" w:hAnsiTheme="majorBidi" w:cstheme="majorBidi"/>
                <w:sz w:val="32"/>
                <w:szCs w:val="32"/>
              </w:rPr>
              <w:fldChar w:fldCharType="separate"/>
            </w:r>
          </w:p>
          <w:p w14:paraId="09485999" w14:textId="43E4C4C1" w:rsidR="00890270" w:rsidRPr="000508C4" w:rsidRDefault="00890270" w:rsidP="000508C4">
            <w:pPr>
              <w:pStyle w:val="NoSpacing"/>
              <w:rPr>
                <w:rStyle w:val="Hyperlink"/>
                <w:rFonts w:asciiTheme="majorBidi" w:hAnsiTheme="majorBidi" w:cstheme="majorBidi"/>
                <w:color w:val="auto"/>
                <w:sz w:val="32"/>
                <w:szCs w:val="32"/>
                <w:u w:val="none"/>
              </w:rPr>
            </w:pPr>
            <w:r w:rsidRPr="000508C4">
              <w:rPr>
                <w:rStyle w:val="HTMLCite"/>
                <w:rFonts w:asciiTheme="majorBidi" w:hAnsiTheme="majorBidi" w:cstheme="majorBidi"/>
                <w:i w:val="0"/>
                <w:iCs w:val="0"/>
                <w:color w:val="3C4043"/>
                <w:sz w:val="32"/>
                <w:szCs w:val="32"/>
              </w:rPr>
              <w:t>law.corpgov.harvard.edu › 2019/02/06 › the</w:t>
            </w:r>
            <w:r w:rsidR="00B4356B" w:rsidRPr="000508C4">
              <w:rPr>
                <w:rStyle w:val="HTMLCite"/>
                <w:rFonts w:asciiTheme="majorBidi" w:hAnsiTheme="majorBidi" w:cstheme="majorBidi"/>
                <w:i w:val="0"/>
                <w:iCs w:val="0"/>
                <w:color w:val="3C4043"/>
                <w:sz w:val="32"/>
                <w:szCs w:val="32"/>
              </w:rPr>
              <w:t>- W</w:t>
            </w:r>
            <w:r w:rsidRPr="000508C4">
              <w:rPr>
                <w:rStyle w:val="HTMLCite"/>
                <w:rFonts w:asciiTheme="majorBidi" w:hAnsiTheme="majorBidi" w:cstheme="majorBidi"/>
                <w:i w:val="0"/>
                <w:iCs w:val="0"/>
                <w:color w:val="3C4043"/>
                <w:sz w:val="32"/>
                <w:szCs w:val="32"/>
              </w:rPr>
              <w:t>ells-</w:t>
            </w:r>
            <w:r w:rsidR="00B4356B" w:rsidRPr="000508C4">
              <w:rPr>
                <w:rStyle w:val="HTMLCite"/>
                <w:rFonts w:asciiTheme="majorBidi" w:hAnsiTheme="majorBidi" w:cstheme="majorBidi"/>
                <w:i w:val="0"/>
                <w:iCs w:val="0"/>
                <w:color w:val="3C4043"/>
                <w:sz w:val="32"/>
                <w:szCs w:val="32"/>
              </w:rPr>
              <w:t>F</w:t>
            </w:r>
            <w:r w:rsidRPr="000508C4">
              <w:rPr>
                <w:rStyle w:val="HTMLCite"/>
                <w:rFonts w:asciiTheme="majorBidi" w:hAnsiTheme="majorBidi" w:cstheme="majorBidi"/>
                <w:i w:val="0"/>
                <w:iCs w:val="0"/>
                <w:color w:val="3C4043"/>
                <w:sz w:val="32"/>
                <w:szCs w:val="32"/>
              </w:rPr>
              <w:t>argo-cross-selling</w:t>
            </w:r>
            <w:r w:rsidR="00B4356B" w:rsidRPr="000508C4">
              <w:rPr>
                <w:rStyle w:val="HTMLCite"/>
                <w:rFonts w:asciiTheme="majorBidi" w:hAnsiTheme="majorBidi" w:cstheme="majorBidi"/>
                <w:i w:val="0"/>
                <w:iCs w:val="0"/>
                <w:color w:val="3C4043"/>
                <w:sz w:val="32"/>
                <w:szCs w:val="32"/>
              </w:rPr>
              <w:t xml:space="preserve"> scandal</w:t>
            </w:r>
          </w:p>
          <w:p w14:paraId="50CC32DD" w14:textId="1F4311BE" w:rsidR="00D16E10" w:rsidRPr="000508C4" w:rsidRDefault="00890270" w:rsidP="000508C4">
            <w:pPr>
              <w:pStyle w:val="NoSpacing"/>
              <w:rPr>
                <w:rFonts w:asciiTheme="majorBidi" w:hAnsiTheme="majorBidi" w:cstheme="majorBidi"/>
                <w:sz w:val="32"/>
                <w:szCs w:val="32"/>
              </w:rPr>
            </w:pPr>
            <w:r w:rsidRPr="000508C4">
              <w:rPr>
                <w:rFonts w:asciiTheme="majorBidi" w:hAnsiTheme="majorBidi" w:cstheme="majorBidi"/>
                <w:sz w:val="32"/>
                <w:szCs w:val="32"/>
              </w:rPr>
              <w:fldChar w:fldCharType="end"/>
            </w:r>
          </w:p>
        </w:tc>
      </w:tr>
      <w:tr w:rsidR="000508C4" w:rsidRPr="000508C4" w14:paraId="0E0DA12F" w14:textId="77777777" w:rsidTr="000508C4">
        <w:tc>
          <w:tcPr>
            <w:tcW w:w="1425" w:type="dxa"/>
            <w:shd w:val="pct20" w:color="000000" w:fill="FFFFFF"/>
          </w:tcPr>
          <w:p w14:paraId="02D7AA8D" w14:textId="535526C9" w:rsidR="00D16E10" w:rsidRPr="000508C4" w:rsidRDefault="00AB75F3" w:rsidP="000508C4">
            <w:pPr>
              <w:pStyle w:val="NoSpacing"/>
              <w:rPr>
                <w:rFonts w:asciiTheme="majorBidi" w:hAnsiTheme="majorBidi" w:cstheme="majorBidi"/>
                <w:sz w:val="32"/>
                <w:szCs w:val="32"/>
              </w:rPr>
            </w:pPr>
            <w:r w:rsidRPr="000508C4">
              <w:rPr>
                <w:rFonts w:asciiTheme="majorBidi" w:hAnsiTheme="majorBidi" w:cstheme="majorBidi"/>
                <w:sz w:val="32"/>
                <w:szCs w:val="32"/>
              </w:rPr>
              <w:t>Class 2</w:t>
            </w:r>
            <w:r w:rsidR="000A7649" w:rsidRPr="000508C4">
              <w:rPr>
                <w:rFonts w:asciiTheme="majorBidi" w:hAnsiTheme="majorBidi" w:cstheme="majorBidi"/>
                <w:sz w:val="32"/>
                <w:szCs w:val="32"/>
              </w:rPr>
              <w:t>6</w:t>
            </w:r>
          </w:p>
          <w:p w14:paraId="0A663F86" w14:textId="722C0FE3" w:rsidR="00AB75F3" w:rsidRPr="000508C4" w:rsidRDefault="00AB75F3" w:rsidP="000508C4">
            <w:pPr>
              <w:pStyle w:val="NoSpacing"/>
              <w:rPr>
                <w:rFonts w:asciiTheme="majorBidi" w:hAnsiTheme="majorBidi" w:cstheme="majorBidi"/>
                <w:sz w:val="32"/>
                <w:szCs w:val="32"/>
              </w:rPr>
            </w:pPr>
            <w:r w:rsidRPr="000508C4">
              <w:rPr>
                <w:rFonts w:asciiTheme="majorBidi" w:hAnsiTheme="majorBidi" w:cstheme="majorBidi"/>
                <w:sz w:val="32"/>
                <w:szCs w:val="32"/>
              </w:rPr>
              <w:t>T</w:t>
            </w:r>
            <w:r w:rsidR="000A7649" w:rsidRPr="000508C4">
              <w:rPr>
                <w:rFonts w:asciiTheme="majorBidi" w:hAnsiTheme="majorBidi" w:cstheme="majorBidi"/>
                <w:sz w:val="32"/>
                <w:szCs w:val="32"/>
              </w:rPr>
              <w:t>ue</w:t>
            </w:r>
            <w:r w:rsidRPr="000508C4">
              <w:rPr>
                <w:rFonts w:asciiTheme="majorBidi" w:hAnsiTheme="majorBidi" w:cstheme="majorBidi"/>
                <w:sz w:val="32"/>
                <w:szCs w:val="32"/>
              </w:rPr>
              <w:t>sday</w:t>
            </w:r>
          </w:p>
          <w:p w14:paraId="067C3D49" w14:textId="49129E4C" w:rsidR="00AB75F3" w:rsidRPr="000508C4" w:rsidRDefault="000A7649" w:rsidP="000508C4">
            <w:pPr>
              <w:pStyle w:val="NoSpacing"/>
              <w:rPr>
                <w:rFonts w:asciiTheme="majorBidi" w:hAnsiTheme="majorBidi" w:cstheme="majorBidi"/>
                <w:sz w:val="32"/>
                <w:szCs w:val="32"/>
              </w:rPr>
            </w:pPr>
            <w:r w:rsidRPr="000508C4">
              <w:rPr>
                <w:rFonts w:asciiTheme="majorBidi" w:hAnsiTheme="majorBidi" w:cstheme="majorBidi"/>
                <w:sz w:val="32"/>
                <w:szCs w:val="32"/>
              </w:rPr>
              <w:t>May 3</w:t>
            </w:r>
          </w:p>
        </w:tc>
        <w:tc>
          <w:tcPr>
            <w:tcW w:w="3615" w:type="dxa"/>
            <w:shd w:val="pct20" w:color="000000" w:fill="FFFFFF"/>
          </w:tcPr>
          <w:p w14:paraId="6747CC3E" w14:textId="2CC47557" w:rsidR="00D16E10" w:rsidRPr="000508C4" w:rsidRDefault="00B4356B" w:rsidP="000508C4">
            <w:pPr>
              <w:pStyle w:val="NoSpacing"/>
              <w:rPr>
                <w:rFonts w:asciiTheme="majorBidi" w:hAnsiTheme="majorBidi" w:cstheme="majorBidi"/>
                <w:sz w:val="32"/>
                <w:szCs w:val="32"/>
              </w:rPr>
            </w:pPr>
            <w:r w:rsidRPr="000508C4">
              <w:rPr>
                <w:rFonts w:asciiTheme="majorBidi" w:hAnsiTheme="majorBidi" w:cstheme="majorBidi"/>
                <w:sz w:val="32"/>
                <w:szCs w:val="32"/>
              </w:rPr>
              <w:t>Intellectual Property and Ethics</w:t>
            </w:r>
          </w:p>
        </w:tc>
        <w:tc>
          <w:tcPr>
            <w:tcW w:w="4320" w:type="dxa"/>
            <w:shd w:val="pct20" w:color="000000" w:fill="FFFFFF"/>
          </w:tcPr>
          <w:p w14:paraId="4873659A" w14:textId="294B1BA2" w:rsidR="00D16E10" w:rsidRPr="000508C4" w:rsidRDefault="00B4356B" w:rsidP="000508C4">
            <w:pPr>
              <w:pStyle w:val="NoSpacing"/>
              <w:rPr>
                <w:rFonts w:asciiTheme="majorBidi" w:hAnsiTheme="majorBidi" w:cstheme="majorBidi"/>
                <w:sz w:val="32"/>
                <w:szCs w:val="32"/>
              </w:rPr>
            </w:pPr>
            <w:r w:rsidRPr="000508C4">
              <w:rPr>
                <w:rFonts w:asciiTheme="majorBidi" w:hAnsiTheme="majorBidi" w:cstheme="majorBidi"/>
                <w:sz w:val="32"/>
                <w:szCs w:val="32"/>
              </w:rPr>
              <w:t>Read pp. 536</w:t>
            </w:r>
            <w:r w:rsidR="00A42810" w:rsidRPr="000508C4">
              <w:rPr>
                <w:rFonts w:asciiTheme="majorBidi" w:hAnsiTheme="majorBidi" w:cstheme="majorBidi"/>
                <w:sz w:val="32"/>
                <w:szCs w:val="32"/>
              </w:rPr>
              <w:t>—</w:t>
            </w:r>
            <w:r w:rsidRPr="000508C4">
              <w:rPr>
                <w:rFonts w:asciiTheme="majorBidi" w:hAnsiTheme="majorBidi" w:cstheme="majorBidi"/>
                <w:sz w:val="32"/>
                <w:szCs w:val="32"/>
              </w:rPr>
              <w:t>540</w:t>
            </w:r>
          </w:p>
        </w:tc>
      </w:tr>
      <w:tr w:rsidR="000508C4" w:rsidRPr="000508C4" w14:paraId="7E10BB9A" w14:textId="77777777" w:rsidTr="000508C4">
        <w:tc>
          <w:tcPr>
            <w:tcW w:w="1425" w:type="dxa"/>
            <w:shd w:val="pct5" w:color="000000" w:fill="FFFFFF"/>
          </w:tcPr>
          <w:p w14:paraId="07AFEE37" w14:textId="0E690B7E" w:rsidR="00D16E10" w:rsidRPr="000508C4" w:rsidRDefault="00AB75F3" w:rsidP="000508C4">
            <w:pPr>
              <w:pStyle w:val="NoSpacing"/>
              <w:rPr>
                <w:rFonts w:asciiTheme="majorBidi" w:hAnsiTheme="majorBidi" w:cstheme="majorBidi"/>
                <w:sz w:val="32"/>
                <w:szCs w:val="32"/>
              </w:rPr>
            </w:pPr>
            <w:r w:rsidRPr="000508C4">
              <w:rPr>
                <w:rFonts w:asciiTheme="majorBidi" w:hAnsiTheme="majorBidi" w:cstheme="majorBidi"/>
                <w:sz w:val="32"/>
                <w:szCs w:val="32"/>
              </w:rPr>
              <w:t>Class 2</w:t>
            </w:r>
            <w:r w:rsidR="000A7649" w:rsidRPr="000508C4">
              <w:rPr>
                <w:rFonts w:asciiTheme="majorBidi" w:hAnsiTheme="majorBidi" w:cstheme="majorBidi"/>
                <w:sz w:val="32"/>
                <w:szCs w:val="32"/>
              </w:rPr>
              <w:t>7</w:t>
            </w:r>
          </w:p>
          <w:p w14:paraId="7BE90F40" w14:textId="0A11B62E" w:rsidR="00AB75F3" w:rsidRPr="000508C4" w:rsidRDefault="00AB75F3" w:rsidP="000508C4">
            <w:pPr>
              <w:pStyle w:val="NoSpacing"/>
              <w:rPr>
                <w:rFonts w:asciiTheme="majorBidi" w:hAnsiTheme="majorBidi" w:cstheme="majorBidi"/>
                <w:sz w:val="32"/>
                <w:szCs w:val="32"/>
              </w:rPr>
            </w:pPr>
            <w:r w:rsidRPr="000508C4">
              <w:rPr>
                <w:rFonts w:asciiTheme="majorBidi" w:hAnsiTheme="majorBidi" w:cstheme="majorBidi"/>
                <w:sz w:val="32"/>
                <w:szCs w:val="32"/>
              </w:rPr>
              <w:t>T</w:t>
            </w:r>
            <w:r w:rsidR="000A7649" w:rsidRPr="000508C4">
              <w:rPr>
                <w:rFonts w:asciiTheme="majorBidi" w:hAnsiTheme="majorBidi" w:cstheme="majorBidi"/>
                <w:sz w:val="32"/>
                <w:szCs w:val="32"/>
              </w:rPr>
              <w:t>hur</w:t>
            </w:r>
            <w:r w:rsidRPr="000508C4">
              <w:rPr>
                <w:rFonts w:asciiTheme="majorBidi" w:hAnsiTheme="majorBidi" w:cstheme="majorBidi"/>
                <w:sz w:val="32"/>
                <w:szCs w:val="32"/>
              </w:rPr>
              <w:t>sday</w:t>
            </w:r>
          </w:p>
          <w:p w14:paraId="3BED528E" w14:textId="20AEAE1A" w:rsidR="00AB75F3" w:rsidRPr="000508C4" w:rsidRDefault="007F5B68" w:rsidP="000508C4">
            <w:pPr>
              <w:pStyle w:val="NoSpacing"/>
              <w:rPr>
                <w:rFonts w:asciiTheme="majorBidi" w:hAnsiTheme="majorBidi" w:cstheme="majorBidi"/>
                <w:sz w:val="32"/>
                <w:szCs w:val="32"/>
              </w:rPr>
            </w:pPr>
            <w:r w:rsidRPr="000508C4">
              <w:rPr>
                <w:rFonts w:asciiTheme="majorBidi" w:hAnsiTheme="majorBidi" w:cstheme="majorBidi"/>
                <w:sz w:val="32"/>
                <w:szCs w:val="32"/>
              </w:rPr>
              <w:t>May</w:t>
            </w:r>
            <w:r w:rsidR="002D0942" w:rsidRPr="000508C4">
              <w:rPr>
                <w:rFonts w:asciiTheme="majorBidi" w:hAnsiTheme="majorBidi" w:cstheme="majorBidi"/>
                <w:sz w:val="32"/>
                <w:szCs w:val="32"/>
              </w:rPr>
              <w:t xml:space="preserve"> </w:t>
            </w:r>
            <w:r w:rsidR="000A7649" w:rsidRPr="000508C4">
              <w:rPr>
                <w:rFonts w:asciiTheme="majorBidi" w:hAnsiTheme="majorBidi" w:cstheme="majorBidi"/>
                <w:sz w:val="32"/>
                <w:szCs w:val="32"/>
              </w:rPr>
              <w:t>5</w:t>
            </w:r>
          </w:p>
        </w:tc>
        <w:tc>
          <w:tcPr>
            <w:tcW w:w="3615" w:type="dxa"/>
            <w:shd w:val="pct5" w:color="000000" w:fill="FFFFFF"/>
          </w:tcPr>
          <w:p w14:paraId="1A84DA32" w14:textId="1301E7F4" w:rsidR="00D16E10" w:rsidRPr="000508C4" w:rsidRDefault="00B4356B" w:rsidP="000508C4">
            <w:pPr>
              <w:pStyle w:val="NoSpacing"/>
              <w:rPr>
                <w:rFonts w:asciiTheme="majorBidi" w:hAnsiTheme="majorBidi" w:cstheme="majorBidi"/>
                <w:i/>
                <w:sz w:val="32"/>
                <w:szCs w:val="32"/>
              </w:rPr>
            </w:pPr>
            <w:r w:rsidRPr="000508C4">
              <w:rPr>
                <w:rFonts w:asciiTheme="majorBidi" w:hAnsiTheme="majorBidi" w:cstheme="majorBidi"/>
                <w:sz w:val="32"/>
                <w:szCs w:val="32"/>
              </w:rPr>
              <w:t>All’s Fair, or Is it?</w:t>
            </w:r>
          </w:p>
        </w:tc>
        <w:tc>
          <w:tcPr>
            <w:tcW w:w="4320" w:type="dxa"/>
            <w:shd w:val="pct5" w:color="000000" w:fill="FFFFFF"/>
          </w:tcPr>
          <w:p w14:paraId="75B36403" w14:textId="2610B4C0" w:rsidR="00D16E10" w:rsidRPr="000508C4" w:rsidRDefault="00B4356B" w:rsidP="000508C4">
            <w:pPr>
              <w:pStyle w:val="NoSpacing"/>
              <w:rPr>
                <w:rFonts w:asciiTheme="majorBidi" w:hAnsiTheme="majorBidi" w:cstheme="majorBidi"/>
                <w:sz w:val="32"/>
                <w:szCs w:val="32"/>
              </w:rPr>
            </w:pPr>
            <w:r w:rsidRPr="000508C4">
              <w:rPr>
                <w:rFonts w:asciiTheme="majorBidi" w:hAnsiTheme="majorBidi" w:cstheme="majorBidi"/>
                <w:sz w:val="32"/>
                <w:szCs w:val="32"/>
              </w:rPr>
              <w:t>Read pp. 525</w:t>
            </w:r>
            <w:r w:rsidR="00A42810" w:rsidRPr="000508C4">
              <w:rPr>
                <w:rFonts w:asciiTheme="majorBidi" w:hAnsiTheme="majorBidi" w:cstheme="majorBidi"/>
                <w:sz w:val="32"/>
                <w:szCs w:val="32"/>
              </w:rPr>
              <w:t>—</w:t>
            </w:r>
            <w:r w:rsidRPr="000508C4">
              <w:rPr>
                <w:rFonts w:asciiTheme="majorBidi" w:hAnsiTheme="majorBidi" w:cstheme="majorBidi"/>
                <w:sz w:val="32"/>
                <w:szCs w:val="32"/>
              </w:rPr>
              <w:t>535</w:t>
            </w:r>
          </w:p>
        </w:tc>
      </w:tr>
      <w:tr w:rsidR="000508C4" w:rsidRPr="000508C4" w14:paraId="4AA5AC75" w14:textId="77777777" w:rsidTr="000508C4">
        <w:tc>
          <w:tcPr>
            <w:tcW w:w="1425" w:type="dxa"/>
            <w:shd w:val="pct20" w:color="000000" w:fill="FFFFFF"/>
          </w:tcPr>
          <w:p w14:paraId="5CB5F13A" w14:textId="73364AB0" w:rsidR="00D16E10" w:rsidRPr="000508C4" w:rsidRDefault="006D7F71" w:rsidP="000508C4">
            <w:pPr>
              <w:pStyle w:val="NoSpacing"/>
              <w:rPr>
                <w:rFonts w:asciiTheme="majorBidi" w:hAnsiTheme="majorBidi" w:cstheme="majorBidi"/>
                <w:sz w:val="32"/>
                <w:szCs w:val="32"/>
              </w:rPr>
            </w:pPr>
            <w:r w:rsidRPr="000508C4">
              <w:rPr>
                <w:rFonts w:asciiTheme="majorBidi" w:hAnsiTheme="majorBidi" w:cstheme="majorBidi"/>
                <w:sz w:val="32"/>
                <w:szCs w:val="32"/>
              </w:rPr>
              <w:t>Class 2</w:t>
            </w:r>
            <w:r w:rsidR="000A7649" w:rsidRPr="000508C4">
              <w:rPr>
                <w:rFonts w:asciiTheme="majorBidi" w:hAnsiTheme="majorBidi" w:cstheme="majorBidi"/>
                <w:sz w:val="32"/>
                <w:szCs w:val="32"/>
              </w:rPr>
              <w:t>8</w:t>
            </w:r>
          </w:p>
          <w:p w14:paraId="5A05890E" w14:textId="75CFB080" w:rsidR="006D7F71" w:rsidRPr="000508C4" w:rsidRDefault="006D7F71" w:rsidP="000508C4">
            <w:pPr>
              <w:pStyle w:val="NoSpacing"/>
              <w:rPr>
                <w:rFonts w:asciiTheme="majorBidi" w:hAnsiTheme="majorBidi" w:cstheme="majorBidi"/>
                <w:sz w:val="32"/>
                <w:szCs w:val="32"/>
              </w:rPr>
            </w:pPr>
            <w:r w:rsidRPr="000508C4">
              <w:rPr>
                <w:rFonts w:asciiTheme="majorBidi" w:hAnsiTheme="majorBidi" w:cstheme="majorBidi"/>
                <w:sz w:val="32"/>
                <w:szCs w:val="32"/>
              </w:rPr>
              <w:t>T</w:t>
            </w:r>
            <w:r w:rsidR="000A7649" w:rsidRPr="000508C4">
              <w:rPr>
                <w:rFonts w:asciiTheme="majorBidi" w:hAnsiTheme="majorBidi" w:cstheme="majorBidi"/>
                <w:sz w:val="32"/>
                <w:szCs w:val="32"/>
              </w:rPr>
              <w:t>ue</w:t>
            </w:r>
            <w:r w:rsidRPr="000508C4">
              <w:rPr>
                <w:rFonts w:asciiTheme="majorBidi" w:hAnsiTheme="majorBidi" w:cstheme="majorBidi"/>
                <w:sz w:val="32"/>
                <w:szCs w:val="32"/>
              </w:rPr>
              <w:t xml:space="preserve">sday </w:t>
            </w:r>
          </w:p>
          <w:p w14:paraId="62F9EE2A" w14:textId="4AFB6EC7" w:rsidR="006D7F71" w:rsidRPr="000508C4" w:rsidRDefault="006D7F71" w:rsidP="000508C4">
            <w:pPr>
              <w:pStyle w:val="NoSpacing"/>
              <w:rPr>
                <w:rFonts w:asciiTheme="majorBidi" w:hAnsiTheme="majorBidi" w:cstheme="majorBidi"/>
                <w:sz w:val="32"/>
                <w:szCs w:val="32"/>
              </w:rPr>
            </w:pPr>
            <w:r w:rsidRPr="000508C4">
              <w:rPr>
                <w:rFonts w:asciiTheme="majorBidi" w:hAnsiTheme="majorBidi" w:cstheme="majorBidi"/>
                <w:sz w:val="32"/>
                <w:szCs w:val="32"/>
              </w:rPr>
              <w:t xml:space="preserve">May </w:t>
            </w:r>
            <w:r w:rsidR="005F4C97" w:rsidRPr="000508C4">
              <w:rPr>
                <w:rFonts w:asciiTheme="majorBidi" w:hAnsiTheme="majorBidi" w:cstheme="majorBidi"/>
                <w:sz w:val="32"/>
                <w:szCs w:val="32"/>
              </w:rPr>
              <w:t>10</w:t>
            </w:r>
          </w:p>
        </w:tc>
        <w:tc>
          <w:tcPr>
            <w:tcW w:w="3615" w:type="dxa"/>
            <w:shd w:val="pct20" w:color="000000" w:fill="FFFFFF"/>
          </w:tcPr>
          <w:p w14:paraId="2932BEC4" w14:textId="701FB3AC" w:rsidR="00D16E10" w:rsidRPr="000508C4" w:rsidRDefault="005F4C97" w:rsidP="000508C4">
            <w:pPr>
              <w:pStyle w:val="NoSpacing"/>
              <w:rPr>
                <w:rFonts w:asciiTheme="majorBidi" w:hAnsiTheme="majorBidi" w:cstheme="majorBidi"/>
                <w:sz w:val="32"/>
                <w:szCs w:val="32"/>
              </w:rPr>
            </w:pPr>
            <w:r w:rsidRPr="000508C4">
              <w:rPr>
                <w:rFonts w:asciiTheme="majorBidi" w:hAnsiTheme="majorBidi" w:cstheme="majorBidi"/>
                <w:sz w:val="32"/>
                <w:szCs w:val="32"/>
              </w:rPr>
              <w:t>Quiz 2</w:t>
            </w:r>
          </w:p>
        </w:tc>
        <w:tc>
          <w:tcPr>
            <w:tcW w:w="4320" w:type="dxa"/>
            <w:shd w:val="pct20" w:color="000000" w:fill="FFFFFF"/>
          </w:tcPr>
          <w:p w14:paraId="1ACD2233" w14:textId="028C49F0" w:rsidR="00D16E10" w:rsidRPr="000508C4" w:rsidRDefault="005F4C97" w:rsidP="000508C4">
            <w:pPr>
              <w:pStyle w:val="NoSpacing"/>
              <w:rPr>
                <w:rFonts w:asciiTheme="majorBidi" w:hAnsiTheme="majorBidi" w:cstheme="majorBidi"/>
                <w:sz w:val="32"/>
                <w:szCs w:val="32"/>
              </w:rPr>
            </w:pPr>
            <w:r w:rsidRPr="000508C4">
              <w:rPr>
                <w:rFonts w:asciiTheme="majorBidi" w:hAnsiTheme="majorBidi" w:cstheme="majorBidi"/>
                <w:sz w:val="32"/>
                <w:szCs w:val="32"/>
              </w:rPr>
              <w:t xml:space="preserve">This Quiz will take up the entire class </w:t>
            </w:r>
            <w:r w:rsidR="00D31597" w:rsidRPr="000508C4">
              <w:rPr>
                <w:rFonts w:asciiTheme="majorBidi" w:hAnsiTheme="majorBidi" w:cstheme="majorBidi"/>
                <w:sz w:val="32"/>
                <w:szCs w:val="32"/>
              </w:rPr>
              <w:t>period</w:t>
            </w:r>
            <w:r w:rsidRPr="000508C4">
              <w:rPr>
                <w:rFonts w:asciiTheme="majorBidi" w:hAnsiTheme="majorBidi" w:cstheme="majorBidi"/>
                <w:sz w:val="32"/>
                <w:szCs w:val="32"/>
              </w:rPr>
              <w:t>.</w:t>
            </w:r>
          </w:p>
        </w:tc>
      </w:tr>
      <w:tr w:rsidR="000508C4" w:rsidRPr="000508C4" w14:paraId="439A3125" w14:textId="77777777" w:rsidTr="000508C4">
        <w:tc>
          <w:tcPr>
            <w:tcW w:w="1425" w:type="dxa"/>
            <w:shd w:val="pct20" w:color="000000" w:fill="FFFFFF"/>
          </w:tcPr>
          <w:p w14:paraId="332584F9" w14:textId="4EE33D50" w:rsidR="00996F97" w:rsidRPr="000508C4" w:rsidRDefault="00996F97" w:rsidP="000508C4">
            <w:pPr>
              <w:pStyle w:val="NoSpacing"/>
              <w:rPr>
                <w:rFonts w:asciiTheme="majorBidi" w:hAnsiTheme="majorBidi" w:cstheme="majorBidi"/>
                <w:sz w:val="32"/>
                <w:szCs w:val="32"/>
              </w:rPr>
            </w:pPr>
            <w:r w:rsidRPr="000508C4">
              <w:rPr>
                <w:rFonts w:asciiTheme="majorBidi" w:hAnsiTheme="majorBidi" w:cstheme="majorBidi"/>
                <w:sz w:val="32"/>
                <w:szCs w:val="32"/>
              </w:rPr>
              <w:lastRenderedPageBreak/>
              <w:t>Class 2</w:t>
            </w:r>
            <w:r w:rsidR="005F4C97" w:rsidRPr="000508C4">
              <w:rPr>
                <w:rFonts w:asciiTheme="majorBidi" w:hAnsiTheme="majorBidi" w:cstheme="majorBidi"/>
                <w:sz w:val="32"/>
                <w:szCs w:val="32"/>
              </w:rPr>
              <w:t>9</w:t>
            </w:r>
          </w:p>
          <w:p w14:paraId="357BD487" w14:textId="16B19A1C" w:rsidR="00996F97" w:rsidRPr="000508C4" w:rsidRDefault="00996F97" w:rsidP="000508C4">
            <w:pPr>
              <w:pStyle w:val="NoSpacing"/>
              <w:rPr>
                <w:rFonts w:asciiTheme="majorBidi" w:hAnsiTheme="majorBidi" w:cstheme="majorBidi"/>
                <w:sz w:val="32"/>
                <w:szCs w:val="32"/>
              </w:rPr>
            </w:pPr>
            <w:r w:rsidRPr="000508C4">
              <w:rPr>
                <w:rFonts w:asciiTheme="majorBidi" w:hAnsiTheme="majorBidi" w:cstheme="majorBidi"/>
                <w:sz w:val="32"/>
                <w:szCs w:val="32"/>
              </w:rPr>
              <w:t>T</w:t>
            </w:r>
            <w:r w:rsidR="005F4C97" w:rsidRPr="000508C4">
              <w:rPr>
                <w:rFonts w:asciiTheme="majorBidi" w:hAnsiTheme="majorBidi" w:cstheme="majorBidi"/>
                <w:sz w:val="32"/>
                <w:szCs w:val="32"/>
              </w:rPr>
              <w:t>hur</w:t>
            </w:r>
            <w:r w:rsidRPr="000508C4">
              <w:rPr>
                <w:rFonts w:asciiTheme="majorBidi" w:hAnsiTheme="majorBidi" w:cstheme="majorBidi"/>
                <w:sz w:val="32"/>
                <w:szCs w:val="32"/>
              </w:rPr>
              <w:t>sday</w:t>
            </w:r>
          </w:p>
          <w:p w14:paraId="7900D9D5" w14:textId="4C8F7D41" w:rsidR="00996F97" w:rsidRPr="000508C4" w:rsidRDefault="00996F97" w:rsidP="000508C4">
            <w:pPr>
              <w:pStyle w:val="NoSpacing"/>
              <w:rPr>
                <w:rFonts w:asciiTheme="majorBidi" w:hAnsiTheme="majorBidi" w:cstheme="majorBidi"/>
                <w:sz w:val="32"/>
                <w:szCs w:val="32"/>
              </w:rPr>
            </w:pPr>
            <w:r w:rsidRPr="000508C4">
              <w:rPr>
                <w:rFonts w:asciiTheme="majorBidi" w:hAnsiTheme="majorBidi" w:cstheme="majorBidi"/>
                <w:sz w:val="32"/>
                <w:szCs w:val="32"/>
              </w:rPr>
              <w:t xml:space="preserve">May </w:t>
            </w:r>
            <w:r w:rsidR="007F5B68" w:rsidRPr="000508C4">
              <w:rPr>
                <w:rFonts w:asciiTheme="majorBidi" w:hAnsiTheme="majorBidi" w:cstheme="majorBidi"/>
                <w:sz w:val="32"/>
                <w:szCs w:val="32"/>
              </w:rPr>
              <w:t>1</w:t>
            </w:r>
            <w:r w:rsidR="005F4C97" w:rsidRPr="000508C4">
              <w:rPr>
                <w:rFonts w:asciiTheme="majorBidi" w:hAnsiTheme="majorBidi" w:cstheme="majorBidi"/>
                <w:sz w:val="32"/>
                <w:szCs w:val="32"/>
              </w:rPr>
              <w:t>2</w:t>
            </w:r>
          </w:p>
        </w:tc>
        <w:tc>
          <w:tcPr>
            <w:tcW w:w="3615" w:type="dxa"/>
            <w:shd w:val="pct20" w:color="000000" w:fill="FFFFFF"/>
          </w:tcPr>
          <w:p w14:paraId="30B1B39A" w14:textId="057A2D65" w:rsidR="00996F97" w:rsidRPr="000508C4" w:rsidRDefault="005F4C97" w:rsidP="000508C4">
            <w:pPr>
              <w:pStyle w:val="NoSpacing"/>
              <w:rPr>
                <w:rFonts w:asciiTheme="majorBidi" w:hAnsiTheme="majorBidi" w:cstheme="majorBidi"/>
                <w:sz w:val="32"/>
                <w:szCs w:val="32"/>
              </w:rPr>
            </w:pPr>
            <w:r w:rsidRPr="000508C4">
              <w:rPr>
                <w:rFonts w:asciiTheme="majorBidi" w:hAnsiTheme="majorBidi" w:cstheme="majorBidi"/>
                <w:sz w:val="32"/>
                <w:szCs w:val="32"/>
              </w:rPr>
              <w:t>Opportunity to ask questions about the Take Home Final Exam</w:t>
            </w:r>
          </w:p>
        </w:tc>
        <w:tc>
          <w:tcPr>
            <w:tcW w:w="4320" w:type="dxa"/>
            <w:shd w:val="pct20" w:color="000000" w:fill="FFFFFF"/>
          </w:tcPr>
          <w:p w14:paraId="2C43E44D" w14:textId="4077B56C" w:rsidR="00996F97" w:rsidRPr="000508C4" w:rsidRDefault="00996F97" w:rsidP="000508C4">
            <w:pPr>
              <w:pStyle w:val="NoSpacing"/>
              <w:rPr>
                <w:rFonts w:asciiTheme="majorBidi" w:hAnsiTheme="majorBidi" w:cstheme="majorBidi"/>
                <w:sz w:val="32"/>
                <w:szCs w:val="32"/>
              </w:rPr>
            </w:pPr>
          </w:p>
        </w:tc>
      </w:tr>
    </w:tbl>
    <w:p w14:paraId="660CE5B7" w14:textId="77777777" w:rsidR="0032393A" w:rsidRPr="000508C4" w:rsidRDefault="0032393A" w:rsidP="000508C4">
      <w:pPr>
        <w:pStyle w:val="NoSpacing"/>
        <w:rPr>
          <w:rFonts w:asciiTheme="majorBidi" w:hAnsiTheme="majorBidi" w:cstheme="majorBidi"/>
          <w:sz w:val="32"/>
          <w:szCs w:val="32"/>
        </w:rPr>
      </w:pPr>
    </w:p>
    <w:sectPr w:rsidR="0032393A" w:rsidRPr="000508C4" w:rsidSect="00B53ABB">
      <w:footerReference w:type="even" r:id="rId7"/>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B67F1E" w14:textId="77777777" w:rsidR="00785762" w:rsidRDefault="00785762" w:rsidP="00D16E10">
      <w:r>
        <w:separator/>
      </w:r>
    </w:p>
  </w:endnote>
  <w:endnote w:type="continuationSeparator" w:id="0">
    <w:p w14:paraId="5147EB2F" w14:textId="77777777" w:rsidR="00785762" w:rsidRDefault="00785762" w:rsidP="00D16E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41610946"/>
      <w:docPartObj>
        <w:docPartGallery w:val="Page Numbers (Bottom of Page)"/>
        <w:docPartUnique/>
      </w:docPartObj>
    </w:sdtPr>
    <w:sdtEndPr>
      <w:rPr>
        <w:rStyle w:val="PageNumber"/>
      </w:rPr>
    </w:sdtEndPr>
    <w:sdtContent>
      <w:p w14:paraId="7E6A05EB" w14:textId="644FD1B3" w:rsidR="00B53ABB" w:rsidRDefault="00B53ABB" w:rsidP="00144E3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8916F5C" w14:textId="77777777" w:rsidR="00B53ABB" w:rsidRDefault="00B53ABB" w:rsidP="00B53AB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47412181"/>
      <w:docPartObj>
        <w:docPartGallery w:val="Page Numbers (Bottom of Page)"/>
        <w:docPartUnique/>
      </w:docPartObj>
    </w:sdtPr>
    <w:sdtEndPr>
      <w:rPr>
        <w:rStyle w:val="PageNumber"/>
      </w:rPr>
    </w:sdtEndPr>
    <w:sdtContent>
      <w:p w14:paraId="56C30366" w14:textId="46B00E01" w:rsidR="00B53ABB" w:rsidRDefault="00B53ABB" w:rsidP="00144E3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5B86A05D" w14:textId="77777777" w:rsidR="00B53ABB" w:rsidRDefault="00B53ABB" w:rsidP="00B53AB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ED99ED" w14:textId="77777777" w:rsidR="00785762" w:rsidRDefault="00785762" w:rsidP="00D16E10">
      <w:r>
        <w:separator/>
      </w:r>
    </w:p>
  </w:footnote>
  <w:footnote w:type="continuationSeparator" w:id="0">
    <w:p w14:paraId="6F052D0E" w14:textId="77777777" w:rsidR="00785762" w:rsidRDefault="00785762" w:rsidP="00D16E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348"/>
    <w:rsid w:val="00000237"/>
    <w:rsid w:val="00000D9C"/>
    <w:rsid w:val="000508C4"/>
    <w:rsid w:val="000527C4"/>
    <w:rsid w:val="000A7649"/>
    <w:rsid w:val="000E122B"/>
    <w:rsid w:val="000E7267"/>
    <w:rsid w:val="001168C9"/>
    <w:rsid w:val="00161931"/>
    <w:rsid w:val="00170BAC"/>
    <w:rsid w:val="001A6BBC"/>
    <w:rsid w:val="001C75A1"/>
    <w:rsid w:val="001F4E41"/>
    <w:rsid w:val="002132E7"/>
    <w:rsid w:val="00225FCE"/>
    <w:rsid w:val="00227250"/>
    <w:rsid w:val="002575ED"/>
    <w:rsid w:val="0026139A"/>
    <w:rsid w:val="00284BD9"/>
    <w:rsid w:val="00284C4B"/>
    <w:rsid w:val="002862D2"/>
    <w:rsid w:val="00291A56"/>
    <w:rsid w:val="00295C65"/>
    <w:rsid w:val="00297B46"/>
    <w:rsid w:val="002C596A"/>
    <w:rsid w:val="002D0942"/>
    <w:rsid w:val="002F34BA"/>
    <w:rsid w:val="002F369D"/>
    <w:rsid w:val="002F6C7F"/>
    <w:rsid w:val="0032393A"/>
    <w:rsid w:val="0033675B"/>
    <w:rsid w:val="00343D58"/>
    <w:rsid w:val="00344E3F"/>
    <w:rsid w:val="003709B8"/>
    <w:rsid w:val="003731EB"/>
    <w:rsid w:val="003D0AC8"/>
    <w:rsid w:val="003D79E5"/>
    <w:rsid w:val="00406E9B"/>
    <w:rsid w:val="00464348"/>
    <w:rsid w:val="0047664B"/>
    <w:rsid w:val="0049386F"/>
    <w:rsid w:val="004B1461"/>
    <w:rsid w:val="004C6E1B"/>
    <w:rsid w:val="004D5660"/>
    <w:rsid w:val="004F4D7B"/>
    <w:rsid w:val="004F4D99"/>
    <w:rsid w:val="00530830"/>
    <w:rsid w:val="005679F8"/>
    <w:rsid w:val="005735EA"/>
    <w:rsid w:val="005E7DFF"/>
    <w:rsid w:val="005F1035"/>
    <w:rsid w:val="005F4C97"/>
    <w:rsid w:val="00630648"/>
    <w:rsid w:val="00683A41"/>
    <w:rsid w:val="00690FA5"/>
    <w:rsid w:val="006A02CA"/>
    <w:rsid w:val="006A4232"/>
    <w:rsid w:val="006B7979"/>
    <w:rsid w:val="006D7F71"/>
    <w:rsid w:val="006E5649"/>
    <w:rsid w:val="007217A9"/>
    <w:rsid w:val="00734499"/>
    <w:rsid w:val="007833C0"/>
    <w:rsid w:val="00785762"/>
    <w:rsid w:val="007B0653"/>
    <w:rsid w:val="007E4712"/>
    <w:rsid w:val="007F5B68"/>
    <w:rsid w:val="00816E6A"/>
    <w:rsid w:val="0082624C"/>
    <w:rsid w:val="008403F6"/>
    <w:rsid w:val="008533AB"/>
    <w:rsid w:val="008628C5"/>
    <w:rsid w:val="00890270"/>
    <w:rsid w:val="008B7F59"/>
    <w:rsid w:val="008C4E8B"/>
    <w:rsid w:val="008C7802"/>
    <w:rsid w:val="00926D6C"/>
    <w:rsid w:val="009502D8"/>
    <w:rsid w:val="00996F97"/>
    <w:rsid w:val="009D568B"/>
    <w:rsid w:val="009E170B"/>
    <w:rsid w:val="009E36EE"/>
    <w:rsid w:val="00A11384"/>
    <w:rsid w:val="00A34192"/>
    <w:rsid w:val="00A42810"/>
    <w:rsid w:val="00AB24F4"/>
    <w:rsid w:val="00AB75F3"/>
    <w:rsid w:val="00B4356B"/>
    <w:rsid w:val="00B45825"/>
    <w:rsid w:val="00B53ABB"/>
    <w:rsid w:val="00B8312E"/>
    <w:rsid w:val="00B94492"/>
    <w:rsid w:val="00BB723C"/>
    <w:rsid w:val="00BC4B7D"/>
    <w:rsid w:val="00BD035A"/>
    <w:rsid w:val="00C222A8"/>
    <w:rsid w:val="00C47CEF"/>
    <w:rsid w:val="00C90A07"/>
    <w:rsid w:val="00CB6766"/>
    <w:rsid w:val="00D10C76"/>
    <w:rsid w:val="00D16E10"/>
    <w:rsid w:val="00D31597"/>
    <w:rsid w:val="00DD3F3E"/>
    <w:rsid w:val="00DE3254"/>
    <w:rsid w:val="00E77A42"/>
    <w:rsid w:val="00E928BB"/>
    <w:rsid w:val="00EF3E0F"/>
    <w:rsid w:val="00EF69BA"/>
    <w:rsid w:val="00F33E40"/>
    <w:rsid w:val="00F47AC5"/>
    <w:rsid w:val="00FB1286"/>
    <w:rsid w:val="00FE427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8B499"/>
  <w15:chartTrackingRefBased/>
  <w15:docId w15:val="{033EBE9A-33D5-7D45-91C2-B366D8BCB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0AC8"/>
  </w:style>
  <w:style w:type="paragraph" w:styleId="Heading1">
    <w:name w:val="heading 1"/>
    <w:basedOn w:val="Normal"/>
    <w:next w:val="Normal"/>
    <w:link w:val="Heading1Char"/>
    <w:uiPriority w:val="9"/>
    <w:qFormat/>
    <w:rsid w:val="003D0AC8"/>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3D0AC8"/>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3D0AC8"/>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3D0AC8"/>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3D0AC8"/>
    <w:pPr>
      <w:spacing w:before="200" w:after="0"/>
      <w:jc w:val="left"/>
      <w:outlineLvl w:val="4"/>
    </w:pPr>
    <w:rPr>
      <w:smallCaps/>
      <w:color w:val="C45911" w:themeColor="accent2" w:themeShade="BF"/>
      <w:spacing w:val="10"/>
      <w:sz w:val="22"/>
      <w:szCs w:val="26"/>
    </w:rPr>
  </w:style>
  <w:style w:type="paragraph" w:styleId="Heading6">
    <w:name w:val="heading 6"/>
    <w:basedOn w:val="Normal"/>
    <w:next w:val="Normal"/>
    <w:link w:val="Heading6Char"/>
    <w:uiPriority w:val="9"/>
    <w:semiHidden/>
    <w:unhideWhenUsed/>
    <w:qFormat/>
    <w:rsid w:val="003D0AC8"/>
    <w:pPr>
      <w:spacing w:after="0"/>
      <w:jc w:val="left"/>
      <w:outlineLvl w:val="5"/>
    </w:pPr>
    <w:rPr>
      <w:smallCaps/>
      <w:color w:val="ED7D31" w:themeColor="accent2"/>
      <w:spacing w:val="5"/>
      <w:sz w:val="22"/>
    </w:rPr>
  </w:style>
  <w:style w:type="paragraph" w:styleId="Heading7">
    <w:name w:val="heading 7"/>
    <w:basedOn w:val="Normal"/>
    <w:next w:val="Normal"/>
    <w:link w:val="Heading7Char"/>
    <w:uiPriority w:val="9"/>
    <w:semiHidden/>
    <w:unhideWhenUsed/>
    <w:qFormat/>
    <w:rsid w:val="003D0AC8"/>
    <w:pPr>
      <w:spacing w:after="0"/>
      <w:jc w:val="left"/>
      <w:outlineLvl w:val="6"/>
    </w:pPr>
    <w:rPr>
      <w:b/>
      <w:smallCaps/>
      <w:color w:val="ED7D31" w:themeColor="accent2"/>
      <w:spacing w:val="10"/>
    </w:rPr>
  </w:style>
  <w:style w:type="paragraph" w:styleId="Heading8">
    <w:name w:val="heading 8"/>
    <w:basedOn w:val="Normal"/>
    <w:next w:val="Normal"/>
    <w:link w:val="Heading8Char"/>
    <w:uiPriority w:val="9"/>
    <w:semiHidden/>
    <w:unhideWhenUsed/>
    <w:qFormat/>
    <w:rsid w:val="003D0AC8"/>
    <w:pPr>
      <w:spacing w:after="0"/>
      <w:jc w:val="left"/>
      <w:outlineLvl w:val="7"/>
    </w:pPr>
    <w:rPr>
      <w:b/>
      <w:i/>
      <w:smallCaps/>
      <w:color w:val="C45911" w:themeColor="accent2" w:themeShade="BF"/>
    </w:rPr>
  </w:style>
  <w:style w:type="paragraph" w:styleId="Heading9">
    <w:name w:val="heading 9"/>
    <w:basedOn w:val="Normal"/>
    <w:next w:val="Normal"/>
    <w:link w:val="Heading9Char"/>
    <w:uiPriority w:val="9"/>
    <w:semiHidden/>
    <w:unhideWhenUsed/>
    <w:qFormat/>
    <w:rsid w:val="003D0AC8"/>
    <w:pPr>
      <w:spacing w:after="0"/>
      <w:jc w:val="left"/>
      <w:outlineLvl w:val="8"/>
    </w:pPr>
    <w:rPr>
      <w:b/>
      <w:i/>
      <w:smallCaps/>
      <w:color w:val="823B0B" w:themeColor="accent2"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4348"/>
    <w:rPr>
      <w:color w:val="0563C1" w:themeColor="hyperlink"/>
      <w:u w:val="single"/>
    </w:rPr>
  </w:style>
  <w:style w:type="character" w:styleId="UnresolvedMention">
    <w:name w:val="Unresolved Mention"/>
    <w:basedOn w:val="DefaultParagraphFont"/>
    <w:uiPriority w:val="99"/>
    <w:semiHidden/>
    <w:unhideWhenUsed/>
    <w:rsid w:val="00464348"/>
    <w:rPr>
      <w:color w:val="605E5C"/>
      <w:shd w:val="clear" w:color="auto" w:fill="E1DFDD"/>
    </w:rPr>
  </w:style>
  <w:style w:type="paragraph" w:styleId="NormalWeb">
    <w:name w:val="Normal (Web)"/>
    <w:basedOn w:val="Normal"/>
    <w:uiPriority w:val="99"/>
    <w:semiHidden/>
    <w:unhideWhenUsed/>
    <w:rsid w:val="00B94492"/>
    <w:pPr>
      <w:spacing w:before="100" w:beforeAutospacing="1" w:after="100" w:afterAutospacing="1"/>
    </w:pPr>
    <w:rPr>
      <w:rFonts w:ascii="Times New Roman" w:eastAsia="Times New Roman" w:hAnsi="Times New Roman" w:cs="Times New Roman"/>
      <w:lang w:bidi="he-IL"/>
    </w:rPr>
  </w:style>
  <w:style w:type="paragraph" w:styleId="FootnoteText">
    <w:name w:val="footnote text"/>
    <w:basedOn w:val="Normal"/>
    <w:link w:val="FootnoteTextChar"/>
    <w:semiHidden/>
    <w:rsid w:val="00D16E10"/>
    <w:rPr>
      <w:rFonts w:ascii="Times New Roman" w:eastAsia="Times New Roman" w:hAnsi="Times New Roman" w:cs="Times New Roman"/>
    </w:rPr>
  </w:style>
  <w:style w:type="character" w:customStyle="1" w:styleId="FootnoteTextChar">
    <w:name w:val="Footnote Text Char"/>
    <w:basedOn w:val="DefaultParagraphFont"/>
    <w:link w:val="FootnoteText"/>
    <w:semiHidden/>
    <w:rsid w:val="00D16E10"/>
    <w:rPr>
      <w:rFonts w:ascii="Times New Roman" w:eastAsia="Times New Roman" w:hAnsi="Times New Roman" w:cs="Times New Roman"/>
      <w:sz w:val="20"/>
      <w:szCs w:val="20"/>
    </w:rPr>
  </w:style>
  <w:style w:type="character" w:styleId="FootnoteReference">
    <w:name w:val="footnote reference"/>
    <w:semiHidden/>
    <w:rsid w:val="00D16E10"/>
    <w:rPr>
      <w:vertAlign w:val="superscript"/>
    </w:rPr>
  </w:style>
  <w:style w:type="paragraph" w:styleId="Footer">
    <w:name w:val="footer"/>
    <w:basedOn w:val="Normal"/>
    <w:link w:val="FooterChar"/>
    <w:uiPriority w:val="99"/>
    <w:unhideWhenUsed/>
    <w:rsid w:val="00B53ABB"/>
    <w:pPr>
      <w:tabs>
        <w:tab w:val="center" w:pos="4680"/>
        <w:tab w:val="right" w:pos="9360"/>
      </w:tabs>
    </w:pPr>
  </w:style>
  <w:style w:type="character" w:customStyle="1" w:styleId="FooterChar">
    <w:name w:val="Footer Char"/>
    <w:basedOn w:val="DefaultParagraphFont"/>
    <w:link w:val="Footer"/>
    <w:uiPriority w:val="99"/>
    <w:rsid w:val="00B53ABB"/>
  </w:style>
  <w:style w:type="character" w:styleId="PageNumber">
    <w:name w:val="page number"/>
    <w:basedOn w:val="DefaultParagraphFont"/>
    <w:uiPriority w:val="99"/>
    <w:semiHidden/>
    <w:unhideWhenUsed/>
    <w:rsid w:val="00B53ABB"/>
  </w:style>
  <w:style w:type="character" w:customStyle="1" w:styleId="Heading3Char">
    <w:name w:val="Heading 3 Char"/>
    <w:basedOn w:val="DefaultParagraphFont"/>
    <w:link w:val="Heading3"/>
    <w:uiPriority w:val="9"/>
    <w:rsid w:val="003D0AC8"/>
    <w:rPr>
      <w:smallCaps/>
      <w:spacing w:val="5"/>
      <w:sz w:val="24"/>
      <w:szCs w:val="24"/>
    </w:rPr>
  </w:style>
  <w:style w:type="character" w:styleId="HTMLCite">
    <w:name w:val="HTML Cite"/>
    <w:basedOn w:val="DefaultParagraphFont"/>
    <w:uiPriority w:val="99"/>
    <w:semiHidden/>
    <w:unhideWhenUsed/>
    <w:rsid w:val="00890270"/>
    <w:rPr>
      <w:i/>
      <w:iCs/>
    </w:rPr>
  </w:style>
  <w:style w:type="character" w:styleId="FollowedHyperlink">
    <w:name w:val="FollowedHyperlink"/>
    <w:basedOn w:val="DefaultParagraphFont"/>
    <w:uiPriority w:val="99"/>
    <w:semiHidden/>
    <w:unhideWhenUsed/>
    <w:rsid w:val="00890270"/>
    <w:rPr>
      <w:color w:val="954F72" w:themeColor="followedHyperlink"/>
      <w:u w:val="single"/>
    </w:rPr>
  </w:style>
  <w:style w:type="character" w:customStyle="1" w:styleId="Heading1Char">
    <w:name w:val="Heading 1 Char"/>
    <w:basedOn w:val="DefaultParagraphFont"/>
    <w:link w:val="Heading1"/>
    <w:uiPriority w:val="9"/>
    <w:rsid w:val="003D0AC8"/>
    <w:rPr>
      <w:smallCaps/>
      <w:spacing w:val="5"/>
      <w:sz w:val="32"/>
      <w:szCs w:val="32"/>
    </w:rPr>
  </w:style>
  <w:style w:type="character" w:customStyle="1" w:styleId="Heading2Char">
    <w:name w:val="Heading 2 Char"/>
    <w:basedOn w:val="DefaultParagraphFont"/>
    <w:link w:val="Heading2"/>
    <w:uiPriority w:val="9"/>
    <w:semiHidden/>
    <w:rsid w:val="003D0AC8"/>
    <w:rPr>
      <w:smallCaps/>
      <w:spacing w:val="5"/>
      <w:sz w:val="28"/>
      <w:szCs w:val="28"/>
    </w:rPr>
  </w:style>
  <w:style w:type="character" w:customStyle="1" w:styleId="Heading4Char">
    <w:name w:val="Heading 4 Char"/>
    <w:basedOn w:val="DefaultParagraphFont"/>
    <w:link w:val="Heading4"/>
    <w:uiPriority w:val="9"/>
    <w:semiHidden/>
    <w:rsid w:val="003D0AC8"/>
    <w:rPr>
      <w:smallCaps/>
      <w:spacing w:val="10"/>
      <w:sz w:val="22"/>
      <w:szCs w:val="22"/>
    </w:rPr>
  </w:style>
  <w:style w:type="character" w:customStyle="1" w:styleId="Heading5Char">
    <w:name w:val="Heading 5 Char"/>
    <w:basedOn w:val="DefaultParagraphFont"/>
    <w:link w:val="Heading5"/>
    <w:uiPriority w:val="9"/>
    <w:semiHidden/>
    <w:rsid w:val="003D0AC8"/>
    <w:rPr>
      <w:smallCaps/>
      <w:color w:val="C45911" w:themeColor="accent2" w:themeShade="BF"/>
      <w:spacing w:val="10"/>
      <w:sz w:val="22"/>
      <w:szCs w:val="26"/>
    </w:rPr>
  </w:style>
  <w:style w:type="character" w:customStyle="1" w:styleId="Heading6Char">
    <w:name w:val="Heading 6 Char"/>
    <w:basedOn w:val="DefaultParagraphFont"/>
    <w:link w:val="Heading6"/>
    <w:uiPriority w:val="9"/>
    <w:semiHidden/>
    <w:rsid w:val="003D0AC8"/>
    <w:rPr>
      <w:smallCaps/>
      <w:color w:val="ED7D31" w:themeColor="accent2"/>
      <w:spacing w:val="5"/>
      <w:sz w:val="22"/>
    </w:rPr>
  </w:style>
  <w:style w:type="character" w:customStyle="1" w:styleId="Heading7Char">
    <w:name w:val="Heading 7 Char"/>
    <w:basedOn w:val="DefaultParagraphFont"/>
    <w:link w:val="Heading7"/>
    <w:uiPriority w:val="9"/>
    <w:semiHidden/>
    <w:rsid w:val="003D0AC8"/>
    <w:rPr>
      <w:b/>
      <w:smallCaps/>
      <w:color w:val="ED7D31" w:themeColor="accent2"/>
      <w:spacing w:val="10"/>
    </w:rPr>
  </w:style>
  <w:style w:type="character" w:customStyle="1" w:styleId="Heading8Char">
    <w:name w:val="Heading 8 Char"/>
    <w:basedOn w:val="DefaultParagraphFont"/>
    <w:link w:val="Heading8"/>
    <w:uiPriority w:val="9"/>
    <w:semiHidden/>
    <w:rsid w:val="003D0AC8"/>
    <w:rPr>
      <w:b/>
      <w:i/>
      <w:smallCaps/>
      <w:color w:val="C45911" w:themeColor="accent2" w:themeShade="BF"/>
    </w:rPr>
  </w:style>
  <w:style w:type="character" w:customStyle="1" w:styleId="Heading9Char">
    <w:name w:val="Heading 9 Char"/>
    <w:basedOn w:val="DefaultParagraphFont"/>
    <w:link w:val="Heading9"/>
    <w:uiPriority w:val="9"/>
    <w:semiHidden/>
    <w:rsid w:val="003D0AC8"/>
    <w:rPr>
      <w:b/>
      <w:i/>
      <w:smallCaps/>
      <w:color w:val="823B0B" w:themeColor="accent2" w:themeShade="7F"/>
    </w:rPr>
  </w:style>
  <w:style w:type="paragraph" w:styleId="Caption">
    <w:name w:val="caption"/>
    <w:basedOn w:val="Normal"/>
    <w:next w:val="Normal"/>
    <w:uiPriority w:val="35"/>
    <w:semiHidden/>
    <w:unhideWhenUsed/>
    <w:qFormat/>
    <w:rsid w:val="003D0AC8"/>
    <w:rPr>
      <w:b/>
      <w:bCs/>
      <w:caps/>
      <w:sz w:val="16"/>
      <w:szCs w:val="18"/>
    </w:rPr>
  </w:style>
  <w:style w:type="paragraph" w:styleId="Title">
    <w:name w:val="Title"/>
    <w:basedOn w:val="Normal"/>
    <w:next w:val="Normal"/>
    <w:link w:val="TitleChar"/>
    <w:uiPriority w:val="10"/>
    <w:qFormat/>
    <w:rsid w:val="003D0AC8"/>
    <w:pPr>
      <w:pBdr>
        <w:top w:val="single" w:sz="12" w:space="1" w:color="ED7D31"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3D0AC8"/>
    <w:rPr>
      <w:smallCaps/>
      <w:sz w:val="48"/>
      <w:szCs w:val="48"/>
    </w:rPr>
  </w:style>
  <w:style w:type="paragraph" w:styleId="Subtitle">
    <w:name w:val="Subtitle"/>
    <w:basedOn w:val="Normal"/>
    <w:next w:val="Normal"/>
    <w:link w:val="SubtitleChar"/>
    <w:uiPriority w:val="11"/>
    <w:qFormat/>
    <w:rsid w:val="003D0AC8"/>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3D0AC8"/>
    <w:rPr>
      <w:rFonts w:asciiTheme="majorHAnsi" w:eastAsiaTheme="majorEastAsia" w:hAnsiTheme="majorHAnsi" w:cstheme="majorBidi"/>
      <w:szCs w:val="22"/>
    </w:rPr>
  </w:style>
  <w:style w:type="character" w:styleId="Strong">
    <w:name w:val="Strong"/>
    <w:uiPriority w:val="22"/>
    <w:qFormat/>
    <w:rsid w:val="003D0AC8"/>
    <w:rPr>
      <w:b/>
      <w:color w:val="ED7D31" w:themeColor="accent2"/>
    </w:rPr>
  </w:style>
  <w:style w:type="character" w:styleId="Emphasis">
    <w:name w:val="Emphasis"/>
    <w:uiPriority w:val="20"/>
    <w:qFormat/>
    <w:rsid w:val="003D0AC8"/>
    <w:rPr>
      <w:b/>
      <w:i/>
      <w:spacing w:val="10"/>
    </w:rPr>
  </w:style>
  <w:style w:type="paragraph" w:styleId="NoSpacing">
    <w:name w:val="No Spacing"/>
    <w:basedOn w:val="Normal"/>
    <w:link w:val="NoSpacingChar"/>
    <w:uiPriority w:val="1"/>
    <w:qFormat/>
    <w:rsid w:val="003D0AC8"/>
    <w:pPr>
      <w:spacing w:after="0" w:line="240" w:lineRule="auto"/>
    </w:pPr>
  </w:style>
  <w:style w:type="character" w:customStyle="1" w:styleId="NoSpacingChar">
    <w:name w:val="No Spacing Char"/>
    <w:basedOn w:val="DefaultParagraphFont"/>
    <w:link w:val="NoSpacing"/>
    <w:uiPriority w:val="1"/>
    <w:rsid w:val="003D0AC8"/>
  </w:style>
  <w:style w:type="paragraph" w:styleId="ListParagraph">
    <w:name w:val="List Paragraph"/>
    <w:basedOn w:val="Normal"/>
    <w:uiPriority w:val="34"/>
    <w:qFormat/>
    <w:rsid w:val="003D0AC8"/>
    <w:pPr>
      <w:ind w:left="720"/>
      <w:contextualSpacing/>
    </w:pPr>
  </w:style>
  <w:style w:type="paragraph" w:styleId="Quote">
    <w:name w:val="Quote"/>
    <w:basedOn w:val="Normal"/>
    <w:next w:val="Normal"/>
    <w:link w:val="QuoteChar"/>
    <w:uiPriority w:val="29"/>
    <w:qFormat/>
    <w:rsid w:val="003D0AC8"/>
    <w:rPr>
      <w:i/>
    </w:rPr>
  </w:style>
  <w:style w:type="character" w:customStyle="1" w:styleId="QuoteChar">
    <w:name w:val="Quote Char"/>
    <w:basedOn w:val="DefaultParagraphFont"/>
    <w:link w:val="Quote"/>
    <w:uiPriority w:val="29"/>
    <w:rsid w:val="003D0AC8"/>
    <w:rPr>
      <w:i/>
    </w:rPr>
  </w:style>
  <w:style w:type="paragraph" w:styleId="IntenseQuote">
    <w:name w:val="Intense Quote"/>
    <w:basedOn w:val="Normal"/>
    <w:next w:val="Normal"/>
    <w:link w:val="IntenseQuoteChar"/>
    <w:uiPriority w:val="30"/>
    <w:qFormat/>
    <w:rsid w:val="003D0AC8"/>
    <w:pPr>
      <w:pBdr>
        <w:top w:val="single" w:sz="8" w:space="10" w:color="C45911" w:themeColor="accent2" w:themeShade="BF"/>
        <w:left w:val="single" w:sz="8" w:space="10" w:color="C45911" w:themeColor="accent2" w:themeShade="BF"/>
        <w:bottom w:val="single" w:sz="8" w:space="10" w:color="C45911" w:themeColor="accent2" w:themeShade="BF"/>
        <w:right w:val="single" w:sz="8" w:space="10" w:color="C45911" w:themeColor="accent2" w:themeShade="BF"/>
      </w:pBdr>
      <w:shd w:val="clear" w:color="auto" w:fill="ED7D31"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3D0AC8"/>
    <w:rPr>
      <w:b/>
      <w:i/>
      <w:color w:val="FFFFFF" w:themeColor="background1"/>
      <w:shd w:val="clear" w:color="auto" w:fill="ED7D31" w:themeFill="accent2"/>
    </w:rPr>
  </w:style>
  <w:style w:type="character" w:styleId="SubtleEmphasis">
    <w:name w:val="Subtle Emphasis"/>
    <w:uiPriority w:val="19"/>
    <w:qFormat/>
    <w:rsid w:val="003D0AC8"/>
    <w:rPr>
      <w:i/>
    </w:rPr>
  </w:style>
  <w:style w:type="character" w:styleId="IntenseEmphasis">
    <w:name w:val="Intense Emphasis"/>
    <w:uiPriority w:val="21"/>
    <w:qFormat/>
    <w:rsid w:val="003D0AC8"/>
    <w:rPr>
      <w:b/>
      <w:i/>
      <w:color w:val="ED7D31" w:themeColor="accent2"/>
      <w:spacing w:val="10"/>
    </w:rPr>
  </w:style>
  <w:style w:type="character" w:styleId="SubtleReference">
    <w:name w:val="Subtle Reference"/>
    <w:uiPriority w:val="31"/>
    <w:qFormat/>
    <w:rsid w:val="003D0AC8"/>
    <w:rPr>
      <w:b/>
    </w:rPr>
  </w:style>
  <w:style w:type="character" w:styleId="IntenseReference">
    <w:name w:val="Intense Reference"/>
    <w:uiPriority w:val="32"/>
    <w:qFormat/>
    <w:rsid w:val="003D0AC8"/>
    <w:rPr>
      <w:b/>
      <w:bCs/>
      <w:smallCaps/>
      <w:spacing w:val="5"/>
      <w:sz w:val="22"/>
      <w:szCs w:val="22"/>
      <w:u w:val="single"/>
    </w:rPr>
  </w:style>
  <w:style w:type="character" w:styleId="BookTitle">
    <w:name w:val="Book Title"/>
    <w:uiPriority w:val="33"/>
    <w:qFormat/>
    <w:rsid w:val="003D0AC8"/>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3D0AC8"/>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4843877">
      <w:bodyDiv w:val="1"/>
      <w:marLeft w:val="0"/>
      <w:marRight w:val="0"/>
      <w:marTop w:val="0"/>
      <w:marBottom w:val="0"/>
      <w:divBdr>
        <w:top w:val="none" w:sz="0" w:space="0" w:color="auto"/>
        <w:left w:val="none" w:sz="0" w:space="0" w:color="auto"/>
        <w:bottom w:val="none" w:sz="0" w:space="0" w:color="auto"/>
        <w:right w:val="none" w:sz="0" w:space="0" w:color="auto"/>
      </w:divBdr>
      <w:divsChild>
        <w:div w:id="480391140">
          <w:marLeft w:val="0"/>
          <w:marRight w:val="0"/>
          <w:marTop w:val="0"/>
          <w:marBottom w:val="0"/>
          <w:divBdr>
            <w:top w:val="none" w:sz="0" w:space="0" w:color="auto"/>
            <w:left w:val="none" w:sz="0" w:space="0" w:color="auto"/>
            <w:bottom w:val="none" w:sz="0" w:space="0" w:color="auto"/>
            <w:right w:val="none" w:sz="0" w:space="0" w:color="auto"/>
          </w:divBdr>
        </w:div>
      </w:divsChild>
    </w:div>
    <w:div w:id="1754280664">
      <w:bodyDiv w:val="1"/>
      <w:marLeft w:val="0"/>
      <w:marRight w:val="0"/>
      <w:marTop w:val="0"/>
      <w:marBottom w:val="0"/>
      <w:divBdr>
        <w:top w:val="none" w:sz="0" w:space="0" w:color="auto"/>
        <w:left w:val="none" w:sz="0" w:space="0" w:color="auto"/>
        <w:bottom w:val="none" w:sz="0" w:space="0" w:color="auto"/>
        <w:right w:val="none" w:sz="0" w:space="0" w:color="auto"/>
      </w:divBdr>
      <w:divsChild>
        <w:div w:id="509221125">
          <w:marLeft w:val="0"/>
          <w:marRight w:val="0"/>
          <w:marTop w:val="0"/>
          <w:marBottom w:val="0"/>
          <w:divBdr>
            <w:top w:val="none" w:sz="0" w:space="0" w:color="auto"/>
            <w:left w:val="none" w:sz="0" w:space="0" w:color="auto"/>
            <w:bottom w:val="none" w:sz="0" w:space="0" w:color="auto"/>
            <w:right w:val="none" w:sz="0" w:space="0" w:color="auto"/>
          </w:divBdr>
          <w:divsChild>
            <w:div w:id="440105766">
              <w:marLeft w:val="0"/>
              <w:marRight w:val="0"/>
              <w:marTop w:val="0"/>
              <w:marBottom w:val="0"/>
              <w:divBdr>
                <w:top w:val="none" w:sz="0" w:space="0" w:color="auto"/>
                <w:left w:val="none" w:sz="0" w:space="0" w:color="auto"/>
                <w:bottom w:val="none" w:sz="0" w:space="0" w:color="auto"/>
                <w:right w:val="none" w:sz="0" w:space="0" w:color="auto"/>
              </w:divBdr>
              <w:divsChild>
                <w:div w:id="1010178661">
                  <w:marLeft w:val="0"/>
                  <w:marRight w:val="0"/>
                  <w:marTop w:val="0"/>
                  <w:marBottom w:val="0"/>
                  <w:divBdr>
                    <w:top w:val="none" w:sz="0" w:space="0" w:color="auto"/>
                    <w:left w:val="none" w:sz="0" w:space="0" w:color="auto"/>
                    <w:bottom w:val="none" w:sz="0" w:space="0" w:color="auto"/>
                    <w:right w:val="none" w:sz="0" w:space="0" w:color="auto"/>
                  </w:divBdr>
                  <w:divsChild>
                    <w:div w:id="65950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917173">
          <w:marLeft w:val="0"/>
          <w:marRight w:val="0"/>
          <w:marTop w:val="0"/>
          <w:marBottom w:val="0"/>
          <w:divBdr>
            <w:top w:val="none" w:sz="0" w:space="0" w:color="auto"/>
            <w:left w:val="none" w:sz="0" w:space="0" w:color="auto"/>
            <w:bottom w:val="none" w:sz="0" w:space="0" w:color="auto"/>
            <w:right w:val="none" w:sz="0" w:space="0" w:color="auto"/>
          </w:divBdr>
          <w:divsChild>
            <w:div w:id="1471290733">
              <w:marLeft w:val="0"/>
              <w:marRight w:val="0"/>
              <w:marTop w:val="0"/>
              <w:marBottom w:val="0"/>
              <w:divBdr>
                <w:top w:val="none" w:sz="0" w:space="0" w:color="auto"/>
                <w:left w:val="none" w:sz="0" w:space="0" w:color="auto"/>
                <w:bottom w:val="none" w:sz="0" w:space="0" w:color="auto"/>
                <w:right w:val="none" w:sz="0" w:space="0" w:color="auto"/>
              </w:divBdr>
              <w:divsChild>
                <w:div w:id="1330523318">
                  <w:marLeft w:val="0"/>
                  <w:marRight w:val="0"/>
                  <w:marTop w:val="0"/>
                  <w:marBottom w:val="0"/>
                  <w:divBdr>
                    <w:top w:val="none" w:sz="0" w:space="0" w:color="auto"/>
                    <w:left w:val="none" w:sz="0" w:space="0" w:color="auto"/>
                    <w:bottom w:val="none" w:sz="0" w:space="0" w:color="auto"/>
                    <w:right w:val="none" w:sz="0" w:space="0" w:color="auto"/>
                  </w:divBdr>
                  <w:divsChild>
                    <w:div w:id="195497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andor.samuels@csun.ed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291</TotalTime>
  <Pages>11</Pages>
  <Words>1770</Words>
  <Characters>10095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Samuels</dc:creator>
  <cp:keywords/>
  <dc:description/>
  <cp:lastModifiedBy>Microsoft Office User</cp:lastModifiedBy>
  <cp:revision>32</cp:revision>
  <cp:lastPrinted>2021-12-28T00:34:00Z</cp:lastPrinted>
  <dcterms:created xsi:type="dcterms:W3CDTF">2021-12-27T01:09:00Z</dcterms:created>
  <dcterms:modified xsi:type="dcterms:W3CDTF">2022-01-08T22:16:00Z</dcterms:modified>
</cp:coreProperties>
</file>