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2323" w14:textId="102D86B4" w:rsidR="00C02543" w:rsidRDefault="00083B13">
      <w:pPr>
        <w:pStyle w:val="BodyText"/>
        <w:ind w:left="3735"/>
        <w:rPr>
          <w:sz w:val="20"/>
        </w:rPr>
      </w:pPr>
      <w:r>
        <w:rPr>
          <w:noProof/>
          <w:sz w:val="20"/>
        </w:rPr>
        <w:drawing>
          <wp:inline distT="0" distB="0" distL="0" distR="0" wp14:anchorId="5F128099" wp14:editId="43BE8A8E">
            <wp:extent cx="1502316" cy="8747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316" cy="87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2B58D" w14:textId="24225DBB" w:rsidR="00C02543" w:rsidRDefault="00C02543">
      <w:pPr>
        <w:pStyle w:val="BodyText"/>
        <w:spacing w:before="11"/>
        <w:rPr>
          <w:sz w:val="17"/>
        </w:rPr>
      </w:pPr>
    </w:p>
    <w:p w14:paraId="23CBD923" w14:textId="77777777" w:rsidR="00C02543" w:rsidRDefault="00083B13" w:rsidP="00485566">
      <w:pPr>
        <w:spacing w:before="91"/>
        <w:ind w:left="2800"/>
        <w:rPr>
          <w:i/>
        </w:rPr>
      </w:pPr>
      <w:bookmarkStart w:id="0" w:name="2022.05.03.ExecComm.AGENDA"/>
      <w:bookmarkStart w:id="1" w:name="Memorandum"/>
      <w:bookmarkEnd w:id="0"/>
      <w:bookmarkEnd w:id="1"/>
      <w:r>
        <w:rPr>
          <w:i/>
          <w:spacing w:val="-2"/>
        </w:rPr>
        <w:t>Memorandum</w:t>
      </w:r>
    </w:p>
    <w:p w14:paraId="5E55DCEB" w14:textId="47B11D98" w:rsidR="00C02543" w:rsidRDefault="00C02543">
      <w:pPr>
        <w:pStyle w:val="BodyText"/>
        <w:rPr>
          <w:i/>
          <w:sz w:val="24"/>
        </w:rPr>
      </w:pPr>
    </w:p>
    <w:p w14:paraId="1F090EF8" w14:textId="4A1341CD" w:rsidR="00C02543" w:rsidRDefault="00C02543">
      <w:pPr>
        <w:pStyle w:val="BodyText"/>
        <w:rPr>
          <w:i/>
          <w:sz w:val="24"/>
        </w:rPr>
      </w:pPr>
    </w:p>
    <w:p w14:paraId="399013A4" w14:textId="3D957192" w:rsidR="00C02543" w:rsidRDefault="00CD3051">
      <w:pPr>
        <w:pStyle w:val="BodyText"/>
        <w:tabs>
          <w:tab w:val="left" w:pos="1679"/>
        </w:tabs>
        <w:spacing w:before="211"/>
        <w:ind w:left="100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EB1EFA9" wp14:editId="5ED05F83">
            <wp:simplePos x="0" y="0"/>
            <wp:positionH relativeFrom="page">
              <wp:posOffset>2486025</wp:posOffset>
            </wp:positionH>
            <wp:positionV relativeFrom="paragraph">
              <wp:posOffset>216535</wp:posOffset>
            </wp:positionV>
            <wp:extent cx="1239011" cy="910586"/>
            <wp:effectExtent l="0" t="0" r="0" b="0"/>
            <wp:wrapNone/>
            <wp:docPr id="5" name="image3.png" descr="P44TB4inTB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011" cy="910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3B13">
        <w:rPr>
          <w:spacing w:val="-5"/>
        </w:rPr>
        <w:t>To:</w:t>
      </w:r>
      <w:r w:rsidR="00083B13">
        <w:tab/>
        <w:t>The</w:t>
      </w:r>
      <w:r w:rsidR="00083B13">
        <w:rPr>
          <w:spacing w:val="-9"/>
        </w:rPr>
        <w:t xml:space="preserve"> </w:t>
      </w:r>
      <w:r w:rsidR="00083B13">
        <w:t>University</w:t>
      </w:r>
      <w:r w:rsidR="00083B13">
        <w:rPr>
          <w:spacing w:val="-9"/>
        </w:rPr>
        <w:t xml:space="preserve"> </w:t>
      </w:r>
      <w:r w:rsidR="00083B13">
        <w:t>Corporation</w:t>
      </w:r>
      <w:r w:rsidR="00083B13">
        <w:rPr>
          <w:spacing w:val="-12"/>
        </w:rPr>
        <w:t xml:space="preserve"> </w:t>
      </w:r>
      <w:r w:rsidR="00083B13">
        <w:t>Executive</w:t>
      </w:r>
      <w:r w:rsidR="00083B13">
        <w:rPr>
          <w:spacing w:val="-6"/>
        </w:rPr>
        <w:t xml:space="preserve"> </w:t>
      </w:r>
      <w:r w:rsidR="00083B13">
        <w:rPr>
          <w:spacing w:val="-2"/>
        </w:rPr>
        <w:t>Committee</w:t>
      </w:r>
    </w:p>
    <w:p w14:paraId="674E425B" w14:textId="18C41941" w:rsidR="00C02543" w:rsidRDefault="00083B13">
      <w:pPr>
        <w:pStyle w:val="BodyText"/>
        <w:tabs>
          <w:tab w:val="left" w:pos="1679"/>
        </w:tabs>
        <w:spacing w:before="205"/>
        <w:ind w:left="100"/>
      </w:pPr>
      <w:r>
        <w:rPr>
          <w:spacing w:val="-2"/>
        </w:rPr>
        <w:t>From:</w:t>
      </w:r>
      <w:r>
        <w:tab/>
        <w:t>Rick</w:t>
      </w:r>
      <w:r>
        <w:rPr>
          <w:spacing w:val="-6"/>
        </w:rPr>
        <w:t xml:space="preserve"> </w:t>
      </w:r>
      <w:r>
        <w:t>Evans,</w:t>
      </w:r>
      <w:r>
        <w:rPr>
          <w:spacing w:val="-3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rPr>
          <w:spacing w:val="-2"/>
        </w:rPr>
        <w:t>Director</w:t>
      </w:r>
    </w:p>
    <w:p w14:paraId="40549DB6" w14:textId="52EC8905" w:rsidR="00C02543" w:rsidRDefault="00083B13">
      <w:pPr>
        <w:pStyle w:val="BodyText"/>
        <w:tabs>
          <w:tab w:val="left" w:pos="1679"/>
        </w:tabs>
        <w:spacing w:before="203"/>
        <w:ind w:left="100"/>
      </w:pPr>
      <w:r>
        <w:rPr>
          <w:spacing w:val="-2"/>
        </w:rPr>
        <w:t>Date:</w:t>
      </w:r>
      <w:r>
        <w:tab/>
      </w:r>
      <w:r w:rsidR="000B63FF">
        <w:t>January</w:t>
      </w:r>
      <w:r w:rsidR="00B56D17">
        <w:t xml:space="preserve"> </w:t>
      </w:r>
      <w:r w:rsidR="000B63FF">
        <w:t>31</w:t>
      </w:r>
      <w:r>
        <w:t>,</w:t>
      </w:r>
      <w:r>
        <w:rPr>
          <w:spacing w:val="-6"/>
        </w:rPr>
        <w:t xml:space="preserve"> </w:t>
      </w:r>
      <w:r>
        <w:rPr>
          <w:spacing w:val="-4"/>
        </w:rPr>
        <w:t>202</w:t>
      </w:r>
      <w:r w:rsidR="00206733">
        <w:rPr>
          <w:spacing w:val="-4"/>
        </w:rPr>
        <w:t>4</w:t>
      </w:r>
    </w:p>
    <w:p w14:paraId="0933243D" w14:textId="4E0DAB3F" w:rsidR="00C02543" w:rsidRDefault="00083B13">
      <w:pPr>
        <w:pStyle w:val="Title"/>
        <w:tabs>
          <w:tab w:val="left" w:pos="1679"/>
        </w:tabs>
      </w:pPr>
      <w:bookmarkStart w:id="2" w:name="SUBJECT:_EXECUTIVE_COMMITTEE_MEETING_–_M"/>
      <w:bookmarkEnd w:id="2"/>
      <w:r>
        <w:rPr>
          <w:spacing w:val="-2"/>
          <w:sz w:val="22"/>
        </w:rPr>
        <w:t>SUBJECT:</w:t>
      </w:r>
      <w:r>
        <w:rPr>
          <w:sz w:val="22"/>
        </w:rPr>
        <w:tab/>
      </w:r>
      <w:r>
        <w:rPr>
          <w:spacing w:val="-2"/>
        </w:rPr>
        <w:t>EXECUTIVE</w:t>
      </w:r>
      <w:r>
        <w:rPr>
          <w:spacing w:val="-9"/>
        </w:rPr>
        <w:t xml:space="preserve"> </w:t>
      </w:r>
      <w:r>
        <w:rPr>
          <w:spacing w:val="-2"/>
        </w:rPr>
        <w:t>COMMITTEE</w:t>
      </w:r>
      <w:r>
        <w:rPr>
          <w:spacing w:val="-8"/>
        </w:rPr>
        <w:t xml:space="preserve"> </w:t>
      </w:r>
      <w:r>
        <w:rPr>
          <w:spacing w:val="-2"/>
        </w:rPr>
        <w:t>MEETING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8"/>
        </w:rPr>
        <w:t xml:space="preserve"> </w:t>
      </w:r>
      <w:r w:rsidR="000B63FF">
        <w:rPr>
          <w:spacing w:val="-2"/>
        </w:rPr>
        <w:t>February</w:t>
      </w:r>
      <w:r>
        <w:rPr>
          <w:spacing w:val="-8"/>
        </w:rPr>
        <w:t xml:space="preserve"> </w:t>
      </w:r>
      <w:r w:rsidR="000B63FF">
        <w:rPr>
          <w:spacing w:val="-2"/>
        </w:rPr>
        <w:t>7</w:t>
      </w:r>
      <w:r>
        <w:rPr>
          <w:spacing w:val="-2"/>
        </w:rPr>
        <w:t>,</w:t>
      </w:r>
      <w:r>
        <w:rPr>
          <w:spacing w:val="-7"/>
        </w:rPr>
        <w:t xml:space="preserve"> </w:t>
      </w:r>
      <w:r>
        <w:rPr>
          <w:spacing w:val="-4"/>
        </w:rPr>
        <w:t>202</w:t>
      </w:r>
      <w:r w:rsidR="00834878">
        <w:rPr>
          <w:spacing w:val="-4"/>
        </w:rPr>
        <w:t>4</w:t>
      </w:r>
    </w:p>
    <w:p w14:paraId="0A01F8D4" w14:textId="77777777" w:rsidR="00C02543" w:rsidRDefault="00C02543">
      <w:pPr>
        <w:pStyle w:val="BodyText"/>
        <w:spacing w:before="8"/>
        <w:rPr>
          <w:b/>
          <w:sz w:val="31"/>
        </w:rPr>
      </w:pPr>
    </w:p>
    <w:p w14:paraId="3DDEE25E" w14:textId="77777777" w:rsidR="00612D4E" w:rsidRDefault="00083B13" w:rsidP="00612D4E">
      <w:pPr>
        <w:ind w:left="180"/>
      </w:pPr>
      <w:r>
        <w:t xml:space="preserve">A meeting of The University Corporation Executive Committee will be held at </w:t>
      </w:r>
      <w:r w:rsidR="000B79A2">
        <w:rPr>
          <w:b/>
        </w:rPr>
        <w:t>3</w:t>
      </w:r>
      <w:r>
        <w:rPr>
          <w:b/>
        </w:rPr>
        <w:t xml:space="preserve">:00 p.m. </w:t>
      </w:r>
      <w:r>
        <w:t xml:space="preserve">on </w:t>
      </w:r>
      <w:r w:rsidR="00834878">
        <w:rPr>
          <w:b/>
        </w:rPr>
        <w:t>Wednesday</w:t>
      </w:r>
      <w:r>
        <w:rPr>
          <w:b/>
        </w:rPr>
        <w:t xml:space="preserve">, </w:t>
      </w:r>
      <w:r w:rsidR="00BA45FA">
        <w:rPr>
          <w:b/>
        </w:rPr>
        <w:t>February</w:t>
      </w:r>
      <w:r>
        <w:rPr>
          <w:b/>
        </w:rPr>
        <w:t xml:space="preserve"> </w:t>
      </w:r>
      <w:r w:rsidR="00BA45FA">
        <w:rPr>
          <w:b/>
        </w:rPr>
        <w:t>7</w:t>
      </w:r>
      <w:r>
        <w:rPr>
          <w:b/>
        </w:rPr>
        <w:t>, 202</w:t>
      </w:r>
      <w:r w:rsidR="00834878">
        <w:rPr>
          <w:b/>
        </w:rPr>
        <w:t>4</w:t>
      </w:r>
      <w:r>
        <w:rPr>
          <w:b/>
        </w:rPr>
        <w:t xml:space="preserve"> </w:t>
      </w:r>
      <w:r>
        <w:t>via</w:t>
      </w:r>
      <w:r>
        <w:rPr>
          <w:b/>
          <w:color w:val="0461C1"/>
          <w:u w:val="single" w:color="0461C1"/>
          <w:shd w:val="clear" w:color="auto" w:fill="FFFF00"/>
        </w:rPr>
        <w:t xml:space="preserve"> Zoom </w:t>
      </w:r>
      <w:r w:rsidR="009A7EF3" w:rsidRPr="009A7EF3">
        <w:t xml:space="preserve"> </w:t>
      </w:r>
      <w:hyperlink r:id="rId7" w:history="1">
        <w:r w:rsidR="00612D4E">
          <w:rPr>
            <w:rStyle w:val="Hyperlink"/>
          </w:rPr>
          <w:t>https://csun.zoom.us/j/83194251831?pwd=TWZVa3ExZnBWa21ITkVBTWpsRmwwUT09</w:t>
        </w:r>
      </w:hyperlink>
    </w:p>
    <w:p w14:paraId="0E462E34" w14:textId="2A9F1634" w:rsidR="000863EC" w:rsidRDefault="000863EC" w:rsidP="00BA45FA">
      <w:pPr>
        <w:ind w:left="90"/>
      </w:pPr>
    </w:p>
    <w:p w14:paraId="6A53B39C" w14:textId="35674A06" w:rsidR="00C02543" w:rsidRDefault="00C02543" w:rsidP="00981A82">
      <w:pPr>
        <w:pStyle w:val="BodyText"/>
        <w:spacing w:line="242" w:lineRule="auto"/>
        <w:ind w:left="100" w:right="89"/>
        <w:rPr>
          <w:rFonts w:ascii="Calibri"/>
          <w:sz w:val="20"/>
        </w:rPr>
      </w:pPr>
    </w:p>
    <w:p w14:paraId="236A965A" w14:textId="77777777" w:rsidR="00C02543" w:rsidRDefault="00C02543">
      <w:pPr>
        <w:pStyle w:val="BodyText"/>
        <w:spacing w:before="5"/>
        <w:rPr>
          <w:rFonts w:ascii="Calibri"/>
          <w:sz w:val="24"/>
        </w:rPr>
      </w:pPr>
    </w:p>
    <w:p w14:paraId="4B16B13E" w14:textId="21587129" w:rsidR="00C02543" w:rsidRDefault="00083B13">
      <w:pPr>
        <w:spacing w:before="92"/>
        <w:ind w:left="2940"/>
        <w:rPr>
          <w:b/>
          <w:spacing w:val="-2"/>
        </w:rPr>
      </w:pPr>
      <w:bookmarkStart w:id="3" w:name="_Hlk99443502"/>
      <w:r>
        <w:rPr>
          <w:b/>
          <w:spacing w:val="-2"/>
        </w:rPr>
        <w:t>AGENDA</w:t>
      </w:r>
    </w:p>
    <w:p w14:paraId="58F9FB53" w14:textId="77777777" w:rsidR="00294AA7" w:rsidRDefault="00294AA7">
      <w:pPr>
        <w:spacing w:before="92"/>
        <w:ind w:left="2940"/>
        <w:rPr>
          <w:b/>
        </w:rPr>
      </w:pPr>
    </w:p>
    <w:bookmarkEnd w:id="3"/>
    <w:p w14:paraId="2498026C" w14:textId="7538FFAC" w:rsidR="005235B1" w:rsidRPr="00712D06" w:rsidRDefault="005235B1" w:rsidP="00712D06">
      <w:pPr>
        <w:pStyle w:val="ListParagraph"/>
        <w:numPr>
          <w:ilvl w:val="0"/>
          <w:numId w:val="2"/>
        </w:numPr>
        <w:spacing w:before="0"/>
        <w:ind w:left="900"/>
        <w:jc w:val="both"/>
      </w:pPr>
      <w:r w:rsidRPr="00712D06">
        <w:rPr>
          <w:spacing w:val="-2"/>
        </w:rPr>
        <w:t>Approval</w:t>
      </w:r>
      <w:r w:rsidRPr="00712D06">
        <w:rPr>
          <w:spacing w:val="-7"/>
        </w:rPr>
        <w:t xml:space="preserve"> </w:t>
      </w:r>
      <w:r w:rsidRPr="00712D06">
        <w:rPr>
          <w:spacing w:val="-2"/>
        </w:rPr>
        <w:t>of</w:t>
      </w:r>
      <w:r w:rsidRPr="00712D06">
        <w:t xml:space="preserve"> </w:t>
      </w:r>
      <w:r w:rsidR="00612D4E" w:rsidRPr="00712D06">
        <w:rPr>
          <w:spacing w:val="-2"/>
        </w:rPr>
        <w:t>September</w:t>
      </w:r>
      <w:r w:rsidRPr="00712D06">
        <w:rPr>
          <w:spacing w:val="6"/>
        </w:rPr>
        <w:t xml:space="preserve"> </w:t>
      </w:r>
      <w:r w:rsidR="009006E2" w:rsidRPr="00712D06">
        <w:rPr>
          <w:spacing w:val="-2"/>
        </w:rPr>
        <w:t>7</w:t>
      </w:r>
      <w:r w:rsidRPr="00712D06">
        <w:rPr>
          <w:spacing w:val="-2"/>
        </w:rPr>
        <w:t>,</w:t>
      </w:r>
      <w:r w:rsidRPr="00712D06">
        <w:rPr>
          <w:spacing w:val="-6"/>
        </w:rPr>
        <w:t xml:space="preserve"> </w:t>
      </w:r>
      <w:r w:rsidRPr="00712D06">
        <w:rPr>
          <w:spacing w:val="-2"/>
        </w:rPr>
        <w:t>202</w:t>
      </w:r>
      <w:r w:rsidR="009006E2" w:rsidRPr="00712D06">
        <w:rPr>
          <w:spacing w:val="-2"/>
        </w:rPr>
        <w:t>3</w:t>
      </w:r>
      <w:r w:rsidRPr="00712D06">
        <w:rPr>
          <w:spacing w:val="-4"/>
        </w:rPr>
        <w:t xml:space="preserve"> </w:t>
      </w:r>
      <w:r w:rsidRPr="00712D06">
        <w:rPr>
          <w:spacing w:val="-2"/>
        </w:rPr>
        <w:t>Executive</w:t>
      </w:r>
      <w:r w:rsidRPr="00712D06">
        <w:rPr>
          <w:spacing w:val="-3"/>
        </w:rPr>
        <w:t xml:space="preserve"> </w:t>
      </w:r>
      <w:r w:rsidRPr="00712D06">
        <w:rPr>
          <w:spacing w:val="-2"/>
        </w:rPr>
        <w:t>Committee</w:t>
      </w:r>
      <w:r w:rsidRPr="00712D06">
        <w:rPr>
          <w:spacing w:val="-10"/>
        </w:rPr>
        <w:t xml:space="preserve"> </w:t>
      </w:r>
      <w:r w:rsidRPr="00712D06">
        <w:rPr>
          <w:spacing w:val="-2"/>
        </w:rPr>
        <w:t>Minutes</w:t>
      </w:r>
      <w:r w:rsidRPr="00712D06">
        <w:rPr>
          <w:spacing w:val="6"/>
        </w:rPr>
        <w:t xml:space="preserve"> </w:t>
      </w:r>
      <w:r w:rsidRPr="00712D06">
        <w:rPr>
          <w:i/>
          <w:iCs/>
          <w:spacing w:val="-2"/>
        </w:rPr>
        <w:t>(Action)</w:t>
      </w:r>
    </w:p>
    <w:p w14:paraId="23C3A58B" w14:textId="77777777" w:rsidR="00294AA7" w:rsidRPr="00712D06" w:rsidRDefault="00294AA7" w:rsidP="00712D06">
      <w:pPr>
        <w:pStyle w:val="ListParagraph"/>
        <w:spacing w:before="0"/>
        <w:ind w:left="900" w:firstLine="0"/>
        <w:jc w:val="both"/>
      </w:pPr>
    </w:p>
    <w:p w14:paraId="76A1C086" w14:textId="024033A5" w:rsidR="005235B1" w:rsidRPr="00712D06" w:rsidRDefault="00B47060" w:rsidP="00712D06">
      <w:pPr>
        <w:pStyle w:val="ListParagraph"/>
        <w:numPr>
          <w:ilvl w:val="0"/>
          <w:numId w:val="2"/>
        </w:numPr>
        <w:spacing w:before="0"/>
        <w:ind w:left="900" w:hanging="325"/>
        <w:jc w:val="both"/>
      </w:pPr>
      <w:r w:rsidRPr="00712D06">
        <w:t>Financial Statements</w:t>
      </w:r>
      <w:r w:rsidR="00712D06" w:rsidRPr="00712D06">
        <w:t xml:space="preserve"> </w:t>
      </w:r>
      <w:r w:rsidR="005235B1" w:rsidRPr="00712D06">
        <w:rPr>
          <w:i/>
          <w:iCs/>
          <w:spacing w:val="-2"/>
        </w:rPr>
        <w:t>(</w:t>
      </w:r>
      <w:r w:rsidRPr="00712D06">
        <w:rPr>
          <w:i/>
          <w:iCs/>
          <w:spacing w:val="-2"/>
        </w:rPr>
        <w:t>Information</w:t>
      </w:r>
      <w:r w:rsidR="005235B1" w:rsidRPr="00712D06">
        <w:rPr>
          <w:i/>
          <w:iCs/>
          <w:spacing w:val="-2"/>
        </w:rPr>
        <w:t>)</w:t>
      </w:r>
    </w:p>
    <w:p w14:paraId="1439C35C" w14:textId="77777777" w:rsidR="00294AA7" w:rsidRPr="00712D06" w:rsidRDefault="00294AA7" w:rsidP="00712D06">
      <w:pPr>
        <w:jc w:val="both"/>
      </w:pPr>
    </w:p>
    <w:p w14:paraId="2CAEAD83" w14:textId="41140B55" w:rsidR="005235B1" w:rsidRPr="00712D06" w:rsidRDefault="00DF037E" w:rsidP="00712D06">
      <w:pPr>
        <w:pStyle w:val="ListParagraph"/>
        <w:numPr>
          <w:ilvl w:val="0"/>
          <w:numId w:val="2"/>
        </w:numPr>
        <w:spacing w:before="0"/>
        <w:ind w:left="900" w:hanging="323"/>
        <w:jc w:val="both"/>
      </w:pPr>
      <w:r w:rsidRPr="00712D06">
        <w:rPr>
          <w:spacing w:val="-2"/>
        </w:rPr>
        <w:t>Investment Committee Target Allocation Review and Policy Update</w:t>
      </w:r>
      <w:r w:rsidR="00866101" w:rsidRPr="00712D06">
        <w:rPr>
          <w:spacing w:val="-15"/>
        </w:rPr>
        <w:t xml:space="preserve"> </w:t>
      </w:r>
      <w:r w:rsidR="00BE6473" w:rsidRPr="00712D06">
        <w:rPr>
          <w:i/>
          <w:iCs/>
          <w:spacing w:val="-2"/>
        </w:rPr>
        <w:t>(</w:t>
      </w:r>
      <w:r w:rsidR="004E11CE" w:rsidRPr="00712D06">
        <w:rPr>
          <w:i/>
          <w:iCs/>
          <w:spacing w:val="-2"/>
        </w:rPr>
        <w:t>Action</w:t>
      </w:r>
      <w:r w:rsidR="00BE6473" w:rsidRPr="00712D06">
        <w:rPr>
          <w:i/>
          <w:iCs/>
          <w:spacing w:val="-2"/>
        </w:rPr>
        <w:t>)</w:t>
      </w:r>
    </w:p>
    <w:p w14:paraId="3C8B069B" w14:textId="77777777" w:rsidR="00294AA7" w:rsidRPr="00712D06" w:rsidRDefault="00294AA7" w:rsidP="00712D06">
      <w:pPr>
        <w:jc w:val="both"/>
      </w:pPr>
    </w:p>
    <w:p w14:paraId="4F5E5417" w14:textId="60A15291" w:rsidR="00712AE5" w:rsidRPr="00712D06" w:rsidRDefault="00BE56E6" w:rsidP="00712D06">
      <w:pPr>
        <w:pStyle w:val="ListParagraph"/>
        <w:numPr>
          <w:ilvl w:val="0"/>
          <w:numId w:val="2"/>
        </w:numPr>
        <w:spacing w:before="0"/>
        <w:ind w:left="900" w:hanging="323"/>
        <w:jc w:val="both"/>
        <w:rPr>
          <w:i/>
          <w:iCs/>
        </w:rPr>
      </w:pPr>
      <w:r w:rsidRPr="00712D06">
        <w:rPr>
          <w:spacing w:val="-2"/>
        </w:rPr>
        <w:t>TUC Student Minimum Wages</w:t>
      </w:r>
      <w:r w:rsidR="005235B1" w:rsidRPr="00712D06">
        <w:rPr>
          <w:spacing w:val="-7"/>
        </w:rPr>
        <w:t xml:space="preserve"> </w:t>
      </w:r>
      <w:r w:rsidR="005235B1" w:rsidRPr="00712D06">
        <w:rPr>
          <w:i/>
          <w:iCs/>
          <w:spacing w:val="-2"/>
        </w:rPr>
        <w:t>(</w:t>
      </w:r>
      <w:r w:rsidR="00F06F49">
        <w:rPr>
          <w:i/>
          <w:iCs/>
          <w:spacing w:val="-2"/>
        </w:rPr>
        <w:t>Discussion</w:t>
      </w:r>
      <w:r w:rsidR="005235B1" w:rsidRPr="00712D06">
        <w:rPr>
          <w:i/>
          <w:iCs/>
          <w:spacing w:val="-2"/>
        </w:rPr>
        <w:t>)</w:t>
      </w:r>
    </w:p>
    <w:p w14:paraId="30A02CE4" w14:textId="77777777" w:rsidR="00294AA7" w:rsidRPr="00712D06" w:rsidRDefault="00294AA7" w:rsidP="00712D06">
      <w:pPr>
        <w:jc w:val="both"/>
      </w:pPr>
    </w:p>
    <w:p w14:paraId="218D9D0D" w14:textId="61F2DBC4" w:rsidR="00835DC9" w:rsidRPr="00712D06" w:rsidRDefault="00F97E34" w:rsidP="00712D06">
      <w:pPr>
        <w:pStyle w:val="ListParagraph"/>
        <w:numPr>
          <w:ilvl w:val="0"/>
          <w:numId w:val="2"/>
        </w:numPr>
        <w:spacing w:before="0"/>
        <w:ind w:left="907"/>
        <w:jc w:val="both"/>
      </w:pPr>
      <w:r w:rsidRPr="00712D06">
        <w:rPr>
          <w:spacing w:val="-2"/>
        </w:rPr>
        <w:t>Hotel Update</w:t>
      </w:r>
      <w:r w:rsidR="00134CA3">
        <w:rPr>
          <w:spacing w:val="-2"/>
        </w:rPr>
        <w:t xml:space="preserve"> </w:t>
      </w:r>
      <w:r w:rsidR="00134CA3" w:rsidRPr="00712D06">
        <w:rPr>
          <w:i/>
          <w:iCs/>
        </w:rPr>
        <w:t>(Information)</w:t>
      </w:r>
    </w:p>
    <w:p w14:paraId="50CEB172" w14:textId="77777777" w:rsidR="00835DC9" w:rsidRPr="00712D06" w:rsidRDefault="00835DC9" w:rsidP="00712D06">
      <w:pPr>
        <w:pStyle w:val="ListParagraph"/>
        <w:spacing w:before="0"/>
        <w:rPr>
          <w:spacing w:val="-2"/>
        </w:rPr>
      </w:pPr>
    </w:p>
    <w:p w14:paraId="45F8E465" w14:textId="52FC5032" w:rsidR="000126B1" w:rsidRPr="00712D06" w:rsidRDefault="000126B1" w:rsidP="00712D06">
      <w:pPr>
        <w:pStyle w:val="ListParagraph"/>
        <w:numPr>
          <w:ilvl w:val="0"/>
          <w:numId w:val="2"/>
        </w:numPr>
        <w:spacing w:before="0"/>
        <w:ind w:left="907"/>
        <w:jc w:val="both"/>
      </w:pPr>
      <w:r w:rsidRPr="00712D06">
        <w:t>Acces</w:t>
      </w:r>
      <w:r w:rsidR="0057245D">
        <w:t>sory</w:t>
      </w:r>
      <w:r w:rsidRPr="00712D06">
        <w:t xml:space="preserve"> Dwelling Units</w:t>
      </w:r>
      <w:r w:rsidR="00712D06" w:rsidRPr="00712D06">
        <w:t xml:space="preserve"> (ADUs) Update </w:t>
      </w:r>
      <w:r w:rsidR="00712D06" w:rsidRPr="00712D06">
        <w:rPr>
          <w:i/>
          <w:iCs/>
        </w:rPr>
        <w:t>(Information)</w:t>
      </w:r>
    </w:p>
    <w:p w14:paraId="785EE056" w14:textId="77777777" w:rsidR="000126B1" w:rsidRPr="00712D06" w:rsidRDefault="000126B1" w:rsidP="00712D06">
      <w:pPr>
        <w:pStyle w:val="ListParagraph"/>
        <w:spacing w:before="0"/>
        <w:rPr>
          <w:spacing w:val="-2"/>
        </w:rPr>
      </w:pPr>
    </w:p>
    <w:p w14:paraId="30A382E1" w14:textId="01785C27" w:rsidR="00D44E4A" w:rsidRPr="00D44E4A" w:rsidRDefault="00D44E4A" w:rsidP="00712D06">
      <w:pPr>
        <w:pStyle w:val="ListParagraph"/>
        <w:numPr>
          <w:ilvl w:val="0"/>
          <w:numId w:val="2"/>
        </w:numPr>
        <w:spacing w:before="0"/>
        <w:ind w:left="907"/>
        <w:jc w:val="both"/>
      </w:pPr>
      <w:r>
        <w:t xml:space="preserve">Purchase of Citronia House </w:t>
      </w:r>
      <w:r>
        <w:rPr>
          <w:i/>
          <w:iCs/>
        </w:rPr>
        <w:t>(Information)</w:t>
      </w:r>
    </w:p>
    <w:p w14:paraId="0BE0CB6E" w14:textId="77777777" w:rsidR="00D44E4A" w:rsidRPr="00D44E4A" w:rsidRDefault="00D44E4A" w:rsidP="00D44E4A">
      <w:pPr>
        <w:pStyle w:val="ListParagraph"/>
        <w:rPr>
          <w:spacing w:val="-2"/>
        </w:rPr>
      </w:pPr>
    </w:p>
    <w:p w14:paraId="0E8B4FDE" w14:textId="3B6F1C75" w:rsidR="001D5CBA" w:rsidRPr="00712D06" w:rsidRDefault="0058049E" w:rsidP="00712D06">
      <w:pPr>
        <w:pStyle w:val="ListParagraph"/>
        <w:numPr>
          <w:ilvl w:val="0"/>
          <w:numId w:val="2"/>
        </w:numPr>
        <w:spacing w:before="0"/>
        <w:ind w:left="907"/>
        <w:jc w:val="both"/>
      </w:pPr>
      <w:r w:rsidRPr="00712D06">
        <w:rPr>
          <w:spacing w:val="-2"/>
        </w:rPr>
        <w:t>Research</w:t>
      </w:r>
      <w:r w:rsidRPr="00712D06">
        <w:rPr>
          <w:spacing w:val="-15"/>
        </w:rPr>
        <w:t xml:space="preserve"> </w:t>
      </w:r>
      <w:r w:rsidRPr="00712D06">
        <w:rPr>
          <w:spacing w:val="-2"/>
        </w:rPr>
        <w:t>and</w:t>
      </w:r>
      <w:r w:rsidRPr="00712D06">
        <w:rPr>
          <w:spacing w:val="-12"/>
        </w:rPr>
        <w:t xml:space="preserve"> </w:t>
      </w:r>
      <w:r w:rsidRPr="00712D06">
        <w:rPr>
          <w:spacing w:val="-2"/>
        </w:rPr>
        <w:t>Sponsored</w:t>
      </w:r>
      <w:r w:rsidRPr="00712D06">
        <w:rPr>
          <w:spacing w:val="-12"/>
        </w:rPr>
        <w:t xml:space="preserve"> </w:t>
      </w:r>
      <w:r w:rsidRPr="00712D06">
        <w:rPr>
          <w:spacing w:val="-2"/>
        </w:rPr>
        <w:t>Programs</w:t>
      </w:r>
      <w:r w:rsidRPr="00712D06">
        <w:rPr>
          <w:spacing w:val="-9"/>
        </w:rPr>
        <w:t xml:space="preserve"> </w:t>
      </w:r>
      <w:r w:rsidRPr="00712D06">
        <w:rPr>
          <w:spacing w:val="-2"/>
        </w:rPr>
        <w:t>Report</w:t>
      </w:r>
      <w:r w:rsidRPr="00712D06">
        <w:rPr>
          <w:spacing w:val="-4"/>
        </w:rPr>
        <w:t xml:space="preserve"> </w:t>
      </w:r>
      <w:r w:rsidRPr="00712D06">
        <w:rPr>
          <w:i/>
          <w:iCs/>
          <w:spacing w:val="-2"/>
        </w:rPr>
        <w:t>(Information)</w:t>
      </w:r>
    </w:p>
    <w:p w14:paraId="2E070B30" w14:textId="77777777" w:rsidR="00294AA7" w:rsidRPr="00712D06" w:rsidRDefault="00294AA7" w:rsidP="00712D06">
      <w:pPr>
        <w:jc w:val="both"/>
      </w:pPr>
    </w:p>
    <w:p w14:paraId="48B49EC6" w14:textId="09113813" w:rsidR="005235B1" w:rsidRPr="00712D06" w:rsidRDefault="005235B1" w:rsidP="00712D06">
      <w:pPr>
        <w:pStyle w:val="ListParagraph"/>
        <w:numPr>
          <w:ilvl w:val="0"/>
          <w:numId w:val="2"/>
        </w:numPr>
        <w:spacing w:before="0"/>
        <w:ind w:left="900" w:hanging="323"/>
        <w:jc w:val="both"/>
      </w:pPr>
      <w:r w:rsidRPr="00712D06">
        <w:rPr>
          <w:spacing w:val="-2"/>
        </w:rPr>
        <w:t>Announcements</w:t>
      </w:r>
    </w:p>
    <w:p w14:paraId="3EED6E57" w14:textId="77777777" w:rsidR="00C02543" w:rsidRDefault="00C02543">
      <w:pPr>
        <w:pStyle w:val="BodyText"/>
        <w:rPr>
          <w:sz w:val="24"/>
        </w:rPr>
      </w:pPr>
    </w:p>
    <w:p w14:paraId="35AECC8F" w14:textId="77777777" w:rsidR="00C02543" w:rsidRDefault="00C02543">
      <w:pPr>
        <w:pStyle w:val="BodyText"/>
        <w:spacing w:before="3"/>
        <w:rPr>
          <w:sz w:val="21"/>
        </w:rPr>
      </w:pPr>
    </w:p>
    <w:p w14:paraId="0DEA5255" w14:textId="77777777" w:rsidR="00C02543" w:rsidRDefault="00083B13">
      <w:pPr>
        <w:pStyle w:val="BodyText"/>
        <w:spacing w:line="360" w:lineRule="auto"/>
        <w:ind w:left="100" w:right="266"/>
        <w:jc w:val="both"/>
      </w:pPr>
      <w:r>
        <w:t>With</w:t>
      </w:r>
      <w:r>
        <w:rPr>
          <w:spacing w:val="-6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notice,</w:t>
      </w:r>
      <w:r>
        <w:rPr>
          <w:spacing w:val="-8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purchase</w:t>
      </w:r>
      <w:r>
        <w:rPr>
          <w:spacing w:val="-6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distributed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at a fee of 20 cents per page (one side).</w:t>
      </w:r>
    </w:p>
    <w:p w14:paraId="5628A7F3" w14:textId="77777777" w:rsidR="00C02543" w:rsidRDefault="00C02543">
      <w:pPr>
        <w:pStyle w:val="BodyText"/>
        <w:rPr>
          <w:sz w:val="24"/>
        </w:rPr>
      </w:pPr>
    </w:p>
    <w:p w14:paraId="70BFFF4C" w14:textId="254B7162" w:rsidR="00C02543" w:rsidRDefault="00083B13">
      <w:pPr>
        <w:spacing w:before="187"/>
        <w:ind w:left="100" w:right="231"/>
        <w:jc w:val="both"/>
        <w:rPr>
          <w:sz w:val="16"/>
        </w:rPr>
      </w:pPr>
      <w:r>
        <w:rPr>
          <w:b/>
          <w:sz w:val="16"/>
          <w:u w:val="single"/>
        </w:rPr>
        <w:t>Distribution</w:t>
      </w:r>
      <w:r>
        <w:rPr>
          <w:b/>
          <w:spacing w:val="-9"/>
          <w:sz w:val="16"/>
          <w:u w:val="single"/>
        </w:rPr>
        <w:t xml:space="preserve"> </w:t>
      </w:r>
      <w:r>
        <w:rPr>
          <w:b/>
          <w:sz w:val="16"/>
          <w:u w:val="single"/>
        </w:rPr>
        <w:t>–</w:t>
      </w:r>
      <w:r>
        <w:rPr>
          <w:b/>
          <w:spacing w:val="-8"/>
          <w:sz w:val="16"/>
          <w:u w:val="single"/>
        </w:rPr>
        <w:t xml:space="preserve"> </w:t>
      </w:r>
      <w:r>
        <w:rPr>
          <w:b/>
          <w:sz w:val="16"/>
          <w:u w:val="single"/>
        </w:rPr>
        <w:t>Executive</w:t>
      </w:r>
      <w:r>
        <w:rPr>
          <w:b/>
          <w:spacing w:val="-8"/>
          <w:sz w:val="16"/>
          <w:u w:val="single"/>
        </w:rPr>
        <w:t xml:space="preserve"> </w:t>
      </w:r>
      <w:r>
        <w:rPr>
          <w:b/>
          <w:sz w:val="16"/>
          <w:u w:val="single"/>
        </w:rPr>
        <w:t>Committee:</w:t>
      </w:r>
      <w:r>
        <w:rPr>
          <w:b/>
          <w:spacing w:val="26"/>
          <w:sz w:val="16"/>
        </w:rPr>
        <w:t xml:space="preserve"> </w:t>
      </w:r>
      <w:r>
        <w:rPr>
          <w:sz w:val="16"/>
        </w:rPr>
        <w:t>Erika</w:t>
      </w:r>
      <w:r>
        <w:rPr>
          <w:spacing w:val="-8"/>
          <w:sz w:val="16"/>
        </w:rPr>
        <w:t xml:space="preserve"> </w:t>
      </w:r>
      <w:r>
        <w:rPr>
          <w:sz w:val="16"/>
        </w:rPr>
        <w:t>D.</w:t>
      </w:r>
      <w:r>
        <w:rPr>
          <w:spacing w:val="-10"/>
          <w:sz w:val="16"/>
        </w:rPr>
        <w:t xml:space="preserve"> </w:t>
      </w:r>
      <w:r>
        <w:rPr>
          <w:sz w:val="16"/>
        </w:rPr>
        <w:t>Beck</w:t>
      </w:r>
      <w:r>
        <w:rPr>
          <w:spacing w:val="-8"/>
          <w:sz w:val="16"/>
        </w:rPr>
        <w:t xml:space="preserve"> </w:t>
      </w:r>
      <w:r>
        <w:rPr>
          <w:sz w:val="16"/>
        </w:rPr>
        <w:t>(</w:t>
      </w:r>
      <w:r>
        <w:rPr>
          <w:i/>
          <w:sz w:val="16"/>
        </w:rPr>
        <w:t>Chair</w:t>
      </w:r>
      <w:r>
        <w:rPr>
          <w:sz w:val="16"/>
        </w:rPr>
        <w:t>),</w:t>
      </w:r>
      <w:r>
        <w:rPr>
          <w:spacing w:val="-8"/>
          <w:sz w:val="16"/>
        </w:rPr>
        <w:t xml:space="preserve"> </w:t>
      </w:r>
      <w:r>
        <w:rPr>
          <w:sz w:val="16"/>
        </w:rPr>
        <w:t>Colin</w:t>
      </w:r>
      <w:r>
        <w:rPr>
          <w:spacing w:val="-8"/>
          <w:sz w:val="16"/>
        </w:rPr>
        <w:t xml:space="preserve"> </w:t>
      </w:r>
      <w:r>
        <w:rPr>
          <w:sz w:val="16"/>
        </w:rPr>
        <w:t>Donahue</w:t>
      </w:r>
      <w:r>
        <w:rPr>
          <w:spacing w:val="-10"/>
          <w:sz w:val="16"/>
        </w:rPr>
        <w:t xml:space="preserve"> </w:t>
      </w:r>
      <w:r>
        <w:rPr>
          <w:sz w:val="16"/>
        </w:rPr>
        <w:t>(</w:t>
      </w:r>
      <w:r>
        <w:rPr>
          <w:i/>
          <w:sz w:val="16"/>
        </w:rPr>
        <w:t>Recording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Secretary</w:t>
      </w:r>
      <w:r>
        <w:rPr>
          <w:sz w:val="16"/>
        </w:rPr>
        <w:t>),</w:t>
      </w:r>
      <w:r>
        <w:rPr>
          <w:spacing w:val="-8"/>
          <w:sz w:val="16"/>
        </w:rPr>
        <w:t xml:space="preserve"> </w:t>
      </w:r>
      <w:r w:rsidR="00AA32CA">
        <w:rPr>
          <w:sz w:val="16"/>
        </w:rPr>
        <w:t>Paige Hajiloo</w:t>
      </w:r>
      <w:r>
        <w:rPr>
          <w:spacing w:val="-8"/>
          <w:sz w:val="16"/>
        </w:rPr>
        <w:t xml:space="preserve"> </w:t>
      </w:r>
      <w:r>
        <w:rPr>
          <w:sz w:val="16"/>
        </w:rPr>
        <w:t>(</w:t>
      </w:r>
      <w:r>
        <w:rPr>
          <w:i/>
          <w:sz w:val="16"/>
        </w:rPr>
        <w:t>Second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Vice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President</w:t>
      </w:r>
      <w:r>
        <w:rPr>
          <w:sz w:val="16"/>
        </w:rPr>
        <w:t>),</w:t>
      </w:r>
      <w:r>
        <w:rPr>
          <w:spacing w:val="-8"/>
          <w:sz w:val="16"/>
        </w:rPr>
        <w:t xml:space="preserve"> </w:t>
      </w:r>
      <w:r>
        <w:rPr>
          <w:sz w:val="16"/>
        </w:rPr>
        <w:t>Michael</w:t>
      </w:r>
      <w:r>
        <w:rPr>
          <w:spacing w:val="40"/>
          <w:sz w:val="16"/>
        </w:rPr>
        <w:t xml:space="preserve"> </w:t>
      </w:r>
      <w:r>
        <w:rPr>
          <w:sz w:val="16"/>
        </w:rPr>
        <w:t>Phillips (</w:t>
      </w:r>
      <w:r>
        <w:rPr>
          <w:i/>
          <w:sz w:val="16"/>
        </w:rPr>
        <w:t>Treasurer</w:t>
      </w:r>
      <w:r>
        <w:rPr>
          <w:sz w:val="16"/>
        </w:rPr>
        <w:t>), Ben Yaspelkis (</w:t>
      </w:r>
      <w:r>
        <w:rPr>
          <w:i/>
          <w:sz w:val="16"/>
        </w:rPr>
        <w:t>First Vice President</w:t>
      </w:r>
      <w:r>
        <w:rPr>
          <w:sz w:val="16"/>
        </w:rPr>
        <w:t>)</w:t>
      </w:r>
    </w:p>
    <w:p w14:paraId="10B207A4" w14:textId="77777777" w:rsidR="00C02543" w:rsidRDefault="00C02543">
      <w:pPr>
        <w:pStyle w:val="BodyText"/>
        <w:spacing w:before="9"/>
        <w:rPr>
          <w:sz w:val="15"/>
        </w:rPr>
      </w:pPr>
    </w:p>
    <w:p w14:paraId="18DBC9F7" w14:textId="0C4714DA" w:rsidR="00C02543" w:rsidRDefault="00083B13">
      <w:pPr>
        <w:ind w:left="100" w:right="233"/>
        <w:jc w:val="both"/>
        <w:rPr>
          <w:sz w:val="16"/>
        </w:rPr>
      </w:pPr>
      <w:r>
        <w:rPr>
          <w:b/>
          <w:sz w:val="16"/>
          <w:u w:val="single"/>
        </w:rPr>
        <w:t>Information Copies – Directors:</w:t>
      </w:r>
      <w:r>
        <w:rPr>
          <w:b/>
          <w:sz w:val="16"/>
        </w:rPr>
        <w:t xml:space="preserve"> </w:t>
      </w:r>
      <w:r w:rsidR="00762373" w:rsidRPr="00762373">
        <w:rPr>
          <w:bCs/>
          <w:sz w:val="16"/>
        </w:rPr>
        <w:t>Josephine Anderson,</w:t>
      </w:r>
      <w:r w:rsidR="00762373">
        <w:rPr>
          <w:b/>
          <w:sz w:val="16"/>
        </w:rPr>
        <w:t xml:space="preserve"> </w:t>
      </w:r>
      <w:r w:rsidR="002E11BF">
        <w:rPr>
          <w:sz w:val="16"/>
        </w:rPr>
        <w:t>Golden Bachelder</w:t>
      </w:r>
      <w:r>
        <w:rPr>
          <w:sz w:val="16"/>
        </w:rPr>
        <w:t xml:space="preserve">, Harvey Bookstein, Ronald Friedman, Carlos Fuentes, Hamid Johari, </w:t>
      </w:r>
      <w:r w:rsidR="00792C24">
        <w:rPr>
          <w:sz w:val="16"/>
        </w:rPr>
        <w:t xml:space="preserve">Mitul Kalra, </w:t>
      </w:r>
      <w:r>
        <w:rPr>
          <w:sz w:val="16"/>
        </w:rPr>
        <w:t>Dave Moon, Jerald Schutte</w:t>
      </w:r>
      <w:r w:rsidR="00792C24">
        <w:rPr>
          <w:sz w:val="16"/>
        </w:rPr>
        <w:t xml:space="preserve">, </w:t>
      </w:r>
      <w:r w:rsidR="00397106">
        <w:rPr>
          <w:sz w:val="16"/>
        </w:rPr>
        <w:t>Lois Shelton</w:t>
      </w:r>
      <w:r w:rsidR="00410614">
        <w:rPr>
          <w:sz w:val="16"/>
        </w:rPr>
        <w:t xml:space="preserve">, </w:t>
      </w:r>
      <w:r w:rsidR="00397106">
        <w:rPr>
          <w:sz w:val="16"/>
        </w:rPr>
        <w:t>Nicholas Tivy, Allison Walker</w:t>
      </w:r>
    </w:p>
    <w:p w14:paraId="42DFC2BA" w14:textId="77777777" w:rsidR="00C02543" w:rsidRDefault="00C02543">
      <w:pPr>
        <w:pStyle w:val="BodyText"/>
        <w:rPr>
          <w:sz w:val="16"/>
        </w:rPr>
      </w:pPr>
    </w:p>
    <w:p w14:paraId="1D3E23AD" w14:textId="6A1DBA8B" w:rsidR="00C02543" w:rsidRDefault="00083B13">
      <w:pPr>
        <w:ind w:left="100" w:right="233"/>
        <w:jc w:val="both"/>
        <w:rPr>
          <w:sz w:val="16"/>
        </w:rPr>
      </w:pPr>
      <w:r>
        <w:rPr>
          <w:b/>
          <w:sz w:val="16"/>
          <w:u w:val="single"/>
        </w:rPr>
        <w:t>Information</w:t>
      </w:r>
      <w:r>
        <w:rPr>
          <w:b/>
          <w:spacing w:val="-10"/>
          <w:sz w:val="16"/>
          <w:u w:val="single"/>
        </w:rPr>
        <w:t xml:space="preserve"> </w:t>
      </w:r>
      <w:r>
        <w:rPr>
          <w:b/>
          <w:sz w:val="16"/>
          <w:u w:val="single"/>
        </w:rPr>
        <w:t>Copies:</w:t>
      </w:r>
      <w:r>
        <w:rPr>
          <w:b/>
          <w:spacing w:val="-10"/>
          <w:sz w:val="16"/>
        </w:rPr>
        <w:t xml:space="preserve"> </w:t>
      </w:r>
      <w:r>
        <w:rPr>
          <w:sz w:val="16"/>
        </w:rPr>
        <w:t>Heather</w:t>
      </w:r>
      <w:r>
        <w:rPr>
          <w:spacing w:val="-10"/>
          <w:sz w:val="16"/>
        </w:rPr>
        <w:t xml:space="preserve"> </w:t>
      </w:r>
      <w:r>
        <w:rPr>
          <w:sz w:val="16"/>
        </w:rPr>
        <w:t>Cairns,</w:t>
      </w:r>
      <w:r>
        <w:rPr>
          <w:spacing w:val="-10"/>
          <w:sz w:val="16"/>
        </w:rPr>
        <w:t xml:space="preserve"> </w:t>
      </w:r>
      <w:r>
        <w:rPr>
          <w:sz w:val="16"/>
        </w:rPr>
        <w:t>Robert</w:t>
      </w:r>
      <w:r>
        <w:rPr>
          <w:spacing w:val="-10"/>
          <w:sz w:val="16"/>
        </w:rPr>
        <w:t xml:space="preserve"> </w:t>
      </w:r>
      <w:r>
        <w:rPr>
          <w:sz w:val="16"/>
        </w:rPr>
        <w:t>Carlson,</w:t>
      </w:r>
      <w:r>
        <w:rPr>
          <w:spacing w:val="-10"/>
          <w:sz w:val="16"/>
        </w:rPr>
        <w:t xml:space="preserve"> </w:t>
      </w:r>
      <w:r>
        <w:rPr>
          <w:sz w:val="16"/>
        </w:rPr>
        <w:t>Genevieve</w:t>
      </w:r>
      <w:r>
        <w:rPr>
          <w:spacing w:val="-10"/>
          <w:sz w:val="16"/>
        </w:rPr>
        <w:t xml:space="preserve"> </w:t>
      </w:r>
      <w:r>
        <w:rPr>
          <w:sz w:val="16"/>
        </w:rPr>
        <w:t>Evans</w:t>
      </w:r>
      <w:r>
        <w:rPr>
          <w:spacing w:val="-10"/>
          <w:sz w:val="16"/>
        </w:rPr>
        <w:t xml:space="preserve"> </w:t>
      </w:r>
      <w:r>
        <w:rPr>
          <w:sz w:val="16"/>
        </w:rPr>
        <w:t>Taylor,</w:t>
      </w:r>
      <w:r>
        <w:rPr>
          <w:spacing w:val="-10"/>
          <w:sz w:val="16"/>
        </w:rPr>
        <w:t xml:space="preserve"> </w:t>
      </w:r>
      <w:r>
        <w:rPr>
          <w:sz w:val="16"/>
        </w:rPr>
        <w:t>Nichole</w:t>
      </w:r>
      <w:r>
        <w:rPr>
          <w:spacing w:val="-10"/>
          <w:sz w:val="16"/>
        </w:rPr>
        <w:t xml:space="preserve"> </w:t>
      </w:r>
      <w:r>
        <w:rPr>
          <w:sz w:val="16"/>
        </w:rPr>
        <w:t>Ipach,</w:t>
      </w:r>
      <w:r>
        <w:rPr>
          <w:spacing w:val="-10"/>
          <w:sz w:val="16"/>
        </w:rPr>
        <w:t xml:space="preserve"> </w:t>
      </w:r>
      <w:r w:rsidR="0059499D">
        <w:rPr>
          <w:spacing w:val="-10"/>
          <w:sz w:val="16"/>
        </w:rPr>
        <w:t xml:space="preserve">Meera Komarraju, </w:t>
      </w:r>
      <w:r>
        <w:rPr>
          <w:sz w:val="16"/>
        </w:rPr>
        <w:t>Mike</w:t>
      </w:r>
      <w:r>
        <w:rPr>
          <w:spacing w:val="-10"/>
          <w:sz w:val="16"/>
        </w:rPr>
        <w:t xml:space="preserve"> </w:t>
      </w:r>
      <w:r>
        <w:rPr>
          <w:sz w:val="16"/>
        </w:rPr>
        <w:t>Lennon,</w:t>
      </w:r>
      <w:r>
        <w:rPr>
          <w:spacing w:val="-10"/>
          <w:sz w:val="16"/>
        </w:rPr>
        <w:t xml:space="preserve"> </w:t>
      </w:r>
      <w:r>
        <w:rPr>
          <w:sz w:val="16"/>
        </w:rPr>
        <w:t>Charlene</w:t>
      </w:r>
      <w:r>
        <w:rPr>
          <w:spacing w:val="-10"/>
          <w:sz w:val="16"/>
        </w:rPr>
        <w:t xml:space="preserve"> </w:t>
      </w:r>
      <w:r>
        <w:rPr>
          <w:sz w:val="16"/>
        </w:rPr>
        <w:t>Manzueta,</w:t>
      </w:r>
      <w:r>
        <w:rPr>
          <w:spacing w:val="-10"/>
          <w:sz w:val="16"/>
        </w:rPr>
        <w:t xml:space="preserve"> </w:t>
      </w:r>
      <w:r>
        <w:rPr>
          <w:sz w:val="16"/>
        </w:rPr>
        <w:t>Ranjit Philips,</w:t>
      </w:r>
      <w:r>
        <w:rPr>
          <w:spacing w:val="-1"/>
          <w:sz w:val="16"/>
        </w:rPr>
        <w:t xml:space="preserve"> </w:t>
      </w:r>
      <w:r>
        <w:rPr>
          <w:sz w:val="16"/>
        </w:rPr>
        <w:t>Amanda Quintero, Cindy</w:t>
      </w:r>
      <w:r>
        <w:rPr>
          <w:spacing w:val="-3"/>
          <w:sz w:val="16"/>
        </w:rPr>
        <w:t xml:space="preserve"> </w:t>
      </w:r>
      <w:r>
        <w:rPr>
          <w:sz w:val="16"/>
        </w:rPr>
        <w:t>Ruan,</w:t>
      </w:r>
      <w:r>
        <w:rPr>
          <w:spacing w:val="-1"/>
          <w:sz w:val="16"/>
        </w:rPr>
        <w:t xml:space="preserve"> </w:t>
      </w:r>
      <w:r>
        <w:rPr>
          <w:sz w:val="16"/>
        </w:rPr>
        <w:t>Grace</w:t>
      </w:r>
      <w:r>
        <w:rPr>
          <w:spacing w:val="-1"/>
          <w:sz w:val="16"/>
        </w:rPr>
        <w:t xml:space="preserve"> </w:t>
      </w:r>
      <w:r>
        <w:rPr>
          <w:sz w:val="16"/>
        </w:rPr>
        <w:t>Slavik, Linda Turner, William Watkins, Kathryn Weeks</w:t>
      </w:r>
    </w:p>
    <w:sectPr w:rsidR="00C02543">
      <w:type w:val="continuous"/>
      <w:pgSz w:w="12240" w:h="15840"/>
      <w:pgMar w:top="720" w:right="1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23196"/>
    <w:multiLevelType w:val="hybridMultilevel"/>
    <w:tmpl w:val="06F2B750"/>
    <w:lvl w:ilvl="0" w:tplc="2B12A890">
      <w:start w:val="1"/>
      <w:numFmt w:val="decimal"/>
      <w:lvlText w:val="%1."/>
      <w:lvlJc w:val="left"/>
      <w:pPr>
        <w:ind w:left="1702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82818B8">
      <w:numFmt w:val="bullet"/>
      <w:lvlText w:val="•"/>
      <w:lvlJc w:val="left"/>
      <w:pPr>
        <w:ind w:left="2620" w:hanging="327"/>
      </w:pPr>
      <w:rPr>
        <w:rFonts w:hint="default"/>
        <w:lang w:val="en-US" w:eastAsia="en-US" w:bidi="ar-SA"/>
      </w:rPr>
    </w:lvl>
    <w:lvl w:ilvl="2" w:tplc="B3A434DA">
      <w:numFmt w:val="bullet"/>
      <w:lvlText w:val="•"/>
      <w:lvlJc w:val="left"/>
      <w:pPr>
        <w:ind w:left="3540" w:hanging="327"/>
      </w:pPr>
      <w:rPr>
        <w:rFonts w:hint="default"/>
        <w:lang w:val="en-US" w:eastAsia="en-US" w:bidi="ar-SA"/>
      </w:rPr>
    </w:lvl>
    <w:lvl w:ilvl="3" w:tplc="1BAA9868">
      <w:numFmt w:val="bullet"/>
      <w:lvlText w:val="•"/>
      <w:lvlJc w:val="left"/>
      <w:pPr>
        <w:ind w:left="4460" w:hanging="327"/>
      </w:pPr>
      <w:rPr>
        <w:rFonts w:hint="default"/>
        <w:lang w:val="en-US" w:eastAsia="en-US" w:bidi="ar-SA"/>
      </w:rPr>
    </w:lvl>
    <w:lvl w:ilvl="4" w:tplc="36827CEA">
      <w:numFmt w:val="bullet"/>
      <w:lvlText w:val="•"/>
      <w:lvlJc w:val="left"/>
      <w:pPr>
        <w:ind w:left="5380" w:hanging="327"/>
      </w:pPr>
      <w:rPr>
        <w:rFonts w:hint="default"/>
        <w:lang w:val="en-US" w:eastAsia="en-US" w:bidi="ar-SA"/>
      </w:rPr>
    </w:lvl>
    <w:lvl w:ilvl="5" w:tplc="BD90B940">
      <w:numFmt w:val="bullet"/>
      <w:lvlText w:val="•"/>
      <w:lvlJc w:val="left"/>
      <w:pPr>
        <w:ind w:left="6300" w:hanging="327"/>
      </w:pPr>
      <w:rPr>
        <w:rFonts w:hint="default"/>
        <w:lang w:val="en-US" w:eastAsia="en-US" w:bidi="ar-SA"/>
      </w:rPr>
    </w:lvl>
    <w:lvl w:ilvl="6" w:tplc="7F5EA90C">
      <w:numFmt w:val="bullet"/>
      <w:lvlText w:val="•"/>
      <w:lvlJc w:val="left"/>
      <w:pPr>
        <w:ind w:left="7220" w:hanging="327"/>
      </w:pPr>
      <w:rPr>
        <w:rFonts w:hint="default"/>
        <w:lang w:val="en-US" w:eastAsia="en-US" w:bidi="ar-SA"/>
      </w:rPr>
    </w:lvl>
    <w:lvl w:ilvl="7" w:tplc="9C0E3F90">
      <w:numFmt w:val="bullet"/>
      <w:lvlText w:val="•"/>
      <w:lvlJc w:val="left"/>
      <w:pPr>
        <w:ind w:left="8140" w:hanging="327"/>
      </w:pPr>
      <w:rPr>
        <w:rFonts w:hint="default"/>
        <w:lang w:val="en-US" w:eastAsia="en-US" w:bidi="ar-SA"/>
      </w:rPr>
    </w:lvl>
    <w:lvl w:ilvl="8" w:tplc="077EE046">
      <w:numFmt w:val="bullet"/>
      <w:lvlText w:val="•"/>
      <w:lvlJc w:val="left"/>
      <w:pPr>
        <w:ind w:left="9060" w:hanging="327"/>
      </w:pPr>
      <w:rPr>
        <w:rFonts w:hint="default"/>
        <w:lang w:val="en-US" w:eastAsia="en-US" w:bidi="ar-SA"/>
      </w:rPr>
    </w:lvl>
  </w:abstractNum>
  <w:abstractNum w:abstractNumId="1" w15:restartNumberingAfterBreak="0">
    <w:nsid w:val="3F1831FA"/>
    <w:multiLevelType w:val="hybridMultilevel"/>
    <w:tmpl w:val="0A7A600A"/>
    <w:lvl w:ilvl="0" w:tplc="C248CD2C">
      <w:start w:val="1"/>
      <w:numFmt w:val="decimal"/>
      <w:lvlText w:val="%1."/>
      <w:lvlJc w:val="left"/>
      <w:pPr>
        <w:ind w:left="782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</w:rPr>
    </w:lvl>
    <w:lvl w:ilvl="1" w:tplc="9398A9A0">
      <w:start w:val="1"/>
      <w:numFmt w:val="decimal"/>
      <w:lvlText w:val="%2."/>
      <w:lvlJc w:val="left"/>
      <w:pPr>
        <w:ind w:left="1980" w:hanging="360"/>
        <w:jc w:val="left"/>
      </w:pPr>
      <w:rPr>
        <w:rFonts w:hint="default"/>
        <w:spacing w:val="-7"/>
        <w:w w:val="98"/>
      </w:rPr>
    </w:lvl>
    <w:lvl w:ilvl="2" w:tplc="E272CAE0">
      <w:numFmt w:val="bullet"/>
      <w:lvlText w:val="o"/>
      <w:lvlJc w:val="left"/>
      <w:pPr>
        <w:ind w:left="26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3"/>
        <w:sz w:val="20"/>
        <w:szCs w:val="20"/>
      </w:rPr>
    </w:lvl>
    <w:lvl w:ilvl="3" w:tplc="73E244C4"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8B2EEEBE">
      <w:numFmt w:val="bullet"/>
      <w:lvlText w:val="•"/>
      <w:lvlJc w:val="left"/>
      <w:pPr>
        <w:ind w:left="4545" w:hanging="360"/>
      </w:pPr>
      <w:rPr>
        <w:rFonts w:hint="default"/>
      </w:rPr>
    </w:lvl>
    <w:lvl w:ilvl="5" w:tplc="B3CAF448">
      <w:numFmt w:val="bullet"/>
      <w:lvlText w:val="•"/>
      <w:lvlJc w:val="left"/>
      <w:pPr>
        <w:ind w:left="5467" w:hanging="360"/>
      </w:pPr>
      <w:rPr>
        <w:rFonts w:hint="default"/>
      </w:rPr>
    </w:lvl>
    <w:lvl w:ilvl="6" w:tplc="FCAE5D8C">
      <w:numFmt w:val="bullet"/>
      <w:lvlText w:val="•"/>
      <w:lvlJc w:val="left"/>
      <w:pPr>
        <w:ind w:left="6390" w:hanging="360"/>
      </w:pPr>
      <w:rPr>
        <w:rFonts w:hint="default"/>
      </w:rPr>
    </w:lvl>
    <w:lvl w:ilvl="7" w:tplc="62329064">
      <w:numFmt w:val="bullet"/>
      <w:lvlText w:val="•"/>
      <w:lvlJc w:val="left"/>
      <w:pPr>
        <w:ind w:left="7312" w:hanging="360"/>
      </w:pPr>
      <w:rPr>
        <w:rFonts w:hint="default"/>
      </w:rPr>
    </w:lvl>
    <w:lvl w:ilvl="8" w:tplc="C7267576">
      <w:numFmt w:val="bullet"/>
      <w:lvlText w:val="•"/>
      <w:lvlJc w:val="left"/>
      <w:pPr>
        <w:ind w:left="8235" w:hanging="360"/>
      </w:pPr>
      <w:rPr>
        <w:rFonts w:hint="default"/>
      </w:rPr>
    </w:lvl>
  </w:abstractNum>
  <w:abstractNum w:abstractNumId="2" w15:restartNumberingAfterBreak="0">
    <w:nsid w:val="70BE043E"/>
    <w:multiLevelType w:val="hybridMultilevel"/>
    <w:tmpl w:val="F950FD4A"/>
    <w:lvl w:ilvl="0" w:tplc="854C5E7E">
      <w:start w:val="1"/>
      <w:numFmt w:val="decimal"/>
      <w:lvlText w:val="%1."/>
      <w:lvlJc w:val="left"/>
      <w:pPr>
        <w:ind w:left="782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73E45992">
      <w:numFmt w:val="bullet"/>
      <w:lvlText w:val="•"/>
      <w:lvlJc w:val="left"/>
      <w:pPr>
        <w:ind w:left="1688" w:hanging="322"/>
      </w:pPr>
      <w:rPr>
        <w:rFonts w:hint="default"/>
      </w:rPr>
    </w:lvl>
    <w:lvl w:ilvl="2" w:tplc="BFB8794E">
      <w:numFmt w:val="bullet"/>
      <w:lvlText w:val="•"/>
      <w:lvlJc w:val="left"/>
      <w:pPr>
        <w:ind w:left="2596" w:hanging="322"/>
      </w:pPr>
      <w:rPr>
        <w:rFonts w:hint="default"/>
      </w:rPr>
    </w:lvl>
    <w:lvl w:ilvl="3" w:tplc="2BF6FEDA">
      <w:numFmt w:val="bullet"/>
      <w:lvlText w:val="•"/>
      <w:lvlJc w:val="left"/>
      <w:pPr>
        <w:ind w:left="3504" w:hanging="322"/>
      </w:pPr>
      <w:rPr>
        <w:rFonts w:hint="default"/>
      </w:rPr>
    </w:lvl>
    <w:lvl w:ilvl="4" w:tplc="A89E56B4">
      <w:numFmt w:val="bullet"/>
      <w:lvlText w:val="•"/>
      <w:lvlJc w:val="left"/>
      <w:pPr>
        <w:ind w:left="4412" w:hanging="322"/>
      </w:pPr>
      <w:rPr>
        <w:rFonts w:hint="default"/>
      </w:rPr>
    </w:lvl>
    <w:lvl w:ilvl="5" w:tplc="C7B02BEC">
      <w:numFmt w:val="bullet"/>
      <w:lvlText w:val="•"/>
      <w:lvlJc w:val="left"/>
      <w:pPr>
        <w:ind w:left="5320" w:hanging="322"/>
      </w:pPr>
      <w:rPr>
        <w:rFonts w:hint="default"/>
      </w:rPr>
    </w:lvl>
    <w:lvl w:ilvl="6" w:tplc="5464D866">
      <w:numFmt w:val="bullet"/>
      <w:lvlText w:val="•"/>
      <w:lvlJc w:val="left"/>
      <w:pPr>
        <w:ind w:left="6228" w:hanging="322"/>
      </w:pPr>
      <w:rPr>
        <w:rFonts w:hint="default"/>
      </w:rPr>
    </w:lvl>
    <w:lvl w:ilvl="7" w:tplc="6FE2C894">
      <w:numFmt w:val="bullet"/>
      <w:lvlText w:val="•"/>
      <w:lvlJc w:val="left"/>
      <w:pPr>
        <w:ind w:left="7136" w:hanging="322"/>
      </w:pPr>
      <w:rPr>
        <w:rFonts w:hint="default"/>
      </w:rPr>
    </w:lvl>
    <w:lvl w:ilvl="8" w:tplc="6B2AB99C">
      <w:numFmt w:val="bullet"/>
      <w:lvlText w:val="•"/>
      <w:lvlJc w:val="left"/>
      <w:pPr>
        <w:ind w:left="8044" w:hanging="32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43"/>
    <w:rsid w:val="000126B1"/>
    <w:rsid w:val="00047A20"/>
    <w:rsid w:val="00083B13"/>
    <w:rsid w:val="000863EC"/>
    <w:rsid w:val="000B63FF"/>
    <w:rsid w:val="000B79A2"/>
    <w:rsid w:val="000E15D1"/>
    <w:rsid w:val="00134CA3"/>
    <w:rsid w:val="001A398A"/>
    <w:rsid w:val="001B2566"/>
    <w:rsid w:val="001D5CBA"/>
    <w:rsid w:val="00206733"/>
    <w:rsid w:val="00220968"/>
    <w:rsid w:val="00225061"/>
    <w:rsid w:val="0025450E"/>
    <w:rsid w:val="00255977"/>
    <w:rsid w:val="00294AA7"/>
    <w:rsid w:val="002E11BF"/>
    <w:rsid w:val="003128B1"/>
    <w:rsid w:val="00353688"/>
    <w:rsid w:val="00397106"/>
    <w:rsid w:val="003B50E4"/>
    <w:rsid w:val="003D5900"/>
    <w:rsid w:val="00410614"/>
    <w:rsid w:val="00415AF0"/>
    <w:rsid w:val="00485566"/>
    <w:rsid w:val="004E11CE"/>
    <w:rsid w:val="005235B1"/>
    <w:rsid w:val="0054214A"/>
    <w:rsid w:val="00550EA1"/>
    <w:rsid w:val="0057245D"/>
    <w:rsid w:val="00576E1B"/>
    <w:rsid w:val="0058049E"/>
    <w:rsid w:val="0059499D"/>
    <w:rsid w:val="005B689C"/>
    <w:rsid w:val="005C534E"/>
    <w:rsid w:val="005D130D"/>
    <w:rsid w:val="00612D4E"/>
    <w:rsid w:val="006257B0"/>
    <w:rsid w:val="0062675C"/>
    <w:rsid w:val="006A0F86"/>
    <w:rsid w:val="006A3283"/>
    <w:rsid w:val="006D4FF8"/>
    <w:rsid w:val="00712AE5"/>
    <w:rsid w:val="00712D06"/>
    <w:rsid w:val="00751153"/>
    <w:rsid w:val="00762373"/>
    <w:rsid w:val="00792C24"/>
    <w:rsid w:val="00834878"/>
    <w:rsid w:val="00835DC9"/>
    <w:rsid w:val="00866101"/>
    <w:rsid w:val="009006E2"/>
    <w:rsid w:val="0092336B"/>
    <w:rsid w:val="00956900"/>
    <w:rsid w:val="00962837"/>
    <w:rsid w:val="00980C49"/>
    <w:rsid w:val="00981A82"/>
    <w:rsid w:val="009A7EF3"/>
    <w:rsid w:val="009C1DD9"/>
    <w:rsid w:val="009D2F17"/>
    <w:rsid w:val="00A72CFD"/>
    <w:rsid w:val="00AA32CA"/>
    <w:rsid w:val="00AB4C81"/>
    <w:rsid w:val="00B21CC7"/>
    <w:rsid w:val="00B31FFA"/>
    <w:rsid w:val="00B47060"/>
    <w:rsid w:val="00B56D17"/>
    <w:rsid w:val="00B9337E"/>
    <w:rsid w:val="00BA45FA"/>
    <w:rsid w:val="00BD446B"/>
    <w:rsid w:val="00BE56E6"/>
    <w:rsid w:val="00BE6473"/>
    <w:rsid w:val="00C02543"/>
    <w:rsid w:val="00C131BB"/>
    <w:rsid w:val="00C30160"/>
    <w:rsid w:val="00C361D6"/>
    <w:rsid w:val="00C447C6"/>
    <w:rsid w:val="00C45DD1"/>
    <w:rsid w:val="00C56AC6"/>
    <w:rsid w:val="00C603C8"/>
    <w:rsid w:val="00C76FDA"/>
    <w:rsid w:val="00CD3051"/>
    <w:rsid w:val="00CF09FB"/>
    <w:rsid w:val="00D05DA1"/>
    <w:rsid w:val="00D44E4A"/>
    <w:rsid w:val="00DB0E1D"/>
    <w:rsid w:val="00DF037E"/>
    <w:rsid w:val="00E165AC"/>
    <w:rsid w:val="00EA2A33"/>
    <w:rsid w:val="00EE12C9"/>
    <w:rsid w:val="00F06F49"/>
    <w:rsid w:val="00F40956"/>
    <w:rsid w:val="00F64282"/>
    <w:rsid w:val="00F66C3D"/>
    <w:rsid w:val="00F97E34"/>
    <w:rsid w:val="00FA0138"/>
    <w:rsid w:val="00FA1EBF"/>
    <w:rsid w:val="00FB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BF6A7"/>
  <w15:docId w15:val="{5636722F-E9BB-4D75-8C80-D99E5465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11"/>
      <w:ind w:left="1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6"/>
      <w:ind w:left="783" w:hanging="32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981A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1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un.zoom.us/j/83194251831?pwd=TWZVa3ExZnBWa21ITkVBTWpsRmww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Ward</dc:creator>
  <cp:lastModifiedBy>Militante, Philia A</cp:lastModifiedBy>
  <cp:revision>4</cp:revision>
  <dcterms:created xsi:type="dcterms:W3CDTF">2024-01-29T23:42:00Z</dcterms:created>
  <dcterms:modified xsi:type="dcterms:W3CDTF">2024-01-30T00:22:00Z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2022-03-29T00:00:00Z</vt:filetime>
  </property>
</Properties>
</file>