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CE95E" w14:textId="77777777" w:rsidR="00EE09D8" w:rsidRPr="0040621B" w:rsidRDefault="00EE09D8" w:rsidP="00EE09D8">
      <w:pPr>
        <w:jc w:val="center"/>
        <w:rPr>
          <w:rFonts w:ascii="Optima" w:hAnsi="Optima"/>
          <w:b/>
          <w:sz w:val="20"/>
          <w:szCs w:val="28"/>
        </w:rPr>
      </w:pPr>
      <w:bookmarkStart w:id="0" w:name="_GoBack"/>
      <w:bookmarkEnd w:id="0"/>
      <w:r w:rsidRPr="0040621B">
        <w:rPr>
          <w:rFonts w:ascii="Optima" w:hAnsi="Optima"/>
          <w:b/>
          <w:sz w:val="20"/>
          <w:szCs w:val="28"/>
        </w:rPr>
        <w:t>CALIFORNIA STATE UNIVERSITY NORTHRIDGE</w:t>
      </w:r>
    </w:p>
    <w:p w14:paraId="01F19B23" w14:textId="77777777" w:rsidR="00EE09D8" w:rsidRPr="0040621B" w:rsidRDefault="00EE09D8" w:rsidP="00EE09D8">
      <w:pPr>
        <w:jc w:val="center"/>
        <w:rPr>
          <w:rFonts w:ascii="Optima" w:hAnsi="Optima"/>
          <w:b/>
          <w:sz w:val="20"/>
        </w:rPr>
      </w:pPr>
      <w:r w:rsidRPr="0040621B">
        <w:rPr>
          <w:rFonts w:ascii="Optima" w:hAnsi="Optima"/>
          <w:b/>
          <w:sz w:val="20"/>
        </w:rPr>
        <w:t>COURSE SYLLABUS: RST 204</w:t>
      </w:r>
      <w:r>
        <w:rPr>
          <w:rFonts w:ascii="Optima" w:hAnsi="Optima"/>
          <w:b/>
          <w:sz w:val="20"/>
        </w:rPr>
        <w:t xml:space="preserve"> OL</w:t>
      </w:r>
    </w:p>
    <w:p w14:paraId="2CD934FB" w14:textId="77777777" w:rsidR="00EE09D8" w:rsidRPr="0040621B" w:rsidRDefault="00EE09D8" w:rsidP="00EE09D8">
      <w:pPr>
        <w:jc w:val="center"/>
        <w:rPr>
          <w:rFonts w:ascii="Optima" w:hAnsi="Optima"/>
          <w:b/>
          <w:sz w:val="20"/>
        </w:rPr>
      </w:pPr>
      <w:r w:rsidRPr="0040621B">
        <w:rPr>
          <w:rFonts w:ascii="Optima" w:hAnsi="Optima"/>
          <w:b/>
          <w:sz w:val="20"/>
        </w:rPr>
        <w:t>RELIGION, LOGIC, AND THE MEDIA</w:t>
      </w:r>
    </w:p>
    <w:p w14:paraId="23D23B8F" w14:textId="77777777" w:rsidR="00EE09D8" w:rsidRDefault="009C1DB4" w:rsidP="00EE09D8">
      <w:pPr>
        <w:jc w:val="center"/>
        <w:rPr>
          <w:rFonts w:ascii="Optima" w:hAnsi="Optima"/>
          <w:b/>
          <w:sz w:val="20"/>
        </w:rPr>
      </w:pPr>
      <w:r>
        <w:rPr>
          <w:rFonts w:ascii="Optima" w:hAnsi="Optima"/>
          <w:b/>
          <w:sz w:val="20"/>
        </w:rPr>
        <w:t>Fall 2016</w:t>
      </w:r>
    </w:p>
    <w:p w14:paraId="5343942C" w14:textId="77777777" w:rsidR="00EE09D8" w:rsidRPr="0040621B" w:rsidRDefault="00EE09D8" w:rsidP="00EE09D8">
      <w:pPr>
        <w:rPr>
          <w:rFonts w:ascii="Optima" w:hAnsi="Optima"/>
          <w:b/>
          <w:sz w:val="20"/>
        </w:rPr>
      </w:pPr>
      <w:r w:rsidRPr="0040621B">
        <w:rPr>
          <w:rFonts w:ascii="Optima" w:hAnsi="Optima"/>
          <w:b/>
          <w:sz w:val="20"/>
        </w:rPr>
        <w:tab/>
      </w:r>
      <w:r w:rsidRPr="0040621B">
        <w:rPr>
          <w:rFonts w:ascii="Optima" w:hAnsi="Optima"/>
          <w:b/>
          <w:sz w:val="20"/>
        </w:rPr>
        <w:tab/>
      </w:r>
    </w:p>
    <w:p w14:paraId="629830CD" w14:textId="77777777" w:rsidR="00EE09D8" w:rsidRPr="009526AC" w:rsidRDefault="00EE09D8" w:rsidP="00EE09D8">
      <w:pPr>
        <w:rPr>
          <w:rFonts w:ascii="Optima" w:hAnsi="Optima"/>
          <w:sz w:val="20"/>
        </w:rPr>
      </w:pPr>
    </w:p>
    <w:p w14:paraId="039519FE" w14:textId="77777777" w:rsidR="00EE09D8" w:rsidRPr="008E515F" w:rsidRDefault="00EE09D8" w:rsidP="00EE09D8">
      <w:pPr>
        <w:rPr>
          <w:rFonts w:ascii="Optima" w:hAnsi="Optima"/>
          <w:sz w:val="20"/>
          <w:szCs w:val="20"/>
        </w:rPr>
      </w:pPr>
      <w:r w:rsidRPr="008E515F">
        <w:rPr>
          <w:rFonts w:ascii="Optima" w:hAnsi="Optima"/>
          <w:sz w:val="20"/>
          <w:szCs w:val="20"/>
        </w:rPr>
        <w:t xml:space="preserve">COURSE SECTION:  </w:t>
      </w:r>
      <w:r>
        <w:rPr>
          <w:rFonts w:ascii="Optima" w:hAnsi="Optima"/>
          <w:sz w:val="20"/>
          <w:szCs w:val="20"/>
        </w:rPr>
        <w:t xml:space="preserve">204-09 </w:t>
      </w:r>
      <w:proofErr w:type="gramStart"/>
      <w:r>
        <w:rPr>
          <w:rFonts w:ascii="Optima" w:hAnsi="Optima"/>
          <w:sz w:val="20"/>
          <w:szCs w:val="20"/>
        </w:rPr>
        <w:t>Online</w:t>
      </w:r>
      <w:proofErr w:type="gramEnd"/>
      <w:r>
        <w:rPr>
          <w:rFonts w:ascii="Optima" w:hAnsi="Optima"/>
          <w:sz w:val="20"/>
          <w:szCs w:val="20"/>
        </w:rPr>
        <w:t xml:space="preserve"> course</w:t>
      </w:r>
    </w:p>
    <w:p w14:paraId="0A12DFDF" w14:textId="77777777" w:rsidR="00EE09D8" w:rsidRPr="008E515F" w:rsidRDefault="00EE09D8" w:rsidP="00EE09D8">
      <w:pPr>
        <w:rPr>
          <w:rFonts w:ascii="Optima" w:hAnsi="Optima"/>
          <w:sz w:val="20"/>
          <w:szCs w:val="20"/>
        </w:rPr>
      </w:pPr>
      <w:r w:rsidRPr="008E515F">
        <w:rPr>
          <w:rFonts w:ascii="Optima" w:hAnsi="Optima"/>
          <w:sz w:val="20"/>
          <w:szCs w:val="20"/>
        </w:rPr>
        <w:t>PROFESSOR: R. C. Rodman, PhD</w:t>
      </w:r>
    </w:p>
    <w:p w14:paraId="11232324" w14:textId="77777777" w:rsidR="00EE09D8" w:rsidRPr="008E515F" w:rsidRDefault="00EE09D8" w:rsidP="00EE09D8">
      <w:pPr>
        <w:rPr>
          <w:rFonts w:ascii="Optima" w:hAnsi="Optima"/>
          <w:sz w:val="20"/>
          <w:szCs w:val="20"/>
        </w:rPr>
      </w:pPr>
      <w:r w:rsidRPr="008E515F">
        <w:rPr>
          <w:rFonts w:ascii="Optima" w:hAnsi="Optima"/>
          <w:sz w:val="20"/>
          <w:szCs w:val="20"/>
        </w:rPr>
        <w:t>FACULTY OFFICE: Santa Susanna</w:t>
      </w:r>
      <w:r>
        <w:rPr>
          <w:rFonts w:ascii="Optima" w:hAnsi="Optima"/>
          <w:sz w:val="20"/>
          <w:szCs w:val="20"/>
        </w:rPr>
        <w:t xml:space="preserve"> 233; Phone (818) 677-2742 (only during campus office hours)</w:t>
      </w:r>
    </w:p>
    <w:p w14:paraId="0C07C73E" w14:textId="77777777" w:rsidR="00EE09D8" w:rsidRPr="008E515F" w:rsidRDefault="00EE09D8" w:rsidP="00EE09D8">
      <w:pPr>
        <w:rPr>
          <w:rFonts w:ascii="Optima" w:hAnsi="Optima"/>
          <w:sz w:val="20"/>
          <w:szCs w:val="20"/>
        </w:rPr>
      </w:pPr>
      <w:r w:rsidRPr="008E515F">
        <w:rPr>
          <w:rFonts w:ascii="Optima" w:hAnsi="Optima"/>
          <w:sz w:val="20"/>
          <w:szCs w:val="20"/>
        </w:rPr>
        <w:t>FACULTY EMAIL: rrodman@csun.edu</w:t>
      </w:r>
    </w:p>
    <w:p w14:paraId="21733A9D" w14:textId="77777777" w:rsidR="00EE09D8" w:rsidRDefault="00EE09D8" w:rsidP="00EE09D8">
      <w:pPr>
        <w:rPr>
          <w:rFonts w:ascii="Optima" w:hAnsi="Optima"/>
          <w:sz w:val="20"/>
          <w:szCs w:val="20"/>
        </w:rPr>
      </w:pPr>
      <w:proofErr w:type="gramStart"/>
      <w:r>
        <w:rPr>
          <w:rFonts w:ascii="Optima" w:hAnsi="Optima"/>
          <w:sz w:val="20"/>
          <w:szCs w:val="20"/>
        </w:rPr>
        <w:t>ONLINE  OFFICE</w:t>
      </w:r>
      <w:proofErr w:type="gramEnd"/>
      <w:r>
        <w:rPr>
          <w:rFonts w:ascii="Optima" w:hAnsi="Optima"/>
          <w:sz w:val="20"/>
          <w:szCs w:val="20"/>
        </w:rPr>
        <w:t xml:space="preserve"> HOURS:  Tuesdays at </w:t>
      </w:r>
      <w:r w:rsidR="009C1DB4">
        <w:rPr>
          <w:rFonts w:ascii="Optima" w:hAnsi="Optima"/>
          <w:sz w:val="20"/>
          <w:szCs w:val="20"/>
        </w:rPr>
        <w:t>11am-12n</w:t>
      </w:r>
    </w:p>
    <w:p w14:paraId="5C9C6F80" w14:textId="77777777" w:rsidR="00EE09D8" w:rsidRPr="008E515F" w:rsidRDefault="00EE09D8" w:rsidP="00EE09D8">
      <w:pPr>
        <w:rPr>
          <w:rFonts w:ascii="Optima" w:hAnsi="Optima"/>
          <w:sz w:val="20"/>
          <w:szCs w:val="20"/>
        </w:rPr>
      </w:pPr>
      <w:r>
        <w:rPr>
          <w:rFonts w:ascii="Optima" w:hAnsi="Optima"/>
          <w:sz w:val="20"/>
          <w:szCs w:val="20"/>
        </w:rPr>
        <w:t xml:space="preserve">CAMPUS </w:t>
      </w:r>
      <w:r w:rsidRPr="008E515F">
        <w:rPr>
          <w:rFonts w:ascii="Optima" w:hAnsi="Optima"/>
          <w:sz w:val="20"/>
          <w:szCs w:val="20"/>
        </w:rPr>
        <w:t>OFFICE H</w:t>
      </w:r>
      <w:r>
        <w:rPr>
          <w:rFonts w:ascii="Optima" w:hAnsi="Optima"/>
          <w:sz w:val="20"/>
          <w:szCs w:val="20"/>
        </w:rPr>
        <w:t>OU</w:t>
      </w:r>
      <w:r w:rsidRPr="008E515F">
        <w:rPr>
          <w:rFonts w:ascii="Optima" w:hAnsi="Optima"/>
          <w:sz w:val="20"/>
          <w:szCs w:val="20"/>
        </w:rPr>
        <w:t xml:space="preserve">RS: </w:t>
      </w:r>
      <w:r>
        <w:rPr>
          <w:rFonts w:ascii="Optima" w:hAnsi="Optima"/>
          <w:sz w:val="20"/>
          <w:szCs w:val="20"/>
        </w:rPr>
        <w:t>Mondays and Wednesdays 11</w:t>
      </w:r>
      <w:r w:rsidRPr="008E515F">
        <w:rPr>
          <w:rFonts w:ascii="Optima" w:hAnsi="Optima"/>
          <w:sz w:val="20"/>
          <w:szCs w:val="20"/>
        </w:rPr>
        <w:t>:</w:t>
      </w:r>
      <w:r>
        <w:rPr>
          <w:rFonts w:ascii="Optima" w:hAnsi="Optima"/>
          <w:sz w:val="20"/>
          <w:szCs w:val="20"/>
        </w:rPr>
        <w:t>00-12:15pm</w:t>
      </w:r>
    </w:p>
    <w:p w14:paraId="786E72DD" w14:textId="77777777" w:rsidR="00EE09D8" w:rsidRPr="008E515F" w:rsidRDefault="00EE09D8" w:rsidP="00EE09D8">
      <w:pPr>
        <w:rPr>
          <w:rFonts w:ascii="Optima" w:hAnsi="Optima"/>
          <w:sz w:val="20"/>
          <w:szCs w:val="20"/>
        </w:rPr>
      </w:pPr>
    </w:p>
    <w:p w14:paraId="403981AB" w14:textId="77777777" w:rsidR="00EE09D8" w:rsidRPr="008E515F" w:rsidRDefault="00EE09D8" w:rsidP="00EE09D8">
      <w:pPr>
        <w:rPr>
          <w:rFonts w:ascii="Optima" w:hAnsi="Optima"/>
          <w:sz w:val="20"/>
          <w:szCs w:val="20"/>
          <w:u w:val="single"/>
        </w:rPr>
      </w:pPr>
      <w:r w:rsidRPr="008E515F">
        <w:rPr>
          <w:rFonts w:ascii="Optima" w:hAnsi="Optima"/>
          <w:sz w:val="20"/>
          <w:szCs w:val="20"/>
          <w:u w:val="single"/>
        </w:rPr>
        <w:t>I. COURSE DESCRIPTION and SLOs</w:t>
      </w:r>
    </w:p>
    <w:p w14:paraId="793060D9" w14:textId="77777777" w:rsidR="00EE09D8" w:rsidRPr="008E515F" w:rsidRDefault="00EE09D8" w:rsidP="00EE09D8">
      <w:p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b/>
          <w:sz w:val="20"/>
          <w:szCs w:val="20"/>
        </w:rPr>
        <w:t>Course Description:</w:t>
      </w:r>
      <w:r w:rsidRPr="008E515F">
        <w:rPr>
          <w:rFonts w:ascii="Optima" w:eastAsiaTheme="minorEastAsia" w:hAnsi="Optima" w:cs="Times New Roman"/>
          <w:sz w:val="20"/>
          <w:szCs w:val="20"/>
        </w:rPr>
        <w:t xml:space="preserve"> This course introduces and encourages students in the use of the basic</w:t>
      </w:r>
      <w:r>
        <w:rPr>
          <w:rFonts w:ascii="Optima" w:eastAsiaTheme="minorEastAsia" w:hAnsi="Optima" w:cs="Times New Roman"/>
          <w:sz w:val="20"/>
          <w:szCs w:val="20"/>
        </w:rPr>
        <w:t xml:space="preserve"> </w:t>
      </w:r>
      <w:r w:rsidRPr="008E515F">
        <w:rPr>
          <w:rFonts w:ascii="Optima" w:eastAsiaTheme="minorEastAsia" w:hAnsi="Optima" w:cs="Times New Roman"/>
          <w:sz w:val="20"/>
          <w:szCs w:val="20"/>
        </w:rPr>
        <w:t xml:space="preserve">concepts of </w:t>
      </w:r>
      <w:r>
        <w:rPr>
          <w:rFonts w:ascii="Optima" w:eastAsiaTheme="minorEastAsia" w:hAnsi="Optima" w:cs="Times New Roman"/>
          <w:sz w:val="20"/>
          <w:szCs w:val="20"/>
        </w:rPr>
        <w:t>l</w:t>
      </w:r>
      <w:r w:rsidRPr="008E515F">
        <w:rPr>
          <w:rFonts w:ascii="Optima" w:eastAsiaTheme="minorEastAsia" w:hAnsi="Optima" w:cs="Times New Roman"/>
          <w:sz w:val="20"/>
          <w:szCs w:val="20"/>
        </w:rPr>
        <w:t>ogic and critical reasoning. Using these concepts, students will gather, discuss,</w:t>
      </w:r>
      <w:r>
        <w:rPr>
          <w:rFonts w:ascii="Optima" w:eastAsiaTheme="minorEastAsia" w:hAnsi="Optima" w:cs="Times New Roman"/>
          <w:sz w:val="20"/>
          <w:szCs w:val="20"/>
        </w:rPr>
        <w:t xml:space="preserve"> analyze, and critique </w:t>
      </w:r>
      <w:r w:rsidRPr="008E515F">
        <w:rPr>
          <w:rFonts w:ascii="Optima" w:eastAsiaTheme="minorEastAsia" w:hAnsi="Optima" w:cs="Times New Roman"/>
          <w:sz w:val="20"/>
          <w:szCs w:val="20"/>
        </w:rPr>
        <w:t>mate</w:t>
      </w:r>
      <w:r>
        <w:rPr>
          <w:rFonts w:ascii="Optima" w:eastAsiaTheme="minorEastAsia" w:hAnsi="Optima" w:cs="Times New Roman"/>
          <w:sz w:val="20"/>
          <w:szCs w:val="20"/>
        </w:rPr>
        <w:t>rial from broadcast, print, or i</w:t>
      </w:r>
      <w:r w:rsidRPr="008E515F">
        <w:rPr>
          <w:rFonts w:ascii="Optima" w:eastAsiaTheme="minorEastAsia" w:hAnsi="Optima" w:cs="Times New Roman"/>
          <w:sz w:val="20"/>
          <w:szCs w:val="20"/>
        </w:rPr>
        <w:t>nternet news sources on matters</w:t>
      </w:r>
      <w:r>
        <w:rPr>
          <w:rFonts w:ascii="Optima" w:eastAsiaTheme="minorEastAsia" w:hAnsi="Optima" w:cs="Times New Roman"/>
          <w:sz w:val="20"/>
          <w:szCs w:val="20"/>
        </w:rPr>
        <w:t xml:space="preserve"> </w:t>
      </w:r>
      <w:r w:rsidRPr="008E515F">
        <w:rPr>
          <w:rFonts w:ascii="Optima" w:eastAsiaTheme="minorEastAsia" w:hAnsi="Optima" w:cs="Times New Roman"/>
          <w:sz w:val="20"/>
          <w:szCs w:val="20"/>
        </w:rPr>
        <w:t>pertaining to religion. Our concern in analysis is not the truth of the statement or personal</w:t>
      </w:r>
      <w:r>
        <w:rPr>
          <w:rFonts w:ascii="Optima" w:eastAsiaTheme="minorEastAsia" w:hAnsi="Optima" w:cs="Times New Roman"/>
          <w:sz w:val="20"/>
          <w:szCs w:val="20"/>
        </w:rPr>
        <w:t xml:space="preserve"> </w:t>
      </w:r>
      <w:r w:rsidRPr="008E515F">
        <w:rPr>
          <w:rFonts w:ascii="Optima" w:eastAsiaTheme="minorEastAsia" w:hAnsi="Optima" w:cs="Times New Roman"/>
          <w:sz w:val="20"/>
          <w:szCs w:val="20"/>
        </w:rPr>
        <w:t>opinions about it, but rather the analysis of the formal structure of the example itself. This</w:t>
      </w:r>
      <w:r>
        <w:rPr>
          <w:rFonts w:ascii="Optima" w:eastAsiaTheme="minorEastAsia" w:hAnsi="Optima" w:cs="Times New Roman"/>
          <w:sz w:val="20"/>
          <w:szCs w:val="20"/>
        </w:rPr>
        <w:t xml:space="preserve"> </w:t>
      </w:r>
      <w:r w:rsidRPr="008E515F">
        <w:rPr>
          <w:rFonts w:ascii="Optima" w:eastAsiaTheme="minorEastAsia" w:hAnsi="Optima" w:cs="Times New Roman"/>
          <w:sz w:val="20"/>
          <w:szCs w:val="20"/>
        </w:rPr>
        <w:t>course satisfies the “Critical T</w:t>
      </w:r>
      <w:r>
        <w:rPr>
          <w:rFonts w:ascii="Optima" w:eastAsiaTheme="minorEastAsia" w:hAnsi="Optima" w:cs="Times New Roman"/>
          <w:sz w:val="20"/>
          <w:szCs w:val="20"/>
        </w:rPr>
        <w:t xml:space="preserve">hinking” requirement in General </w:t>
      </w:r>
      <w:r w:rsidRPr="008E515F">
        <w:rPr>
          <w:rFonts w:ascii="Optima" w:eastAsiaTheme="minorEastAsia" w:hAnsi="Optima" w:cs="Times New Roman"/>
          <w:sz w:val="20"/>
          <w:szCs w:val="20"/>
        </w:rPr>
        <w:t xml:space="preserve">Education. </w:t>
      </w:r>
    </w:p>
    <w:p w14:paraId="50005BF8" w14:textId="77777777" w:rsidR="00EE09D8" w:rsidRPr="008E515F" w:rsidRDefault="00EE09D8" w:rsidP="00EE09D8">
      <w:pPr>
        <w:suppressAutoHyphens w:val="0"/>
        <w:autoSpaceDE w:val="0"/>
        <w:autoSpaceDN w:val="0"/>
        <w:adjustRightInd w:val="0"/>
        <w:rPr>
          <w:rFonts w:ascii="Optima" w:eastAsiaTheme="minorEastAsia" w:hAnsi="Optima" w:cs="Times New Roman"/>
          <w:sz w:val="20"/>
          <w:szCs w:val="20"/>
        </w:rPr>
      </w:pPr>
    </w:p>
    <w:p w14:paraId="38D50BBE" w14:textId="77777777" w:rsidR="00EE09D8" w:rsidRPr="008E515F" w:rsidRDefault="00EE09D8" w:rsidP="00EE09D8">
      <w:p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b/>
          <w:sz w:val="20"/>
          <w:szCs w:val="20"/>
        </w:rPr>
        <w:t>Student Learning Outcomes for RS 204:</w:t>
      </w:r>
      <w:r w:rsidRPr="008E515F">
        <w:rPr>
          <w:rFonts w:ascii="Optima" w:eastAsiaTheme="minorEastAsia" w:hAnsi="Optima" w:cs="Times New Roman"/>
          <w:sz w:val="20"/>
          <w:szCs w:val="20"/>
        </w:rPr>
        <w:t xml:space="preserve"> This course is intended to enable the student to</w:t>
      </w:r>
      <w:r>
        <w:rPr>
          <w:rFonts w:ascii="Optima" w:eastAsiaTheme="minorEastAsia" w:hAnsi="Optima" w:cs="Times New Roman"/>
          <w:sz w:val="20"/>
          <w:szCs w:val="20"/>
        </w:rPr>
        <w:t xml:space="preserve"> </w:t>
      </w:r>
      <w:r w:rsidRPr="008E515F">
        <w:rPr>
          <w:rFonts w:ascii="Optima" w:eastAsiaTheme="minorEastAsia" w:hAnsi="Optima" w:cs="Times New Roman"/>
          <w:sz w:val="20"/>
          <w:szCs w:val="20"/>
        </w:rPr>
        <w:t>attain the following outcomes:</w:t>
      </w:r>
    </w:p>
    <w:p w14:paraId="603038E9" w14:textId="77777777" w:rsidR="00EE09D8" w:rsidRPr="00650C66" w:rsidRDefault="00EE09D8" w:rsidP="00EE09D8">
      <w:pPr>
        <w:pStyle w:val="ListParagraph"/>
        <w:numPr>
          <w:ilvl w:val="0"/>
          <w:numId w:val="1"/>
        </w:num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sz w:val="20"/>
          <w:szCs w:val="20"/>
        </w:rPr>
        <w:t>Explain and apply the basic concepts of deductive logic as a dimension of critical</w:t>
      </w:r>
      <w:r>
        <w:rPr>
          <w:rFonts w:ascii="Optima" w:eastAsiaTheme="minorEastAsia" w:hAnsi="Optima" w:cs="Times New Roman"/>
          <w:sz w:val="20"/>
          <w:szCs w:val="20"/>
        </w:rPr>
        <w:t xml:space="preserve"> </w:t>
      </w:r>
      <w:r w:rsidRPr="00650C66">
        <w:rPr>
          <w:rFonts w:ascii="Optima" w:eastAsiaTheme="minorEastAsia" w:hAnsi="Optima" w:cs="Times New Roman"/>
          <w:sz w:val="20"/>
          <w:szCs w:val="20"/>
        </w:rPr>
        <w:t>reasoning;</w:t>
      </w:r>
    </w:p>
    <w:p w14:paraId="35042806" w14:textId="77777777" w:rsidR="00EE09D8" w:rsidRPr="00650C66" w:rsidRDefault="00EE09D8" w:rsidP="00EE09D8">
      <w:pPr>
        <w:pStyle w:val="ListParagraph"/>
        <w:numPr>
          <w:ilvl w:val="0"/>
          <w:numId w:val="1"/>
        </w:num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sz w:val="20"/>
          <w:szCs w:val="20"/>
        </w:rPr>
        <w:t>Apply the principles of deductive logic to the critical analysis of statements made</w:t>
      </w:r>
      <w:r>
        <w:rPr>
          <w:rFonts w:ascii="Optima" w:eastAsiaTheme="minorEastAsia" w:hAnsi="Optima" w:cs="Times New Roman"/>
          <w:sz w:val="20"/>
          <w:szCs w:val="20"/>
        </w:rPr>
        <w:t xml:space="preserve"> </w:t>
      </w:r>
      <w:r w:rsidRPr="00650C66">
        <w:rPr>
          <w:rFonts w:ascii="Optima" w:eastAsiaTheme="minorEastAsia" w:hAnsi="Optima" w:cs="Times New Roman"/>
          <w:sz w:val="20"/>
          <w:szCs w:val="20"/>
        </w:rPr>
        <w:t>about religion in the news and entertainment media;</w:t>
      </w:r>
    </w:p>
    <w:p w14:paraId="7B803ECD" w14:textId="77777777" w:rsidR="00EE09D8" w:rsidRPr="00650C66" w:rsidRDefault="00EE09D8" w:rsidP="00EE09D8">
      <w:pPr>
        <w:pStyle w:val="ListParagraph"/>
        <w:numPr>
          <w:ilvl w:val="0"/>
          <w:numId w:val="1"/>
        </w:num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sz w:val="20"/>
          <w:szCs w:val="20"/>
        </w:rPr>
        <w:t>Understand the historical and social contexts in which media misunderstand or</w:t>
      </w:r>
      <w:r>
        <w:rPr>
          <w:rFonts w:ascii="Optima" w:eastAsiaTheme="minorEastAsia" w:hAnsi="Optima" w:cs="Times New Roman"/>
          <w:sz w:val="20"/>
          <w:szCs w:val="20"/>
        </w:rPr>
        <w:t xml:space="preserve"> </w:t>
      </w:r>
      <w:r w:rsidRPr="00650C66">
        <w:rPr>
          <w:rFonts w:ascii="Optima" w:eastAsiaTheme="minorEastAsia" w:hAnsi="Optima" w:cs="Times New Roman"/>
          <w:sz w:val="20"/>
          <w:szCs w:val="20"/>
        </w:rPr>
        <w:t>distort statements made by or about religious groups or spokespersons.</w:t>
      </w:r>
    </w:p>
    <w:p w14:paraId="01F62966" w14:textId="77777777" w:rsidR="00EE09D8" w:rsidRPr="008E515F" w:rsidRDefault="00EE09D8" w:rsidP="00EE09D8">
      <w:p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b/>
          <w:sz w:val="20"/>
          <w:szCs w:val="20"/>
        </w:rPr>
        <w:t>Student Learning Outcomes for General Education Requirement/Critical Thinking</w:t>
      </w:r>
      <w:r w:rsidRPr="008E515F">
        <w:rPr>
          <w:rFonts w:ascii="Optima" w:eastAsiaTheme="minorEastAsia" w:hAnsi="Optima" w:cs="Times New Roman"/>
          <w:sz w:val="20"/>
          <w:szCs w:val="20"/>
        </w:rPr>
        <w:t>:</w:t>
      </w:r>
    </w:p>
    <w:p w14:paraId="5B9EE952" w14:textId="77777777" w:rsidR="00EE09D8" w:rsidRPr="00650C66" w:rsidRDefault="00EE09D8" w:rsidP="00EE09D8">
      <w:pPr>
        <w:pStyle w:val="ListParagraph"/>
        <w:numPr>
          <w:ilvl w:val="0"/>
          <w:numId w:val="1"/>
        </w:num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sz w:val="20"/>
          <w:szCs w:val="20"/>
        </w:rPr>
        <w:t>Explain and apply the basic concepts essential to a critical examination and</w:t>
      </w:r>
      <w:r>
        <w:rPr>
          <w:rFonts w:ascii="Optima" w:eastAsiaTheme="minorEastAsia" w:hAnsi="Optima" w:cs="Times New Roman"/>
          <w:sz w:val="20"/>
          <w:szCs w:val="20"/>
        </w:rPr>
        <w:t xml:space="preserve"> </w:t>
      </w:r>
      <w:r w:rsidRPr="00650C66">
        <w:rPr>
          <w:rFonts w:ascii="Optima" w:eastAsiaTheme="minorEastAsia" w:hAnsi="Optima" w:cs="Times New Roman"/>
          <w:sz w:val="20"/>
          <w:szCs w:val="20"/>
        </w:rPr>
        <w:t>evaluation of argumentative discourse;</w:t>
      </w:r>
    </w:p>
    <w:p w14:paraId="7A69E2A1" w14:textId="77777777" w:rsidR="00EE09D8" w:rsidRPr="00650C66" w:rsidRDefault="00EE09D8" w:rsidP="00EE09D8">
      <w:pPr>
        <w:pStyle w:val="ListParagraph"/>
        <w:numPr>
          <w:ilvl w:val="0"/>
          <w:numId w:val="1"/>
        </w:num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sz w:val="20"/>
          <w:szCs w:val="20"/>
        </w:rPr>
        <w:t>Use investigative and analytical thinking skills to examine alternatives, explore</w:t>
      </w:r>
      <w:r>
        <w:rPr>
          <w:rFonts w:ascii="Optima" w:eastAsiaTheme="minorEastAsia" w:hAnsi="Optima" w:cs="Times New Roman"/>
          <w:sz w:val="20"/>
          <w:szCs w:val="20"/>
        </w:rPr>
        <w:t xml:space="preserve"> </w:t>
      </w:r>
      <w:r w:rsidRPr="00650C66">
        <w:rPr>
          <w:rFonts w:ascii="Optima" w:eastAsiaTheme="minorEastAsia" w:hAnsi="Optima" w:cs="Times New Roman"/>
          <w:sz w:val="20"/>
          <w:szCs w:val="20"/>
        </w:rPr>
        <w:t>complex questions and solve challenging problems;</w:t>
      </w:r>
    </w:p>
    <w:p w14:paraId="4B282449" w14:textId="77777777" w:rsidR="00EE09D8" w:rsidRPr="008E515F" w:rsidRDefault="00EE09D8" w:rsidP="00EE09D8">
      <w:pPr>
        <w:pStyle w:val="ListParagraph"/>
        <w:numPr>
          <w:ilvl w:val="0"/>
          <w:numId w:val="1"/>
        </w:num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sz w:val="20"/>
          <w:szCs w:val="20"/>
        </w:rPr>
        <w:t>Synthesize information in order to arrive at reasoned conclusions;</w:t>
      </w:r>
    </w:p>
    <w:p w14:paraId="5E04F0A4" w14:textId="77777777" w:rsidR="00EE09D8" w:rsidRPr="00650C66" w:rsidRDefault="00EE09D8" w:rsidP="00EE09D8">
      <w:pPr>
        <w:pStyle w:val="ListParagraph"/>
        <w:numPr>
          <w:ilvl w:val="0"/>
          <w:numId w:val="1"/>
        </w:num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sz w:val="20"/>
          <w:szCs w:val="20"/>
        </w:rPr>
        <w:t>Evaluate the logic and validity of arguments, and the relevance of data and</w:t>
      </w:r>
      <w:r>
        <w:rPr>
          <w:rFonts w:ascii="Optima" w:eastAsiaTheme="minorEastAsia" w:hAnsi="Optima" w:cs="Times New Roman"/>
          <w:sz w:val="20"/>
          <w:szCs w:val="20"/>
        </w:rPr>
        <w:t xml:space="preserve"> </w:t>
      </w:r>
      <w:r w:rsidRPr="00650C66">
        <w:rPr>
          <w:rFonts w:ascii="Optima" w:eastAsiaTheme="minorEastAsia" w:hAnsi="Optima" w:cs="Times New Roman"/>
          <w:sz w:val="20"/>
          <w:szCs w:val="20"/>
        </w:rPr>
        <w:t>information.</w:t>
      </w:r>
    </w:p>
    <w:p w14:paraId="7E90A189" w14:textId="77777777" w:rsidR="00EE09D8" w:rsidRPr="008E515F" w:rsidRDefault="00EE09D8" w:rsidP="00EE09D8">
      <w:pPr>
        <w:pStyle w:val="ListParagraph"/>
        <w:numPr>
          <w:ilvl w:val="0"/>
          <w:numId w:val="1"/>
        </w:numPr>
        <w:rPr>
          <w:rFonts w:ascii="Optima" w:hAnsi="Optima"/>
          <w:sz w:val="20"/>
          <w:szCs w:val="20"/>
        </w:rPr>
      </w:pPr>
      <w:r w:rsidRPr="008E515F">
        <w:rPr>
          <w:rFonts w:ascii="Optima" w:eastAsiaTheme="minorEastAsia" w:hAnsi="Optima" w:cs="Times New Roman"/>
          <w:sz w:val="20"/>
          <w:szCs w:val="20"/>
        </w:rPr>
        <w:t>Recognize and avoid common logical and rhetorical fallacies.</w:t>
      </w:r>
    </w:p>
    <w:p w14:paraId="0D91FC6F" w14:textId="77777777" w:rsidR="00EE09D8" w:rsidRPr="008E515F" w:rsidRDefault="00EE09D8" w:rsidP="00EE09D8">
      <w:pPr>
        <w:pStyle w:val="ListParagraph"/>
        <w:rPr>
          <w:rFonts w:ascii="Optima" w:hAnsi="Optima"/>
          <w:sz w:val="20"/>
          <w:szCs w:val="20"/>
        </w:rPr>
      </w:pPr>
    </w:p>
    <w:p w14:paraId="348DE4F3" w14:textId="77777777" w:rsidR="00EE09D8" w:rsidRPr="008E515F" w:rsidRDefault="00EE09D8" w:rsidP="00EE09D8">
      <w:pPr>
        <w:rPr>
          <w:rFonts w:ascii="Optima" w:hAnsi="Optima"/>
          <w:sz w:val="20"/>
          <w:szCs w:val="20"/>
          <w:u w:val="single"/>
        </w:rPr>
      </w:pPr>
      <w:r w:rsidRPr="008E515F">
        <w:rPr>
          <w:rFonts w:ascii="Optima" w:hAnsi="Optima"/>
          <w:sz w:val="20"/>
          <w:szCs w:val="20"/>
          <w:u w:val="single"/>
        </w:rPr>
        <w:t>II</w:t>
      </w:r>
      <w:proofErr w:type="gramStart"/>
      <w:r w:rsidRPr="008E515F">
        <w:rPr>
          <w:rFonts w:ascii="Optima" w:hAnsi="Optima"/>
          <w:sz w:val="20"/>
          <w:szCs w:val="20"/>
          <w:u w:val="single"/>
        </w:rPr>
        <w:t>.  COURSE</w:t>
      </w:r>
      <w:proofErr w:type="gramEnd"/>
      <w:r w:rsidRPr="008E515F">
        <w:rPr>
          <w:rFonts w:ascii="Optima" w:hAnsi="Optima"/>
          <w:sz w:val="20"/>
          <w:szCs w:val="20"/>
          <w:u w:val="single"/>
        </w:rPr>
        <w:t xml:space="preserve"> OBJECTIVES  </w:t>
      </w:r>
    </w:p>
    <w:p w14:paraId="429501B7" w14:textId="77777777" w:rsidR="00EE09D8" w:rsidRPr="005F4ABF" w:rsidRDefault="00EE09D8" w:rsidP="00EE09D8">
      <w:pPr>
        <w:rPr>
          <w:rFonts w:ascii="Optima" w:hAnsi="Optima"/>
          <w:sz w:val="20"/>
          <w:szCs w:val="20"/>
        </w:rPr>
      </w:pPr>
      <w:r w:rsidRPr="008E515F">
        <w:rPr>
          <w:rFonts w:ascii="Optima" w:eastAsiaTheme="minorEastAsia" w:hAnsi="Optima" w:cs="Times New Roman"/>
          <w:b/>
          <w:sz w:val="20"/>
          <w:szCs w:val="20"/>
        </w:rPr>
        <w:t>Goal:</w:t>
      </w:r>
      <w:r w:rsidRPr="008E515F">
        <w:rPr>
          <w:rFonts w:ascii="Optima" w:eastAsiaTheme="minorEastAsia" w:hAnsi="Optima" w:cs="Times New Roman"/>
          <w:sz w:val="20"/>
          <w:szCs w:val="20"/>
        </w:rPr>
        <w:t xml:space="preserve"> Students will analyze information and ideas carefully and logically from multiple</w:t>
      </w:r>
      <w:r>
        <w:rPr>
          <w:rFonts w:ascii="Optima" w:hAnsi="Optima"/>
          <w:sz w:val="20"/>
          <w:szCs w:val="20"/>
        </w:rPr>
        <w:t xml:space="preserve"> </w:t>
      </w:r>
      <w:r>
        <w:rPr>
          <w:rFonts w:ascii="Optima" w:eastAsiaTheme="minorEastAsia" w:hAnsi="Optima" w:cs="Times New Roman"/>
          <w:sz w:val="20"/>
          <w:szCs w:val="20"/>
        </w:rPr>
        <w:t>perspectives,</w:t>
      </w:r>
      <w:r w:rsidRPr="008E515F">
        <w:rPr>
          <w:rFonts w:ascii="Optima" w:eastAsiaTheme="minorEastAsia" w:hAnsi="Optima" w:cs="Times New Roman"/>
          <w:sz w:val="20"/>
          <w:szCs w:val="20"/>
        </w:rPr>
        <w:t xml:space="preserve"> develop</w:t>
      </w:r>
      <w:r>
        <w:rPr>
          <w:rFonts w:ascii="Optima" w:eastAsiaTheme="minorEastAsia" w:hAnsi="Optima" w:cs="Times New Roman"/>
          <w:sz w:val="20"/>
          <w:szCs w:val="20"/>
        </w:rPr>
        <w:t xml:space="preserve"> reasoned solutions to problems, and gain critical thinking skills</w:t>
      </w:r>
    </w:p>
    <w:p w14:paraId="696F8F3D" w14:textId="77777777" w:rsidR="00EE09D8" w:rsidRPr="008E515F" w:rsidRDefault="00EE09D8" w:rsidP="00EE09D8">
      <w:pPr>
        <w:ind w:right="270"/>
        <w:rPr>
          <w:rFonts w:ascii="Optima" w:hAnsi="Optima"/>
          <w:sz w:val="20"/>
          <w:szCs w:val="20"/>
        </w:rPr>
      </w:pPr>
    </w:p>
    <w:p w14:paraId="77D6F51E" w14:textId="77777777" w:rsidR="00EE09D8" w:rsidRPr="00D1339C" w:rsidRDefault="00EE09D8" w:rsidP="00EE09D8">
      <w:pPr>
        <w:ind w:right="270"/>
        <w:rPr>
          <w:rFonts w:ascii="Optima" w:hAnsi="Optima"/>
          <w:sz w:val="20"/>
          <w:szCs w:val="20"/>
          <w:u w:val="single"/>
        </w:rPr>
      </w:pPr>
      <w:r w:rsidRPr="00D1339C">
        <w:rPr>
          <w:rFonts w:ascii="Optima" w:hAnsi="Optima"/>
          <w:sz w:val="20"/>
          <w:szCs w:val="20"/>
          <w:u w:val="single"/>
        </w:rPr>
        <w:t xml:space="preserve">III. TEXTBOOKS AND REQUIRED MATERIALS </w:t>
      </w:r>
    </w:p>
    <w:p w14:paraId="0C867790" w14:textId="77777777" w:rsidR="00EE09D8" w:rsidRPr="00D1339C" w:rsidRDefault="00EE09D8" w:rsidP="00EE09D8">
      <w:pPr>
        <w:ind w:right="270"/>
        <w:rPr>
          <w:rFonts w:ascii="Optima" w:hAnsi="Optima"/>
          <w:b/>
          <w:sz w:val="20"/>
          <w:szCs w:val="20"/>
        </w:rPr>
      </w:pPr>
      <w:r>
        <w:rPr>
          <w:rFonts w:ascii="Optima" w:hAnsi="Optima"/>
          <w:b/>
          <w:sz w:val="20"/>
          <w:szCs w:val="20"/>
        </w:rPr>
        <w:t>Text</w:t>
      </w:r>
      <w:r w:rsidRPr="00D1339C">
        <w:rPr>
          <w:rFonts w:ascii="Optima" w:hAnsi="Optima"/>
          <w:b/>
          <w:sz w:val="20"/>
          <w:szCs w:val="20"/>
        </w:rPr>
        <w:t xml:space="preserve"> for Purchase </w:t>
      </w:r>
    </w:p>
    <w:p w14:paraId="1DA585F0" w14:textId="77777777" w:rsidR="00EE09D8" w:rsidRPr="00D1339C" w:rsidRDefault="00EE09D8" w:rsidP="00EE09D8">
      <w:pPr>
        <w:pStyle w:val="ListParagraph"/>
        <w:numPr>
          <w:ilvl w:val="0"/>
          <w:numId w:val="2"/>
        </w:numPr>
        <w:suppressAutoHyphens w:val="0"/>
        <w:autoSpaceDE w:val="0"/>
        <w:autoSpaceDN w:val="0"/>
        <w:adjustRightInd w:val="0"/>
        <w:rPr>
          <w:rFonts w:ascii="Optima" w:eastAsiaTheme="minorEastAsia" w:hAnsi="Optima" w:cs="Times New Roman"/>
          <w:sz w:val="20"/>
          <w:szCs w:val="20"/>
        </w:rPr>
      </w:pPr>
      <w:r>
        <w:rPr>
          <w:rFonts w:ascii="Optima" w:eastAsiaTheme="minorEastAsia" w:hAnsi="Optima" w:cs="Times New Roman"/>
          <w:sz w:val="20"/>
          <w:szCs w:val="20"/>
        </w:rPr>
        <w:t xml:space="preserve">Sherry Diestler, </w:t>
      </w:r>
      <w:r w:rsidRPr="009054EC">
        <w:rPr>
          <w:rFonts w:ascii="Optima" w:eastAsiaTheme="minorEastAsia" w:hAnsi="Optima" w:cs="Times New Roman"/>
          <w:i/>
          <w:sz w:val="20"/>
          <w:szCs w:val="20"/>
        </w:rPr>
        <w:t>Becoming a Critical Thinker: A User Friendly Manual, 6</w:t>
      </w:r>
      <w:r w:rsidRPr="009054EC">
        <w:rPr>
          <w:rFonts w:ascii="Optima" w:eastAsiaTheme="minorEastAsia" w:hAnsi="Optima" w:cs="Times New Roman"/>
          <w:i/>
          <w:sz w:val="20"/>
          <w:szCs w:val="20"/>
          <w:vertAlign w:val="superscript"/>
        </w:rPr>
        <w:t>th</w:t>
      </w:r>
      <w:r w:rsidRPr="009054EC">
        <w:rPr>
          <w:rFonts w:ascii="Optima" w:eastAsiaTheme="minorEastAsia" w:hAnsi="Optima" w:cs="Times New Roman"/>
          <w:i/>
          <w:sz w:val="20"/>
          <w:szCs w:val="20"/>
        </w:rPr>
        <w:t xml:space="preserve"> Ed</w:t>
      </w:r>
      <w:r>
        <w:rPr>
          <w:rFonts w:ascii="Optima" w:eastAsiaTheme="minorEastAsia" w:hAnsi="Optima" w:cs="Times New Roman"/>
          <w:sz w:val="20"/>
          <w:szCs w:val="20"/>
        </w:rPr>
        <w:t>. (Boston: Pearson/Prentice Hall, 2012).</w:t>
      </w:r>
    </w:p>
    <w:p w14:paraId="72100B9F" w14:textId="77777777" w:rsidR="00EE09D8" w:rsidRPr="00D1339C" w:rsidRDefault="00EE09D8" w:rsidP="00EE09D8">
      <w:pPr>
        <w:pStyle w:val="ListParagraph"/>
        <w:numPr>
          <w:ilvl w:val="0"/>
          <w:numId w:val="2"/>
        </w:numPr>
        <w:suppressAutoHyphens w:val="0"/>
        <w:autoSpaceDE w:val="0"/>
        <w:autoSpaceDN w:val="0"/>
        <w:adjustRightInd w:val="0"/>
        <w:rPr>
          <w:rFonts w:ascii="Optima" w:eastAsiaTheme="minorEastAsia" w:hAnsi="Optima" w:cs="Times New Roman"/>
          <w:sz w:val="20"/>
          <w:szCs w:val="20"/>
        </w:rPr>
      </w:pPr>
      <w:r w:rsidRPr="00D1339C">
        <w:rPr>
          <w:rFonts w:ascii="Optima" w:eastAsiaTheme="minorEastAsia" w:hAnsi="Optima" w:cs="Times New Roman"/>
          <w:sz w:val="20"/>
          <w:szCs w:val="20"/>
        </w:rPr>
        <w:t>Other materials made available for download on Moodle</w:t>
      </w:r>
      <w:r>
        <w:rPr>
          <w:rFonts w:ascii="Optima" w:eastAsiaTheme="minorEastAsia" w:hAnsi="Optima" w:cs="Times New Roman"/>
          <w:sz w:val="20"/>
          <w:szCs w:val="20"/>
        </w:rPr>
        <w:t>: YOU MUST DOWNLOAD THESE AND BRING THEM TO CLASS.</w:t>
      </w:r>
    </w:p>
    <w:p w14:paraId="6C9ABEE1" w14:textId="77777777" w:rsidR="00EE09D8" w:rsidRPr="005C50D8" w:rsidRDefault="00EE09D8" w:rsidP="00EE09D8">
      <w:pPr>
        <w:pStyle w:val="ListParagraph"/>
        <w:numPr>
          <w:ilvl w:val="0"/>
          <w:numId w:val="2"/>
        </w:numPr>
        <w:suppressAutoHyphens w:val="0"/>
        <w:autoSpaceDE w:val="0"/>
        <w:autoSpaceDN w:val="0"/>
        <w:adjustRightInd w:val="0"/>
        <w:rPr>
          <w:rFonts w:ascii="Optima" w:eastAsiaTheme="minorEastAsia" w:hAnsi="Optima" w:cs="Times New Roman"/>
          <w:sz w:val="20"/>
          <w:szCs w:val="20"/>
        </w:rPr>
      </w:pPr>
      <w:r w:rsidRPr="00D1339C">
        <w:rPr>
          <w:rFonts w:ascii="Optima" w:eastAsiaTheme="minorEastAsia" w:hAnsi="Optima" w:cs="Times New Roman"/>
          <w:sz w:val="20"/>
          <w:szCs w:val="20"/>
        </w:rPr>
        <w:t xml:space="preserve">Student-selected hard copies of current media examples from mainstream sources for the assignments and the portfolio. These various media examples must be from a wide variety of </w:t>
      </w:r>
      <w:proofErr w:type="spellStart"/>
      <w:r w:rsidRPr="00D1339C">
        <w:rPr>
          <w:rFonts w:ascii="Optima" w:eastAsiaTheme="minorEastAsia" w:hAnsi="Optima" w:cs="Times New Roman"/>
          <w:sz w:val="20"/>
          <w:szCs w:val="20"/>
        </w:rPr>
        <w:t>religions</w:t>
      </w:r>
      <w:proofErr w:type="spellEnd"/>
      <w:r w:rsidRPr="00D1339C">
        <w:rPr>
          <w:rFonts w:ascii="Optima" w:eastAsiaTheme="minorEastAsia" w:hAnsi="Optima" w:cs="Times New Roman"/>
          <w:sz w:val="20"/>
          <w:szCs w:val="20"/>
        </w:rPr>
        <w:t xml:space="preserve"> traditions.  See below for some sources, also posted on Moodle.</w:t>
      </w:r>
    </w:p>
    <w:p w14:paraId="0799C224" w14:textId="77777777" w:rsidR="00EE09D8" w:rsidRPr="00D1339C" w:rsidRDefault="00EE09D8" w:rsidP="00EE09D8">
      <w:pPr>
        <w:suppressAutoHyphens w:val="0"/>
        <w:autoSpaceDE w:val="0"/>
        <w:autoSpaceDN w:val="0"/>
        <w:adjustRightInd w:val="0"/>
        <w:rPr>
          <w:rFonts w:ascii="Optima" w:eastAsiaTheme="minorEastAsia" w:hAnsi="Optima" w:cs="Times New Roman"/>
          <w:b/>
          <w:color w:val="000000"/>
          <w:sz w:val="20"/>
          <w:szCs w:val="20"/>
        </w:rPr>
      </w:pPr>
      <w:r w:rsidRPr="00D1339C">
        <w:rPr>
          <w:rFonts w:ascii="Optima" w:eastAsiaTheme="minorEastAsia" w:hAnsi="Optima" w:cs="Times New Roman"/>
          <w:b/>
          <w:color w:val="000000"/>
          <w:sz w:val="20"/>
          <w:szCs w:val="20"/>
        </w:rPr>
        <w:t>Possible Websites to use for research:</w:t>
      </w:r>
    </w:p>
    <w:p w14:paraId="30B9910E" w14:textId="77777777" w:rsidR="00EE09D8" w:rsidRPr="00D1339C" w:rsidRDefault="00EE09D8" w:rsidP="00EE09D8">
      <w:pPr>
        <w:pStyle w:val="ListParagraph"/>
        <w:numPr>
          <w:ilvl w:val="0"/>
          <w:numId w:val="2"/>
        </w:num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*Los Angeles Times: </w:t>
      </w:r>
      <w:r w:rsidRPr="00D1339C">
        <w:rPr>
          <w:rFonts w:ascii="Optima" w:eastAsiaTheme="minorEastAsia" w:hAnsi="Optima" w:cs="Times New Roman"/>
          <w:color w:val="0000FF"/>
          <w:sz w:val="20"/>
          <w:szCs w:val="20"/>
        </w:rPr>
        <w:t>http://www.latimes.com/</w:t>
      </w:r>
    </w:p>
    <w:p w14:paraId="59FEA5D8" w14:textId="77777777" w:rsidR="00EE09D8" w:rsidRPr="00D1339C" w:rsidRDefault="00EE09D8" w:rsidP="00EE09D8">
      <w:pPr>
        <w:pStyle w:val="ListParagraph"/>
        <w:numPr>
          <w:ilvl w:val="0"/>
          <w:numId w:val="2"/>
        </w:num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*New York Times: </w:t>
      </w:r>
      <w:r w:rsidRPr="00D1339C">
        <w:rPr>
          <w:rFonts w:ascii="Optima" w:eastAsiaTheme="minorEastAsia" w:hAnsi="Optima" w:cs="Times New Roman"/>
          <w:color w:val="0000FF"/>
          <w:sz w:val="20"/>
          <w:szCs w:val="20"/>
        </w:rPr>
        <w:t>http://www.nytimes.com/</w:t>
      </w:r>
    </w:p>
    <w:p w14:paraId="192D2E8E" w14:textId="77777777" w:rsidR="00EE09D8" w:rsidRPr="00775ED7" w:rsidRDefault="00EE09D8" w:rsidP="00EE09D8">
      <w:pPr>
        <w:pStyle w:val="ListParagraph"/>
        <w:numPr>
          <w:ilvl w:val="0"/>
          <w:numId w:val="2"/>
        </w:num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w:t>
      </w:r>
      <w:r>
        <w:rPr>
          <w:rFonts w:ascii="Optima" w:eastAsiaTheme="minorEastAsia" w:hAnsi="Optima" w:cs="Times New Roman"/>
          <w:color w:val="000000"/>
          <w:sz w:val="20"/>
          <w:szCs w:val="20"/>
        </w:rPr>
        <w:t>BBC</w:t>
      </w:r>
      <w:r w:rsidRPr="00775ED7">
        <w:t xml:space="preserve"> </w:t>
      </w:r>
      <w:hyperlink r:id="rId8" w:history="1">
        <w:r w:rsidRPr="00775ED7">
          <w:rPr>
            <w:rStyle w:val="Hyperlink"/>
            <w:rFonts w:ascii="Optima" w:eastAsiaTheme="minorEastAsia" w:hAnsi="Optima" w:cs="Times New Roman"/>
            <w:sz w:val="20"/>
            <w:szCs w:val="20"/>
          </w:rPr>
          <w:t>http://www.bbc.com</w:t>
        </w:r>
      </w:hyperlink>
    </w:p>
    <w:p w14:paraId="755FC451" w14:textId="77777777" w:rsidR="00EE09D8" w:rsidRPr="00D1339C" w:rsidRDefault="00EE09D8" w:rsidP="00EE09D8">
      <w:pPr>
        <w:pStyle w:val="ListParagraph"/>
        <w:numPr>
          <w:ilvl w:val="0"/>
          <w:numId w:val="2"/>
        </w:numPr>
        <w:suppressAutoHyphens w:val="0"/>
        <w:autoSpaceDE w:val="0"/>
        <w:autoSpaceDN w:val="0"/>
        <w:adjustRightInd w:val="0"/>
        <w:rPr>
          <w:rFonts w:ascii="Optima" w:eastAsiaTheme="minorEastAsia" w:hAnsi="Optima" w:cs="Times New Roman"/>
          <w:color w:val="0000FF"/>
          <w:sz w:val="20"/>
          <w:szCs w:val="20"/>
        </w:rPr>
      </w:pPr>
      <w:r>
        <w:rPr>
          <w:rFonts w:ascii="Optima" w:eastAsiaTheme="minorEastAsia" w:hAnsi="Optima" w:cs="Times New Roman"/>
          <w:color w:val="000000"/>
          <w:sz w:val="20"/>
          <w:szCs w:val="20"/>
        </w:rPr>
        <w:t>*</w:t>
      </w:r>
      <w:r w:rsidRPr="00D1339C">
        <w:rPr>
          <w:rFonts w:ascii="Optima" w:eastAsiaTheme="minorEastAsia" w:hAnsi="Optima" w:cs="Times New Roman"/>
          <w:color w:val="000000"/>
          <w:sz w:val="20"/>
          <w:szCs w:val="20"/>
        </w:rPr>
        <w:t xml:space="preserve">Washington Post: </w:t>
      </w:r>
      <w:r w:rsidRPr="00D1339C">
        <w:rPr>
          <w:rFonts w:ascii="Optima" w:eastAsiaTheme="minorEastAsia" w:hAnsi="Optima" w:cs="Times New Roman"/>
          <w:color w:val="0000FF"/>
          <w:sz w:val="20"/>
          <w:szCs w:val="20"/>
        </w:rPr>
        <w:t>http://www.washingtonpost.com/</w:t>
      </w:r>
    </w:p>
    <w:p w14:paraId="75FB433F" w14:textId="77777777" w:rsidR="00EE09D8" w:rsidRPr="00D1339C" w:rsidRDefault="00EE09D8" w:rsidP="00EE09D8">
      <w:pPr>
        <w:pStyle w:val="ListParagraph"/>
        <w:numPr>
          <w:ilvl w:val="0"/>
          <w:numId w:val="2"/>
        </w:num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*Newsweek: </w:t>
      </w:r>
      <w:r w:rsidRPr="00D1339C">
        <w:rPr>
          <w:rFonts w:ascii="Optima" w:eastAsiaTheme="minorEastAsia" w:hAnsi="Optima" w:cs="Times New Roman"/>
          <w:color w:val="0000FF"/>
          <w:sz w:val="20"/>
          <w:szCs w:val="20"/>
        </w:rPr>
        <w:t>http://www.newsweek.com/</w:t>
      </w:r>
    </w:p>
    <w:p w14:paraId="434FB069" w14:textId="77777777" w:rsidR="00EE09D8" w:rsidRPr="00D1339C" w:rsidRDefault="00EE09D8" w:rsidP="00EE09D8">
      <w:pPr>
        <w:pStyle w:val="ListParagraph"/>
        <w:numPr>
          <w:ilvl w:val="0"/>
          <w:numId w:val="2"/>
        </w:num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lastRenderedPageBreak/>
        <w:t xml:space="preserve">*Time: </w:t>
      </w:r>
      <w:r w:rsidRPr="00D1339C">
        <w:rPr>
          <w:rFonts w:ascii="Optima" w:eastAsiaTheme="minorEastAsia" w:hAnsi="Optima" w:cs="Times New Roman"/>
          <w:color w:val="0000FF"/>
          <w:sz w:val="20"/>
          <w:szCs w:val="20"/>
        </w:rPr>
        <w:t>http://www.time.com/time/</w:t>
      </w:r>
    </w:p>
    <w:p w14:paraId="632F94F8" w14:textId="77777777" w:rsidR="00EE09D8" w:rsidRDefault="00EE09D8" w:rsidP="00EE09D8">
      <w:pPr>
        <w:suppressAutoHyphens w:val="0"/>
        <w:autoSpaceDE w:val="0"/>
        <w:autoSpaceDN w:val="0"/>
        <w:adjustRightInd w:val="0"/>
        <w:rPr>
          <w:rFonts w:ascii="Optima" w:eastAsiaTheme="minorEastAsia" w:hAnsi="Optima" w:cs="Times New Roman"/>
          <w:color w:val="000000"/>
          <w:sz w:val="20"/>
          <w:szCs w:val="20"/>
        </w:rPr>
      </w:pPr>
      <w:r w:rsidRPr="00D1339C">
        <w:rPr>
          <w:rFonts w:ascii="Optima" w:eastAsiaTheme="minorEastAsia" w:hAnsi="Optima" w:cs="Times New Roman"/>
          <w:color w:val="000000"/>
          <w:sz w:val="20"/>
          <w:szCs w:val="20"/>
        </w:rPr>
        <w:t xml:space="preserve">*These websites now allow only limited access without a subscription. For example, you may read 15 stories a month on the LA Times’ site, 20 on the Washington Post’s, and 10 on the NY Times’. </w:t>
      </w:r>
    </w:p>
    <w:p w14:paraId="3372CC5B" w14:textId="77777777" w:rsidR="00EE09D8" w:rsidRDefault="00EE09D8" w:rsidP="00EE09D8">
      <w:pPr>
        <w:suppressAutoHyphens w:val="0"/>
        <w:autoSpaceDE w:val="0"/>
        <w:autoSpaceDN w:val="0"/>
        <w:adjustRightInd w:val="0"/>
        <w:rPr>
          <w:rFonts w:ascii="Optima" w:eastAsiaTheme="minorEastAsia" w:hAnsi="Optima" w:cs="Times New Roman"/>
          <w:color w:val="000000"/>
          <w:sz w:val="20"/>
          <w:szCs w:val="20"/>
        </w:rPr>
      </w:pPr>
    </w:p>
    <w:p w14:paraId="561685DD" w14:textId="77777777" w:rsidR="00EE09D8" w:rsidRPr="00D1339C" w:rsidRDefault="00EE09D8" w:rsidP="00EE09D8">
      <w:pPr>
        <w:suppressAutoHyphens w:val="0"/>
        <w:autoSpaceDE w:val="0"/>
        <w:autoSpaceDN w:val="0"/>
        <w:adjustRightInd w:val="0"/>
        <w:rPr>
          <w:rFonts w:ascii="Optima" w:eastAsiaTheme="minorEastAsia" w:hAnsi="Optima" w:cs="Times New Roman"/>
          <w:color w:val="000000"/>
          <w:sz w:val="20"/>
          <w:szCs w:val="20"/>
        </w:rPr>
      </w:pPr>
      <w:r w:rsidRPr="00D1339C">
        <w:rPr>
          <w:rFonts w:ascii="Optima" w:eastAsiaTheme="minorEastAsia" w:hAnsi="Optima" w:cs="Times New Roman"/>
          <w:color w:val="000000"/>
          <w:sz w:val="20"/>
          <w:szCs w:val="20"/>
        </w:rPr>
        <w:t xml:space="preserve">One way to make up for this is to use LexisNexis Academic on the </w:t>
      </w:r>
      <w:proofErr w:type="spellStart"/>
      <w:r w:rsidRPr="00D1339C">
        <w:rPr>
          <w:rFonts w:ascii="Optima" w:eastAsiaTheme="minorEastAsia" w:hAnsi="Optima" w:cs="Times New Roman"/>
          <w:color w:val="000000"/>
          <w:sz w:val="20"/>
          <w:szCs w:val="20"/>
        </w:rPr>
        <w:t>Oviatt</w:t>
      </w:r>
      <w:proofErr w:type="spellEnd"/>
      <w:r w:rsidRPr="00D1339C">
        <w:rPr>
          <w:rFonts w:ascii="Optima" w:eastAsiaTheme="minorEastAsia" w:hAnsi="Optima" w:cs="Times New Roman"/>
          <w:color w:val="000000"/>
          <w:sz w:val="20"/>
          <w:szCs w:val="20"/>
        </w:rPr>
        <w:t xml:space="preserve"> Library’s Website. This database allows you access to the most recent articles from major world publications, including newspapers, magazines, wire services, broadcast transcripts, and blogs. It also allows you to filter articles according to subject.</w:t>
      </w:r>
    </w:p>
    <w:p w14:paraId="391A6213" w14:textId="77777777" w:rsidR="00EE09D8" w:rsidRPr="0040621B" w:rsidRDefault="00EE09D8" w:rsidP="00EE09D8">
      <w:pPr>
        <w:suppressAutoHyphens w:val="0"/>
        <w:autoSpaceDE w:val="0"/>
        <w:autoSpaceDN w:val="0"/>
        <w:adjustRightInd w:val="0"/>
        <w:rPr>
          <w:rFonts w:ascii="Optima" w:eastAsiaTheme="minorEastAsia" w:hAnsi="Optima" w:cs="Times New Roman"/>
          <w:b/>
          <w:color w:val="000000"/>
          <w:sz w:val="20"/>
          <w:szCs w:val="20"/>
        </w:rPr>
      </w:pPr>
      <w:r w:rsidRPr="0040621B">
        <w:rPr>
          <w:rFonts w:ascii="Optima" w:eastAsiaTheme="minorEastAsia" w:hAnsi="Optima" w:cs="Times New Roman"/>
          <w:b/>
          <w:color w:val="000000"/>
          <w:sz w:val="20"/>
          <w:szCs w:val="20"/>
        </w:rPr>
        <w:t>LexisNexis Academic:</w:t>
      </w:r>
    </w:p>
    <w:p w14:paraId="4431573B" w14:textId="77777777" w:rsidR="00EE09D8" w:rsidRPr="00D1339C" w:rsidRDefault="00EE09D8" w:rsidP="00EE09D8">
      <w:pPr>
        <w:suppressAutoHyphens w:val="0"/>
        <w:autoSpaceDE w:val="0"/>
        <w:autoSpaceDN w:val="0"/>
        <w:adjustRightInd w:val="0"/>
        <w:rPr>
          <w:rFonts w:ascii="Optima" w:eastAsiaTheme="minorEastAsia" w:hAnsi="Optima" w:cs="Times New Roman"/>
          <w:color w:val="000000"/>
          <w:sz w:val="20"/>
          <w:szCs w:val="20"/>
        </w:rPr>
      </w:pPr>
      <w:r w:rsidRPr="00D1339C">
        <w:rPr>
          <w:rFonts w:ascii="Optima" w:eastAsiaTheme="minorEastAsia" w:hAnsi="Optima" w:cs="Times New Roman"/>
          <w:color w:val="0000FF"/>
          <w:sz w:val="20"/>
          <w:szCs w:val="20"/>
        </w:rPr>
        <w:t>http://www.lexisnexis.com.libproxy.csun.edu/hottopics/lnacademic/</w:t>
      </w:r>
      <w:r w:rsidRPr="00D1339C">
        <w:rPr>
          <w:rFonts w:ascii="Optima" w:eastAsiaTheme="minorEastAsia" w:hAnsi="Optima" w:cs="Times New Roman"/>
          <w:color w:val="000000"/>
          <w:sz w:val="20"/>
          <w:szCs w:val="20"/>
        </w:rPr>
        <w:t>?</w:t>
      </w:r>
    </w:p>
    <w:p w14:paraId="33EC5497" w14:textId="77777777" w:rsidR="00EE09D8" w:rsidRPr="00D1339C" w:rsidRDefault="00EE09D8" w:rsidP="00EE09D8">
      <w:p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Huffington Post: </w:t>
      </w:r>
      <w:r w:rsidRPr="00D1339C">
        <w:rPr>
          <w:rFonts w:ascii="Optima" w:eastAsiaTheme="minorEastAsia" w:hAnsi="Optima" w:cs="Times New Roman"/>
          <w:color w:val="0000FF"/>
          <w:sz w:val="20"/>
          <w:szCs w:val="20"/>
        </w:rPr>
        <w:t>http://www.huffingtonpost.com/religion/</w:t>
      </w:r>
    </w:p>
    <w:p w14:paraId="0C75FCC0" w14:textId="77777777" w:rsidR="00EE09D8" w:rsidRPr="00D1339C" w:rsidRDefault="00EE09D8" w:rsidP="00EE09D8">
      <w:p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Reuters: </w:t>
      </w:r>
      <w:r w:rsidRPr="00D1339C">
        <w:rPr>
          <w:rFonts w:ascii="Optima" w:eastAsiaTheme="minorEastAsia" w:hAnsi="Optima" w:cs="Times New Roman"/>
          <w:color w:val="0000FF"/>
          <w:sz w:val="20"/>
          <w:szCs w:val="20"/>
        </w:rPr>
        <w:t>http://blogs.reuters.com/faithworld/</w:t>
      </w:r>
    </w:p>
    <w:p w14:paraId="256E07B3" w14:textId="77777777" w:rsidR="00EE09D8" w:rsidRPr="00D1339C" w:rsidRDefault="00EE09D8" w:rsidP="00EE09D8">
      <w:p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Religion News Service: </w:t>
      </w:r>
      <w:r w:rsidRPr="00D1339C">
        <w:rPr>
          <w:rFonts w:ascii="Optima" w:eastAsiaTheme="minorEastAsia" w:hAnsi="Optima" w:cs="Times New Roman"/>
          <w:color w:val="0000FF"/>
          <w:sz w:val="20"/>
          <w:szCs w:val="20"/>
        </w:rPr>
        <w:t>http://www.religionnews.com</w:t>
      </w:r>
    </w:p>
    <w:p w14:paraId="092A2F7A" w14:textId="77777777" w:rsidR="00EE09D8" w:rsidRPr="00D1339C" w:rsidRDefault="00EE09D8" w:rsidP="00EE09D8">
      <w:pPr>
        <w:suppressAutoHyphens w:val="0"/>
        <w:autoSpaceDE w:val="0"/>
        <w:autoSpaceDN w:val="0"/>
        <w:adjustRightInd w:val="0"/>
        <w:rPr>
          <w:rFonts w:ascii="Optima" w:eastAsiaTheme="minorEastAsia" w:hAnsi="Optima" w:cs="Times New Roman"/>
          <w:color w:val="0000FF"/>
          <w:sz w:val="20"/>
          <w:szCs w:val="20"/>
        </w:rPr>
      </w:pPr>
      <w:proofErr w:type="spellStart"/>
      <w:r w:rsidRPr="00D1339C">
        <w:rPr>
          <w:rFonts w:ascii="Optima" w:eastAsiaTheme="minorEastAsia" w:hAnsi="Optima" w:cs="Times New Roman"/>
          <w:color w:val="000000"/>
          <w:sz w:val="20"/>
          <w:szCs w:val="20"/>
        </w:rPr>
        <w:t>Patheos</w:t>
      </w:r>
      <w:proofErr w:type="spellEnd"/>
      <w:r w:rsidRPr="00D1339C">
        <w:rPr>
          <w:rFonts w:ascii="Optima" w:eastAsiaTheme="minorEastAsia" w:hAnsi="Optima" w:cs="Times New Roman"/>
          <w:color w:val="000000"/>
          <w:sz w:val="20"/>
          <w:szCs w:val="20"/>
        </w:rPr>
        <w:t xml:space="preserve">: </w:t>
      </w:r>
      <w:r w:rsidRPr="00D1339C">
        <w:rPr>
          <w:rFonts w:ascii="Optima" w:eastAsiaTheme="minorEastAsia" w:hAnsi="Optima" w:cs="Times New Roman"/>
          <w:color w:val="0000FF"/>
          <w:sz w:val="20"/>
          <w:szCs w:val="20"/>
        </w:rPr>
        <w:t>www.patheos.com</w:t>
      </w:r>
    </w:p>
    <w:p w14:paraId="326C1FCE" w14:textId="77777777" w:rsidR="00EE09D8" w:rsidRPr="00D1339C" w:rsidRDefault="00EE09D8" w:rsidP="00EE09D8">
      <w:p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Religion, Politics, and Law: </w:t>
      </w:r>
      <w:r w:rsidRPr="00D1339C">
        <w:rPr>
          <w:rFonts w:ascii="Optima" w:eastAsiaTheme="minorEastAsia" w:hAnsi="Optima" w:cs="Times New Roman"/>
          <w:color w:val="0000FF"/>
          <w:sz w:val="20"/>
          <w:szCs w:val="20"/>
        </w:rPr>
        <w:t>http://religionpoliticsandlaw.blogspot.com</w:t>
      </w:r>
    </w:p>
    <w:p w14:paraId="790CFC6C" w14:textId="77777777" w:rsidR="00EE09D8" w:rsidRPr="00D1339C" w:rsidRDefault="00EE09D8" w:rsidP="00EE09D8">
      <w:p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The Atlantic: </w:t>
      </w:r>
      <w:r w:rsidRPr="00D1339C">
        <w:rPr>
          <w:rFonts w:ascii="Optima" w:eastAsiaTheme="minorEastAsia" w:hAnsi="Optima" w:cs="Times New Roman"/>
          <w:color w:val="0000FF"/>
          <w:sz w:val="20"/>
          <w:szCs w:val="20"/>
        </w:rPr>
        <w:t>http://www.theatlantic.com</w:t>
      </w:r>
    </w:p>
    <w:p w14:paraId="023CAC3B" w14:textId="77777777" w:rsidR="00EE09D8" w:rsidRPr="00D1339C" w:rsidRDefault="00EE09D8" w:rsidP="00EE09D8">
      <w:pPr>
        <w:suppressAutoHyphens w:val="0"/>
        <w:autoSpaceDE w:val="0"/>
        <w:autoSpaceDN w:val="0"/>
        <w:adjustRightInd w:val="0"/>
        <w:rPr>
          <w:rFonts w:ascii="Optima" w:eastAsiaTheme="minorEastAsia" w:hAnsi="Optima" w:cs="Times New Roman"/>
          <w:color w:val="000000"/>
          <w:sz w:val="20"/>
          <w:szCs w:val="20"/>
        </w:rPr>
      </w:pPr>
      <w:r w:rsidRPr="00D1339C">
        <w:rPr>
          <w:rFonts w:ascii="Optima" w:eastAsiaTheme="minorEastAsia" w:hAnsi="Optima" w:cs="Times New Roman"/>
          <w:color w:val="000000"/>
          <w:sz w:val="20"/>
          <w:szCs w:val="20"/>
        </w:rPr>
        <w:t xml:space="preserve">Unreasonable Faith (Atheism):  </w:t>
      </w:r>
      <w:hyperlink r:id="rId9" w:history="1">
        <w:r w:rsidRPr="00D1339C">
          <w:rPr>
            <w:rStyle w:val="Hyperlink"/>
            <w:rFonts w:ascii="Optima" w:eastAsiaTheme="minorEastAsia" w:hAnsi="Optima" w:cs="Times New Roman"/>
            <w:sz w:val="20"/>
            <w:szCs w:val="20"/>
          </w:rPr>
          <w:t>http://www.patheos.com/blogs/unreasonablefaith/</w:t>
        </w:r>
      </w:hyperlink>
    </w:p>
    <w:p w14:paraId="6CA8039C" w14:textId="77777777" w:rsidR="00EE09D8" w:rsidRPr="00D1339C" w:rsidRDefault="00EE09D8" w:rsidP="00EE09D8">
      <w:p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USA Today: </w:t>
      </w:r>
      <w:r w:rsidRPr="00D1339C">
        <w:rPr>
          <w:rFonts w:ascii="Optima" w:eastAsiaTheme="minorEastAsia" w:hAnsi="Optima" w:cs="Times New Roman"/>
          <w:color w:val="0000FF"/>
          <w:sz w:val="20"/>
          <w:szCs w:val="20"/>
        </w:rPr>
        <w:t>http://www.usatoday.com/</w:t>
      </w:r>
    </w:p>
    <w:p w14:paraId="049F7003" w14:textId="77777777" w:rsidR="00EE09D8" w:rsidRPr="00D1339C" w:rsidRDefault="00EE09D8" w:rsidP="00EE09D8">
      <w:p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CNN: </w:t>
      </w:r>
      <w:r w:rsidRPr="00D1339C">
        <w:rPr>
          <w:rFonts w:ascii="Optima" w:eastAsiaTheme="minorEastAsia" w:hAnsi="Optima" w:cs="Times New Roman"/>
          <w:color w:val="0000FF"/>
          <w:sz w:val="20"/>
          <w:szCs w:val="20"/>
        </w:rPr>
        <w:t>http://religion.blogs.cnn.com</w:t>
      </w:r>
    </w:p>
    <w:p w14:paraId="7398E2B3" w14:textId="77777777" w:rsidR="00EE09D8" w:rsidRPr="00D1339C" w:rsidRDefault="00EE09D8" w:rsidP="00EE09D8">
      <w:p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Fox News: </w:t>
      </w:r>
      <w:r w:rsidRPr="00D1339C">
        <w:rPr>
          <w:rFonts w:ascii="Optima" w:eastAsiaTheme="minorEastAsia" w:hAnsi="Optima" w:cs="Times New Roman"/>
          <w:color w:val="0000FF"/>
          <w:sz w:val="20"/>
          <w:szCs w:val="20"/>
        </w:rPr>
        <w:t>http://www.foxnews.com/us/religion/index.html</w:t>
      </w:r>
    </w:p>
    <w:p w14:paraId="4B3DF565" w14:textId="77777777" w:rsidR="00EE09D8" w:rsidRPr="00D1339C" w:rsidRDefault="00EE09D8" w:rsidP="00EE09D8">
      <w:p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National Review Online: </w:t>
      </w:r>
      <w:r w:rsidRPr="00D1339C">
        <w:rPr>
          <w:rFonts w:ascii="Optima" w:eastAsiaTheme="minorEastAsia" w:hAnsi="Optima" w:cs="Times New Roman"/>
          <w:color w:val="0000FF"/>
          <w:sz w:val="20"/>
          <w:szCs w:val="20"/>
        </w:rPr>
        <w:t>http://www.nationalreview.com</w:t>
      </w:r>
    </w:p>
    <w:p w14:paraId="22FC1403" w14:textId="77777777" w:rsidR="00EE09D8" w:rsidRPr="00D1339C" w:rsidRDefault="00EE09D8" w:rsidP="00EE09D8">
      <w:p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NPR: </w:t>
      </w:r>
      <w:hyperlink r:id="rId10" w:history="1">
        <w:r w:rsidRPr="00D1339C">
          <w:rPr>
            <w:rStyle w:val="Hyperlink"/>
            <w:rFonts w:ascii="Optima" w:eastAsiaTheme="minorEastAsia" w:hAnsi="Optima" w:cs="Times New Roman"/>
            <w:sz w:val="20"/>
            <w:szCs w:val="20"/>
          </w:rPr>
          <w:t>http://www.npr.org/</w:t>
        </w:r>
      </w:hyperlink>
    </w:p>
    <w:p w14:paraId="3B987548" w14:textId="77777777" w:rsidR="00EE09D8" w:rsidRPr="00D1339C" w:rsidRDefault="00EE09D8" w:rsidP="00EE09D8">
      <w:p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The Pew Forum on Religion and Public Life: </w:t>
      </w:r>
      <w:r w:rsidRPr="00D1339C">
        <w:rPr>
          <w:rFonts w:ascii="Optima" w:eastAsiaTheme="minorEastAsia" w:hAnsi="Optima" w:cs="Times New Roman"/>
          <w:color w:val="0000FF"/>
          <w:sz w:val="20"/>
          <w:szCs w:val="20"/>
        </w:rPr>
        <w:t>http://pewforum.org/</w:t>
      </w:r>
    </w:p>
    <w:p w14:paraId="62D81BDA" w14:textId="77777777" w:rsidR="00EE09D8" w:rsidRPr="00D1339C" w:rsidRDefault="00EE09D8" w:rsidP="00EE09D8">
      <w:p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The </w:t>
      </w:r>
      <w:proofErr w:type="spellStart"/>
      <w:r w:rsidRPr="00D1339C">
        <w:rPr>
          <w:rFonts w:ascii="Optima" w:eastAsiaTheme="minorEastAsia" w:hAnsi="Optima" w:cs="Times New Roman"/>
          <w:color w:val="000000"/>
          <w:sz w:val="20"/>
          <w:szCs w:val="20"/>
        </w:rPr>
        <w:t>Barna</w:t>
      </w:r>
      <w:proofErr w:type="spellEnd"/>
      <w:r w:rsidRPr="00D1339C">
        <w:rPr>
          <w:rFonts w:ascii="Optima" w:eastAsiaTheme="minorEastAsia" w:hAnsi="Optima" w:cs="Times New Roman"/>
          <w:color w:val="000000"/>
          <w:sz w:val="20"/>
          <w:szCs w:val="20"/>
        </w:rPr>
        <w:t xml:space="preserve"> Group: </w:t>
      </w:r>
      <w:r w:rsidRPr="00D1339C">
        <w:rPr>
          <w:rFonts w:ascii="Optima" w:eastAsiaTheme="minorEastAsia" w:hAnsi="Optima" w:cs="Times New Roman"/>
          <w:color w:val="0000FF"/>
          <w:sz w:val="20"/>
          <w:szCs w:val="20"/>
        </w:rPr>
        <w:t>http://www.barna.org/</w:t>
      </w:r>
    </w:p>
    <w:p w14:paraId="17B16C17" w14:textId="77777777" w:rsidR="00EE09D8" w:rsidRPr="00D1339C" w:rsidRDefault="00EE09D8" w:rsidP="00EE09D8">
      <w:pPr>
        <w:suppressAutoHyphens w:val="0"/>
        <w:autoSpaceDE w:val="0"/>
        <w:autoSpaceDN w:val="0"/>
        <w:adjustRightInd w:val="0"/>
        <w:rPr>
          <w:rFonts w:ascii="Optima" w:eastAsiaTheme="minorEastAsia" w:hAnsi="Optima" w:cs="Times New Roman"/>
          <w:color w:val="0000FF"/>
          <w:sz w:val="20"/>
          <w:szCs w:val="20"/>
        </w:rPr>
      </w:pPr>
      <w:proofErr w:type="gramStart"/>
      <w:r w:rsidRPr="00D1339C">
        <w:rPr>
          <w:rFonts w:ascii="Optima" w:eastAsiaTheme="minorEastAsia" w:hAnsi="Optima" w:cs="Times New Roman"/>
          <w:color w:val="000000"/>
          <w:sz w:val="20"/>
          <w:szCs w:val="20"/>
        </w:rPr>
        <w:t>And many more…</w:t>
      </w:r>
      <w:proofErr w:type="gramEnd"/>
    </w:p>
    <w:p w14:paraId="0C8C656E" w14:textId="77777777" w:rsidR="00EE09D8" w:rsidRDefault="00EE09D8" w:rsidP="00EE09D8">
      <w:pPr>
        <w:autoSpaceDE w:val="0"/>
        <w:autoSpaceDN w:val="0"/>
        <w:adjustRightInd w:val="0"/>
        <w:rPr>
          <w:rFonts w:ascii="Optima" w:hAnsi="Optima"/>
          <w:sz w:val="20"/>
          <w:szCs w:val="20"/>
        </w:rPr>
      </w:pPr>
    </w:p>
    <w:p w14:paraId="011BF3D9" w14:textId="77777777" w:rsidR="00EE09D8" w:rsidRPr="00D50119" w:rsidRDefault="00EE09D8" w:rsidP="00EE09D8">
      <w:pPr>
        <w:autoSpaceDE w:val="0"/>
        <w:autoSpaceDN w:val="0"/>
        <w:adjustRightInd w:val="0"/>
        <w:rPr>
          <w:rFonts w:ascii="Optima" w:hAnsi="Optima"/>
          <w:sz w:val="20"/>
          <w:szCs w:val="20"/>
          <w:u w:val="single"/>
        </w:rPr>
      </w:pPr>
      <w:r>
        <w:rPr>
          <w:rFonts w:ascii="Optima" w:hAnsi="Optima"/>
          <w:sz w:val="20"/>
          <w:szCs w:val="20"/>
          <w:u w:val="single"/>
        </w:rPr>
        <w:t>IV</w:t>
      </w:r>
      <w:r w:rsidRPr="00D50119">
        <w:rPr>
          <w:rFonts w:ascii="Optima" w:hAnsi="Optima"/>
          <w:sz w:val="20"/>
          <w:szCs w:val="20"/>
          <w:u w:val="single"/>
        </w:rPr>
        <w:t xml:space="preserve">. COURSE POLICIES AND REQUIREMENTS </w:t>
      </w:r>
    </w:p>
    <w:p w14:paraId="286678DE" w14:textId="77777777" w:rsidR="00EE09D8" w:rsidRPr="0098283C" w:rsidRDefault="00EE09D8" w:rsidP="00EE09D8">
      <w:pPr>
        <w:suppressAutoHyphens w:val="0"/>
        <w:autoSpaceDE w:val="0"/>
        <w:autoSpaceDN w:val="0"/>
        <w:adjustRightInd w:val="0"/>
        <w:rPr>
          <w:rFonts w:ascii="Optima" w:eastAsiaTheme="minorEastAsia" w:hAnsi="Optima" w:cs="Times New Roman"/>
          <w:color w:val="000000"/>
          <w:sz w:val="20"/>
          <w:szCs w:val="20"/>
        </w:rPr>
      </w:pPr>
      <w:r w:rsidRPr="00D50119">
        <w:rPr>
          <w:rFonts w:ascii="Optima" w:hAnsi="Optima"/>
          <w:b/>
          <w:sz w:val="20"/>
          <w:szCs w:val="20"/>
        </w:rPr>
        <w:t>Familiarity with Moodle</w:t>
      </w:r>
      <w:r w:rsidRPr="00D50119">
        <w:rPr>
          <w:rFonts w:ascii="Optima" w:hAnsi="Optima"/>
          <w:sz w:val="20"/>
          <w:szCs w:val="20"/>
        </w:rPr>
        <w:t xml:space="preserve">:  </w:t>
      </w:r>
      <w:r>
        <w:rPr>
          <w:rFonts w:ascii="Optima" w:hAnsi="Optima"/>
          <w:sz w:val="20"/>
          <w:szCs w:val="20"/>
        </w:rPr>
        <w:t xml:space="preserve">Since this is a fully online class, you must be able to access all course materials and technologies.  Everything will be available through Moodle. </w:t>
      </w:r>
      <w:r w:rsidRPr="00D50119">
        <w:rPr>
          <w:rFonts w:ascii="Optima" w:eastAsiaTheme="minorEastAsia" w:hAnsi="Optima" w:cs="Times New Roman"/>
          <w:color w:val="000000"/>
          <w:sz w:val="20"/>
          <w:szCs w:val="20"/>
        </w:rPr>
        <w:t>It is your responsibility to learn how to use Moodle. For</w:t>
      </w:r>
      <w:r>
        <w:rPr>
          <w:rFonts w:ascii="Optima" w:eastAsiaTheme="minorEastAsia" w:hAnsi="Optima" w:cs="Times New Roman"/>
          <w:color w:val="000000"/>
          <w:sz w:val="20"/>
          <w:szCs w:val="20"/>
        </w:rPr>
        <w:t xml:space="preserve"> </w:t>
      </w:r>
      <w:r w:rsidRPr="00D50119">
        <w:rPr>
          <w:rFonts w:ascii="Optima" w:eastAsiaTheme="minorEastAsia" w:hAnsi="Optima" w:cs="Times New Roman"/>
          <w:color w:val="000000"/>
          <w:sz w:val="20"/>
          <w:szCs w:val="20"/>
        </w:rPr>
        <w:t xml:space="preserve">information and instructions about Moodle, go to: </w:t>
      </w:r>
      <w:r w:rsidRPr="00D50119">
        <w:rPr>
          <w:rFonts w:ascii="Optima" w:eastAsiaTheme="minorEastAsia" w:hAnsi="Optima" w:cs="Times New Roman"/>
          <w:color w:val="0000FF"/>
          <w:sz w:val="20"/>
          <w:szCs w:val="20"/>
        </w:rPr>
        <w:t>http://www.csun.edu/it/studentmoodle-help/</w:t>
      </w:r>
    </w:p>
    <w:p w14:paraId="7E37967E" w14:textId="77777777" w:rsidR="00EE09D8" w:rsidRPr="00DD5218" w:rsidRDefault="00EE09D8" w:rsidP="00EE09D8">
      <w:pPr>
        <w:suppressAutoHyphens w:val="0"/>
        <w:autoSpaceDE w:val="0"/>
        <w:autoSpaceDN w:val="0"/>
        <w:adjustRightInd w:val="0"/>
        <w:rPr>
          <w:rFonts w:ascii="Optima" w:eastAsiaTheme="minorEastAsia" w:hAnsi="Optima" w:cs="Times New Roman"/>
          <w:color w:val="000000"/>
          <w:sz w:val="20"/>
          <w:szCs w:val="20"/>
        </w:rPr>
      </w:pPr>
      <w:r w:rsidRPr="00D50119">
        <w:rPr>
          <w:rFonts w:ascii="Optima" w:eastAsiaTheme="minorEastAsia" w:hAnsi="Optima" w:cs="Times New Roman"/>
          <w:b/>
          <w:color w:val="000000"/>
          <w:sz w:val="20"/>
          <w:szCs w:val="20"/>
        </w:rPr>
        <w:t>Participation:</w:t>
      </w:r>
      <w:r w:rsidRPr="00D50119">
        <w:rPr>
          <w:rFonts w:ascii="Optima" w:eastAsiaTheme="minorEastAsia" w:hAnsi="Optima" w:cs="Times New Roman"/>
          <w:color w:val="000000"/>
          <w:sz w:val="20"/>
          <w:szCs w:val="20"/>
        </w:rPr>
        <w:t xml:space="preserve">  </w:t>
      </w:r>
      <w:r>
        <w:rPr>
          <w:rFonts w:ascii="Optima" w:eastAsiaTheme="minorEastAsia" w:hAnsi="Optima" w:cs="Times New Roman"/>
          <w:color w:val="000000"/>
          <w:sz w:val="20"/>
          <w:szCs w:val="20"/>
        </w:rPr>
        <w:t xml:space="preserve">Online course appeal to many students because they don’t have to come to class, but can work from home.  While this offers advantages, one potential pitfall is the tendency to ignore or neglect your online course.  You are expected to check in twice a week (I track this), to fully engage in discussions, and to take advantage of online office hours.  </w:t>
      </w:r>
    </w:p>
    <w:p w14:paraId="35954DCE" w14:textId="77777777" w:rsidR="00EE09D8" w:rsidRPr="00650C66" w:rsidRDefault="00EE09D8" w:rsidP="00EE09D8">
      <w:pPr>
        <w:suppressAutoHyphens w:val="0"/>
        <w:autoSpaceDE w:val="0"/>
        <w:autoSpaceDN w:val="0"/>
        <w:adjustRightInd w:val="0"/>
        <w:rPr>
          <w:rFonts w:ascii="Optima" w:eastAsiaTheme="minorEastAsia" w:hAnsi="Optima" w:cs="Times New Roman"/>
          <w:color w:val="000000"/>
          <w:sz w:val="20"/>
          <w:szCs w:val="20"/>
        </w:rPr>
      </w:pPr>
      <w:r w:rsidRPr="00D50119">
        <w:rPr>
          <w:rFonts w:ascii="Optima" w:eastAsiaTheme="minorEastAsia" w:hAnsi="Optima" w:cs="Times New Roman"/>
          <w:b/>
          <w:color w:val="000000"/>
          <w:sz w:val="20"/>
          <w:szCs w:val="20"/>
        </w:rPr>
        <w:t>Written Work:</w:t>
      </w:r>
      <w:r>
        <w:rPr>
          <w:rFonts w:ascii="Optima" w:eastAsiaTheme="minorEastAsia" w:hAnsi="Optima" w:cs="Times New Roman"/>
          <w:color w:val="000000"/>
          <w:sz w:val="20"/>
          <w:szCs w:val="20"/>
        </w:rPr>
        <w:t xml:space="preserve">  Your writing</w:t>
      </w:r>
      <w:r w:rsidRPr="00D50119">
        <w:rPr>
          <w:rFonts w:ascii="Optima" w:eastAsiaTheme="minorEastAsia" w:hAnsi="Optima" w:cs="Times New Roman"/>
          <w:color w:val="000000"/>
          <w:sz w:val="20"/>
          <w:szCs w:val="20"/>
        </w:rPr>
        <w:t xml:space="preserve"> must </w:t>
      </w:r>
      <w:r>
        <w:rPr>
          <w:rFonts w:ascii="Optima" w:eastAsiaTheme="minorEastAsia" w:hAnsi="Optima" w:cs="Times New Roman"/>
          <w:color w:val="000000"/>
          <w:sz w:val="20"/>
          <w:szCs w:val="20"/>
        </w:rPr>
        <w:t>meet</w:t>
      </w:r>
      <w:r w:rsidRPr="00D50119">
        <w:rPr>
          <w:rFonts w:ascii="Optima" w:eastAsiaTheme="minorEastAsia" w:hAnsi="Optima" w:cs="Times New Roman"/>
          <w:color w:val="000000"/>
          <w:sz w:val="20"/>
          <w:szCs w:val="20"/>
        </w:rPr>
        <w:t xml:space="preserve"> basic scholarly standards appropriate for</w:t>
      </w:r>
      <w:r>
        <w:rPr>
          <w:rFonts w:ascii="Optima" w:eastAsiaTheme="minorEastAsia" w:hAnsi="Optima" w:cs="Times New Roman"/>
          <w:color w:val="000000"/>
          <w:sz w:val="20"/>
          <w:szCs w:val="20"/>
        </w:rPr>
        <w:t xml:space="preserve"> </w:t>
      </w:r>
      <w:r w:rsidRPr="00D50119">
        <w:rPr>
          <w:rFonts w:ascii="Optima" w:eastAsiaTheme="minorEastAsia" w:hAnsi="Optima" w:cs="Times New Roman"/>
          <w:color w:val="000000"/>
          <w:sz w:val="20"/>
          <w:szCs w:val="20"/>
        </w:rPr>
        <w:t>university level work. Not only does this include proper grammar, punctuation, and</w:t>
      </w:r>
      <w:r>
        <w:rPr>
          <w:rFonts w:ascii="Optima" w:eastAsiaTheme="minorEastAsia" w:hAnsi="Optima" w:cs="Times New Roman"/>
          <w:color w:val="000000"/>
          <w:sz w:val="20"/>
          <w:szCs w:val="20"/>
        </w:rPr>
        <w:t xml:space="preserve"> </w:t>
      </w:r>
      <w:r w:rsidRPr="00D50119">
        <w:rPr>
          <w:rFonts w:ascii="Optima" w:eastAsiaTheme="minorEastAsia" w:hAnsi="Optima" w:cs="Times New Roman"/>
          <w:color w:val="000000"/>
          <w:sz w:val="20"/>
          <w:szCs w:val="20"/>
        </w:rPr>
        <w:t>syntax, but also serious reflection on your topic. There are many sources to help you</w:t>
      </w:r>
      <w:r>
        <w:rPr>
          <w:rFonts w:ascii="Optima" w:eastAsiaTheme="minorEastAsia" w:hAnsi="Optima" w:cs="Times New Roman"/>
          <w:color w:val="000000"/>
          <w:sz w:val="20"/>
          <w:szCs w:val="20"/>
        </w:rPr>
        <w:t xml:space="preserve"> </w:t>
      </w:r>
      <w:r w:rsidRPr="00D50119">
        <w:rPr>
          <w:rFonts w:ascii="Optima" w:eastAsiaTheme="minorEastAsia" w:hAnsi="Optima" w:cs="Times New Roman"/>
          <w:color w:val="000000"/>
          <w:sz w:val="20"/>
          <w:szCs w:val="20"/>
        </w:rPr>
        <w:t>with your writing assignments. The most important is the Writing Program at</w:t>
      </w:r>
      <w:r>
        <w:rPr>
          <w:rFonts w:ascii="Optima" w:eastAsiaTheme="minorEastAsia" w:hAnsi="Optima" w:cs="Times New Roman"/>
          <w:color w:val="000000"/>
          <w:sz w:val="20"/>
          <w:szCs w:val="20"/>
        </w:rPr>
        <w:t xml:space="preserve"> </w:t>
      </w:r>
      <w:r w:rsidRPr="00D50119">
        <w:rPr>
          <w:rFonts w:ascii="Optima" w:eastAsiaTheme="minorEastAsia" w:hAnsi="Optima" w:cs="Times New Roman"/>
          <w:color w:val="000000"/>
          <w:sz w:val="20"/>
          <w:szCs w:val="20"/>
        </w:rPr>
        <w:t xml:space="preserve">CSUN’s Learning Resource Center, Room 408, </w:t>
      </w:r>
      <w:proofErr w:type="spellStart"/>
      <w:r w:rsidRPr="00D50119">
        <w:rPr>
          <w:rFonts w:ascii="Optima" w:eastAsiaTheme="minorEastAsia" w:hAnsi="Optima" w:cs="Times New Roman"/>
          <w:color w:val="000000"/>
          <w:sz w:val="20"/>
          <w:szCs w:val="20"/>
        </w:rPr>
        <w:t>Bayramian</w:t>
      </w:r>
      <w:proofErr w:type="spellEnd"/>
      <w:r w:rsidRPr="00D50119">
        <w:rPr>
          <w:rFonts w:ascii="Optima" w:eastAsiaTheme="minorEastAsia" w:hAnsi="Optima" w:cs="Times New Roman"/>
          <w:color w:val="000000"/>
          <w:sz w:val="20"/>
          <w:szCs w:val="20"/>
        </w:rPr>
        <w:t xml:space="preserve"> Hall, 818-677-2033 or go</w:t>
      </w:r>
      <w:r>
        <w:rPr>
          <w:rFonts w:ascii="Optima" w:eastAsiaTheme="minorEastAsia" w:hAnsi="Optima" w:cs="Times New Roman"/>
          <w:color w:val="000000"/>
          <w:sz w:val="20"/>
          <w:szCs w:val="20"/>
        </w:rPr>
        <w:t xml:space="preserve"> </w:t>
      </w:r>
      <w:r w:rsidRPr="00D50119">
        <w:rPr>
          <w:rFonts w:ascii="Optima" w:eastAsiaTheme="minorEastAsia" w:hAnsi="Optima" w:cs="Times New Roman"/>
          <w:color w:val="000000"/>
          <w:sz w:val="20"/>
          <w:szCs w:val="20"/>
        </w:rPr>
        <w:t xml:space="preserve">to: </w:t>
      </w:r>
      <w:hyperlink r:id="rId11" w:history="1">
        <w:r w:rsidRPr="00D50119">
          <w:rPr>
            <w:rStyle w:val="Hyperlink"/>
            <w:rFonts w:ascii="Optima" w:eastAsiaTheme="minorEastAsia" w:hAnsi="Optima" w:cs="Times New Roman"/>
            <w:sz w:val="20"/>
            <w:szCs w:val="20"/>
          </w:rPr>
          <w:t>http://www.csun.edu/lrc/writing.html</w:t>
        </w:r>
      </w:hyperlink>
      <w:r>
        <w:rPr>
          <w:rFonts w:ascii="Optima" w:eastAsiaTheme="minorEastAsia" w:hAnsi="Optima" w:cs="Times New Roman"/>
          <w:color w:val="0000FF"/>
          <w:sz w:val="20"/>
          <w:szCs w:val="20"/>
        </w:rPr>
        <w:t xml:space="preserve">. </w:t>
      </w:r>
    </w:p>
    <w:p w14:paraId="3BD6BAF7" w14:textId="77777777" w:rsidR="00EE09D8" w:rsidRPr="00D50119" w:rsidRDefault="00EE09D8" w:rsidP="00EE09D8">
      <w:pPr>
        <w:suppressAutoHyphens w:val="0"/>
        <w:autoSpaceDE w:val="0"/>
        <w:autoSpaceDN w:val="0"/>
        <w:adjustRightInd w:val="0"/>
        <w:rPr>
          <w:rFonts w:ascii="Optima" w:eastAsiaTheme="minorEastAsia" w:hAnsi="Optima" w:cs="Times New Roman"/>
          <w:color w:val="0000FF"/>
          <w:sz w:val="20"/>
          <w:szCs w:val="20"/>
        </w:rPr>
      </w:pPr>
      <w:r w:rsidRPr="00DD5218">
        <w:rPr>
          <w:rFonts w:ascii="Optima" w:eastAsiaTheme="minorEastAsia" w:hAnsi="Optima" w:cs="Times New Roman"/>
          <w:b/>
          <w:color w:val="000000"/>
          <w:sz w:val="20"/>
          <w:szCs w:val="20"/>
        </w:rPr>
        <w:t>Deadlines:</w:t>
      </w:r>
      <w:r w:rsidRPr="00D50119">
        <w:rPr>
          <w:rFonts w:ascii="Optima" w:eastAsiaTheme="minorEastAsia" w:hAnsi="Optima" w:cs="Times New Roman"/>
          <w:color w:val="000000"/>
          <w:sz w:val="20"/>
          <w:szCs w:val="20"/>
        </w:rPr>
        <w:t xml:space="preserve">  Because due dates are stated at the outset, all papers/assignments must be turned in or posted on Moodle on the date listed.  No late work will be accepted. </w:t>
      </w:r>
    </w:p>
    <w:p w14:paraId="37CF7B7C" w14:textId="77777777" w:rsidR="00EE09D8" w:rsidRDefault="00EE09D8" w:rsidP="00EE09D8">
      <w:pPr>
        <w:suppressAutoHyphens w:val="0"/>
        <w:autoSpaceDE w:val="0"/>
        <w:autoSpaceDN w:val="0"/>
        <w:adjustRightInd w:val="0"/>
        <w:rPr>
          <w:rFonts w:ascii="Optima" w:hAnsi="Optima"/>
          <w:sz w:val="20"/>
          <w:szCs w:val="20"/>
        </w:rPr>
      </w:pPr>
      <w:r w:rsidRPr="00DD5218">
        <w:rPr>
          <w:rFonts w:ascii="Optima" w:eastAsiaTheme="minorEastAsia" w:hAnsi="Optima" w:cs="Times New Roman"/>
          <w:b/>
          <w:sz w:val="20"/>
          <w:szCs w:val="20"/>
        </w:rPr>
        <w:t>Plagiarism/Cheating:</w:t>
      </w:r>
      <w:r>
        <w:rPr>
          <w:rFonts w:ascii="Optima" w:eastAsiaTheme="minorEastAsia" w:hAnsi="Optima" w:cs="Times New Roman"/>
          <w:sz w:val="20"/>
          <w:szCs w:val="20"/>
        </w:rPr>
        <w:t xml:space="preserve">  </w:t>
      </w:r>
      <w:r w:rsidRPr="00D50119">
        <w:rPr>
          <w:rFonts w:ascii="Optima" w:eastAsiaTheme="minorEastAsia" w:hAnsi="Optima" w:cs="Times New Roman"/>
          <w:sz w:val="20"/>
          <w:szCs w:val="20"/>
        </w:rPr>
        <w:t>Any evidence of plagiarism will result in a failing grade, certainly for the item plagiarized, but also for the course.</w:t>
      </w:r>
      <w:r w:rsidRPr="00D50119">
        <w:rPr>
          <w:rFonts w:ascii="Optima" w:hAnsi="Optima"/>
          <w:b/>
          <w:sz w:val="20"/>
          <w:szCs w:val="20"/>
        </w:rPr>
        <w:t xml:space="preserve"> </w:t>
      </w:r>
      <w:r w:rsidRPr="00DD5218">
        <w:rPr>
          <w:rFonts w:ascii="Optima" w:hAnsi="Optima"/>
          <w:sz w:val="20"/>
          <w:szCs w:val="20"/>
        </w:rPr>
        <w:t>Plagiarism is one form of cheating, but not the only one.  Other examples include</w:t>
      </w:r>
      <w:r w:rsidRPr="00D50119">
        <w:rPr>
          <w:rFonts w:ascii="Optima" w:hAnsi="Optima"/>
          <w:sz w:val="20"/>
          <w:szCs w:val="20"/>
        </w:rPr>
        <w:t xml:space="preserve"> “borrowing” stealing, buying or otherwise procuring papers and exams, or having someone else take an exam or write an essay for which you take credit. All instances of cheating will result no credit for the assignment and follow up with the Dean’s office.</w:t>
      </w:r>
    </w:p>
    <w:p w14:paraId="2DC11126" w14:textId="77777777" w:rsidR="00EE09D8" w:rsidRPr="00DD5218" w:rsidRDefault="00EE09D8" w:rsidP="00EE09D8">
      <w:pPr>
        <w:rPr>
          <w:rFonts w:ascii="Optima" w:hAnsi="Optima"/>
          <w:sz w:val="20"/>
        </w:rPr>
      </w:pPr>
      <w:r w:rsidRPr="009054EC">
        <w:rPr>
          <w:rFonts w:ascii="Optima" w:hAnsi="Optima"/>
          <w:b/>
          <w:sz w:val="20"/>
        </w:rPr>
        <w:t>Special Accommodations</w:t>
      </w:r>
      <w:r>
        <w:rPr>
          <w:rFonts w:ascii="Optima" w:hAnsi="Optima"/>
          <w:sz w:val="20"/>
        </w:rPr>
        <w:t xml:space="preserve">: </w:t>
      </w:r>
      <w:r w:rsidRPr="009526AC">
        <w:rPr>
          <w:rFonts w:ascii="Optima" w:hAnsi="Optima" w:cs="Arial Narrow"/>
          <w:sz w:val="20"/>
        </w:rPr>
        <w:t>If you</w:t>
      </w:r>
      <w:r>
        <w:rPr>
          <w:rFonts w:ascii="Optima" w:hAnsi="Optima" w:cs="Arial Narrow"/>
          <w:sz w:val="20"/>
        </w:rPr>
        <w:t xml:space="preserve"> have a documented learning disability and/</w:t>
      </w:r>
      <w:r w:rsidRPr="009526AC">
        <w:rPr>
          <w:rFonts w:ascii="Optima" w:hAnsi="Optima" w:cs="Arial Narrow"/>
          <w:sz w:val="20"/>
        </w:rPr>
        <w:t xml:space="preserve">or a physical disability and need special accommodations in order to complete course requirements, please </w:t>
      </w:r>
      <w:r>
        <w:rPr>
          <w:rFonts w:ascii="Optima" w:hAnsi="Optima" w:cs="Arial Narrow"/>
          <w:sz w:val="20"/>
        </w:rPr>
        <w:t xml:space="preserve">make sure the instructor is informed. </w:t>
      </w:r>
    </w:p>
    <w:p w14:paraId="62BBB51F" w14:textId="77777777" w:rsidR="00EE09D8" w:rsidRDefault="00EE09D8" w:rsidP="00EE09D8">
      <w:pPr>
        <w:suppressAutoHyphens w:val="0"/>
        <w:autoSpaceDE w:val="0"/>
        <w:autoSpaceDN w:val="0"/>
        <w:adjustRightInd w:val="0"/>
        <w:rPr>
          <w:rFonts w:ascii="Optima" w:eastAsiaTheme="minorEastAsia" w:hAnsi="Optima" w:cs="Times New Roman"/>
          <w:sz w:val="20"/>
          <w:szCs w:val="20"/>
        </w:rPr>
      </w:pPr>
      <w:r w:rsidRPr="00D50119">
        <w:rPr>
          <w:rFonts w:ascii="Optima" w:hAnsi="Optima"/>
          <w:b/>
          <w:sz w:val="20"/>
          <w:szCs w:val="20"/>
        </w:rPr>
        <w:t>Contact with the Professor:</w:t>
      </w:r>
      <w:r w:rsidRPr="00D50119">
        <w:rPr>
          <w:rFonts w:ascii="Optima" w:hAnsi="Optima"/>
          <w:sz w:val="20"/>
          <w:szCs w:val="20"/>
        </w:rPr>
        <w:t xml:space="preserve">  </w:t>
      </w:r>
      <w:r w:rsidRPr="00D50119">
        <w:rPr>
          <w:rFonts w:ascii="Optima" w:eastAsiaTheme="minorEastAsia" w:hAnsi="Optima" w:cs="Times New Roman"/>
          <w:sz w:val="20"/>
          <w:szCs w:val="20"/>
        </w:rPr>
        <w:t>My office hours are posted above. I look forward to working</w:t>
      </w:r>
      <w:r>
        <w:rPr>
          <w:rFonts w:ascii="Optima" w:eastAsiaTheme="minorEastAsia" w:hAnsi="Optima" w:cs="Times New Roman"/>
          <w:sz w:val="20"/>
          <w:szCs w:val="20"/>
        </w:rPr>
        <w:t xml:space="preserve"> </w:t>
      </w:r>
      <w:r w:rsidRPr="00D50119">
        <w:rPr>
          <w:rFonts w:ascii="Optima" w:eastAsiaTheme="minorEastAsia" w:hAnsi="Optima" w:cs="Times New Roman"/>
          <w:sz w:val="20"/>
          <w:szCs w:val="20"/>
        </w:rPr>
        <w:t>with each of you in class and on an individual basis. Therefore, I urge you to take advantage</w:t>
      </w:r>
      <w:r>
        <w:rPr>
          <w:rFonts w:ascii="Optima" w:eastAsiaTheme="minorEastAsia" w:hAnsi="Optima" w:cs="Times New Roman"/>
          <w:sz w:val="20"/>
          <w:szCs w:val="20"/>
        </w:rPr>
        <w:t xml:space="preserve"> </w:t>
      </w:r>
      <w:r w:rsidRPr="00D50119">
        <w:rPr>
          <w:rFonts w:ascii="Optima" w:eastAsiaTheme="minorEastAsia" w:hAnsi="Optima" w:cs="Times New Roman"/>
          <w:sz w:val="20"/>
          <w:szCs w:val="20"/>
        </w:rPr>
        <w:t>of my office hours. I am happy to discuss any aspect of this course with you, and help you</w:t>
      </w:r>
      <w:r>
        <w:rPr>
          <w:rFonts w:ascii="Optima" w:eastAsiaTheme="minorEastAsia" w:hAnsi="Optima" w:cs="Times New Roman"/>
          <w:sz w:val="20"/>
          <w:szCs w:val="20"/>
        </w:rPr>
        <w:t xml:space="preserve"> </w:t>
      </w:r>
      <w:r w:rsidRPr="00D50119">
        <w:rPr>
          <w:rFonts w:ascii="Optima" w:eastAsiaTheme="minorEastAsia" w:hAnsi="Optima" w:cs="Times New Roman"/>
          <w:sz w:val="20"/>
          <w:szCs w:val="20"/>
        </w:rPr>
        <w:t xml:space="preserve">with the assignments. I especially urge you to </w:t>
      </w:r>
      <w:r>
        <w:rPr>
          <w:rFonts w:ascii="Optima" w:eastAsiaTheme="minorEastAsia" w:hAnsi="Optima" w:cs="Times New Roman"/>
          <w:sz w:val="20"/>
          <w:szCs w:val="20"/>
        </w:rPr>
        <w:t xml:space="preserve">contact </w:t>
      </w:r>
      <w:r w:rsidRPr="00D50119">
        <w:rPr>
          <w:rFonts w:ascii="Optima" w:eastAsiaTheme="minorEastAsia" w:hAnsi="Optima" w:cs="Times New Roman"/>
          <w:sz w:val="20"/>
          <w:szCs w:val="20"/>
        </w:rPr>
        <w:t>me if you are confused about the course</w:t>
      </w:r>
      <w:r>
        <w:rPr>
          <w:rFonts w:ascii="Optima" w:eastAsiaTheme="minorEastAsia" w:hAnsi="Optima" w:cs="Times New Roman"/>
          <w:sz w:val="20"/>
          <w:szCs w:val="20"/>
        </w:rPr>
        <w:t xml:space="preserve"> </w:t>
      </w:r>
      <w:r w:rsidRPr="00D50119">
        <w:rPr>
          <w:rFonts w:ascii="Optima" w:eastAsiaTheme="minorEastAsia" w:hAnsi="Optima" w:cs="Times New Roman"/>
          <w:sz w:val="20"/>
          <w:szCs w:val="20"/>
        </w:rPr>
        <w:t>or an assignment. Really successful students ask questions!  Please contact me by email, in class, or during office hours with your questions, comments, or requests. No phone calls please.</w:t>
      </w:r>
    </w:p>
    <w:p w14:paraId="562049B1" w14:textId="77777777" w:rsidR="00EE09D8" w:rsidRDefault="00EE09D8" w:rsidP="00EE09D8">
      <w:pPr>
        <w:suppressAutoHyphens w:val="0"/>
        <w:autoSpaceDE w:val="0"/>
        <w:autoSpaceDN w:val="0"/>
        <w:adjustRightInd w:val="0"/>
        <w:rPr>
          <w:rFonts w:ascii="Optima" w:eastAsiaTheme="minorEastAsia" w:hAnsi="Optima" w:cs="Times New Roman"/>
          <w:sz w:val="20"/>
          <w:szCs w:val="20"/>
        </w:rPr>
      </w:pPr>
    </w:p>
    <w:p w14:paraId="2FB7E691" w14:textId="77777777" w:rsidR="00EE09D8" w:rsidRPr="00A676B3" w:rsidRDefault="00EE09D8" w:rsidP="00EE09D8">
      <w:pPr>
        <w:ind w:right="270"/>
        <w:rPr>
          <w:rFonts w:ascii="Optima" w:hAnsi="Optima"/>
          <w:sz w:val="20"/>
          <w:szCs w:val="20"/>
          <w:u w:val="single"/>
        </w:rPr>
      </w:pPr>
      <w:r w:rsidRPr="00A676B3">
        <w:rPr>
          <w:rFonts w:ascii="Optima" w:hAnsi="Optima"/>
          <w:sz w:val="20"/>
          <w:szCs w:val="20"/>
          <w:u w:val="single"/>
        </w:rPr>
        <w:t>V.  ASSESSMENT</w:t>
      </w:r>
    </w:p>
    <w:p w14:paraId="3D15054B" w14:textId="77777777" w:rsidR="00EE09D8" w:rsidRPr="005C2686" w:rsidRDefault="00EE09D8" w:rsidP="00EE09D8">
      <w:pPr>
        <w:pStyle w:val="ListParagraph"/>
        <w:numPr>
          <w:ilvl w:val="0"/>
          <w:numId w:val="3"/>
        </w:numPr>
        <w:suppressAutoHyphens w:val="0"/>
        <w:autoSpaceDE w:val="0"/>
        <w:autoSpaceDN w:val="0"/>
        <w:adjustRightInd w:val="0"/>
        <w:rPr>
          <w:rFonts w:ascii="Optima" w:eastAsiaTheme="minorEastAsia" w:hAnsi="Optima" w:cs="Times New Roman"/>
          <w:sz w:val="20"/>
          <w:szCs w:val="20"/>
        </w:rPr>
      </w:pPr>
      <w:r>
        <w:rPr>
          <w:rFonts w:ascii="Optima" w:eastAsiaTheme="minorEastAsia" w:hAnsi="Optima" w:cs="Times New Roman"/>
          <w:sz w:val="20"/>
          <w:szCs w:val="20"/>
        </w:rPr>
        <w:t xml:space="preserve">Assignments </w:t>
      </w:r>
      <w:r w:rsidR="006C2D32">
        <w:rPr>
          <w:rFonts w:ascii="Optima" w:eastAsiaTheme="minorEastAsia" w:hAnsi="Optima" w:cs="Times New Roman"/>
          <w:sz w:val="20"/>
          <w:szCs w:val="20"/>
        </w:rPr>
        <w:t>(4 x 10) = 40</w:t>
      </w:r>
    </w:p>
    <w:p w14:paraId="6A78E60F" w14:textId="77777777" w:rsidR="00EE09D8" w:rsidRPr="005C2686" w:rsidRDefault="00EE09D8" w:rsidP="00EE09D8">
      <w:pPr>
        <w:pStyle w:val="ListParagraph"/>
        <w:numPr>
          <w:ilvl w:val="0"/>
          <w:numId w:val="3"/>
        </w:numPr>
        <w:suppressAutoHyphens w:val="0"/>
        <w:autoSpaceDE w:val="0"/>
        <w:autoSpaceDN w:val="0"/>
        <w:adjustRightInd w:val="0"/>
        <w:rPr>
          <w:rFonts w:ascii="Optima" w:eastAsiaTheme="minorEastAsia" w:hAnsi="Optima" w:cs="Times New Roman"/>
          <w:sz w:val="20"/>
          <w:szCs w:val="20"/>
        </w:rPr>
      </w:pPr>
      <w:r>
        <w:rPr>
          <w:rFonts w:ascii="Optima" w:eastAsiaTheme="minorEastAsia" w:hAnsi="Optima" w:cs="Times New Roman"/>
          <w:sz w:val="20"/>
          <w:szCs w:val="20"/>
        </w:rPr>
        <w:t>Discussion Board Postings</w:t>
      </w:r>
      <w:r w:rsidR="006C2D32">
        <w:rPr>
          <w:rFonts w:ascii="Optima" w:eastAsiaTheme="minorEastAsia" w:hAnsi="Optima" w:cs="Times New Roman"/>
          <w:sz w:val="20"/>
          <w:szCs w:val="20"/>
        </w:rPr>
        <w:t xml:space="preserve"> (8 x 5) = 40</w:t>
      </w:r>
      <w:r>
        <w:rPr>
          <w:rFonts w:ascii="Optima" w:eastAsiaTheme="minorEastAsia" w:hAnsi="Optima" w:cs="Times New Roman"/>
          <w:sz w:val="20"/>
          <w:szCs w:val="20"/>
        </w:rPr>
        <w:t xml:space="preserve"> </w:t>
      </w:r>
    </w:p>
    <w:p w14:paraId="3B1EC928" w14:textId="77777777" w:rsidR="00EE09D8" w:rsidRPr="006C2D32" w:rsidRDefault="00EE09D8" w:rsidP="00EE09D8">
      <w:pPr>
        <w:pStyle w:val="ListParagraph"/>
        <w:numPr>
          <w:ilvl w:val="0"/>
          <w:numId w:val="3"/>
        </w:numPr>
        <w:rPr>
          <w:rFonts w:ascii="Optima" w:hAnsi="Optima"/>
          <w:sz w:val="20"/>
          <w:szCs w:val="20"/>
        </w:rPr>
      </w:pPr>
      <w:r>
        <w:rPr>
          <w:rFonts w:ascii="Optima" w:eastAsiaTheme="minorEastAsia" w:hAnsi="Optima" w:cs="Times New Roman"/>
          <w:sz w:val="20"/>
          <w:szCs w:val="20"/>
        </w:rPr>
        <w:t xml:space="preserve">Exams </w:t>
      </w:r>
      <w:r w:rsidR="006C2D32">
        <w:rPr>
          <w:rFonts w:ascii="Optima" w:eastAsiaTheme="minorEastAsia" w:hAnsi="Optima" w:cs="Times New Roman"/>
          <w:sz w:val="20"/>
          <w:szCs w:val="20"/>
        </w:rPr>
        <w:t>(2 x 10) = 20</w:t>
      </w:r>
    </w:p>
    <w:p w14:paraId="2717D91A" w14:textId="77777777" w:rsidR="006C2D32" w:rsidRPr="006C2D32" w:rsidRDefault="006C2D32" w:rsidP="006C2D32">
      <w:pPr>
        <w:rPr>
          <w:rFonts w:ascii="Optima" w:hAnsi="Optima"/>
          <w:sz w:val="20"/>
          <w:szCs w:val="20"/>
        </w:rPr>
      </w:pPr>
      <w:r>
        <w:rPr>
          <w:rFonts w:ascii="Optima" w:hAnsi="Optima"/>
          <w:sz w:val="20"/>
          <w:szCs w:val="20"/>
        </w:rPr>
        <w:lastRenderedPageBreak/>
        <w:t>TOTAL:  100</w:t>
      </w:r>
    </w:p>
    <w:p w14:paraId="58F07E8E" w14:textId="77777777" w:rsidR="00EE09D8" w:rsidRDefault="00EE09D8" w:rsidP="00EE09D8">
      <w:pPr>
        <w:rPr>
          <w:rFonts w:ascii="Optima" w:hAnsi="Optima"/>
          <w:b/>
          <w:sz w:val="20"/>
          <w:szCs w:val="20"/>
        </w:rPr>
      </w:pPr>
    </w:p>
    <w:p w14:paraId="1D33EBB3" w14:textId="77777777" w:rsidR="00EE09D8" w:rsidRPr="00ED4D2A" w:rsidRDefault="00EE09D8" w:rsidP="00EE09D8">
      <w:pPr>
        <w:rPr>
          <w:rFonts w:ascii="Optima" w:hAnsi="Optima"/>
          <w:b/>
          <w:sz w:val="20"/>
          <w:szCs w:val="20"/>
        </w:rPr>
      </w:pPr>
      <w:r w:rsidRPr="00ED4D2A">
        <w:rPr>
          <w:rFonts w:ascii="Optima" w:hAnsi="Optima"/>
          <w:b/>
          <w:sz w:val="20"/>
          <w:szCs w:val="20"/>
        </w:rPr>
        <w:t>Letter Grade Allocation</w:t>
      </w:r>
    </w:p>
    <w:p w14:paraId="6BE5EAE5" w14:textId="77777777" w:rsidR="00EE09D8" w:rsidRPr="00ED4D2A" w:rsidRDefault="00EE09D8" w:rsidP="00EE09D8">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Pr>
          <w:rFonts w:ascii="Optima" w:eastAsiaTheme="minorEastAsia" w:hAnsi="Optima" w:cs="Times New Roman"/>
          <w:sz w:val="20"/>
          <w:szCs w:val="20"/>
        </w:rPr>
        <w:t>94</w:t>
      </w:r>
      <w:r w:rsidRPr="00ED4D2A">
        <w:rPr>
          <w:rFonts w:ascii="Optima" w:eastAsiaTheme="minorEastAsia" w:hAnsi="Optima" w:cs="Times New Roman"/>
          <w:sz w:val="20"/>
          <w:szCs w:val="20"/>
        </w:rPr>
        <w:t xml:space="preserve">-100  </w:t>
      </w:r>
      <w:r w:rsidRPr="00ED4D2A">
        <w:rPr>
          <w:rFonts w:ascii="Optima" w:eastAsiaTheme="minorEastAsia" w:hAnsi="Optima" w:cs="Times New Roman"/>
          <w:sz w:val="20"/>
          <w:szCs w:val="20"/>
        </w:rPr>
        <w:tab/>
        <w:t>A</w:t>
      </w:r>
    </w:p>
    <w:p w14:paraId="6E714E39" w14:textId="77777777" w:rsidR="00EE09D8" w:rsidRPr="00ED4D2A" w:rsidRDefault="00EE09D8" w:rsidP="00EE09D8">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Pr>
          <w:rFonts w:ascii="Optima" w:eastAsiaTheme="minorEastAsia" w:hAnsi="Optima" w:cs="Times New Roman"/>
          <w:sz w:val="20"/>
          <w:szCs w:val="20"/>
        </w:rPr>
        <w:t>90-93</w:t>
      </w:r>
      <w:r w:rsidRPr="00ED4D2A">
        <w:rPr>
          <w:rFonts w:ascii="Optima" w:eastAsiaTheme="minorEastAsia" w:hAnsi="Optima" w:cs="Times New Roman"/>
          <w:sz w:val="20"/>
          <w:szCs w:val="20"/>
        </w:rPr>
        <w:t xml:space="preserve">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A-</w:t>
      </w:r>
    </w:p>
    <w:p w14:paraId="0BD2C471" w14:textId="77777777" w:rsidR="00EE09D8" w:rsidRPr="00ED4D2A" w:rsidRDefault="00EE09D8" w:rsidP="00EE09D8">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sidRPr="00ED4D2A">
        <w:rPr>
          <w:rFonts w:ascii="Optima" w:eastAsiaTheme="minorEastAsia" w:hAnsi="Optima" w:cs="Times New Roman"/>
          <w:sz w:val="20"/>
          <w:szCs w:val="20"/>
        </w:rPr>
        <w:t xml:space="preserve">87-89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B+</w:t>
      </w:r>
    </w:p>
    <w:p w14:paraId="2FC6CD89" w14:textId="77777777" w:rsidR="00EE09D8" w:rsidRPr="00ED4D2A" w:rsidRDefault="00EE09D8" w:rsidP="00EE09D8">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sidRPr="00ED4D2A">
        <w:rPr>
          <w:rFonts w:ascii="Optima" w:eastAsiaTheme="minorEastAsia" w:hAnsi="Optima" w:cs="Times New Roman"/>
          <w:sz w:val="20"/>
          <w:szCs w:val="20"/>
        </w:rPr>
        <w:t xml:space="preserve">83-86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B</w:t>
      </w:r>
    </w:p>
    <w:p w14:paraId="78C7DA3B" w14:textId="77777777" w:rsidR="00EE09D8" w:rsidRPr="00ED4D2A" w:rsidRDefault="00EE09D8" w:rsidP="00EE09D8">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sidRPr="00ED4D2A">
        <w:rPr>
          <w:rFonts w:ascii="Optima" w:eastAsiaTheme="minorEastAsia" w:hAnsi="Optima" w:cs="Times New Roman"/>
          <w:sz w:val="20"/>
          <w:szCs w:val="20"/>
        </w:rPr>
        <w:t xml:space="preserve">80-82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B-</w:t>
      </w:r>
    </w:p>
    <w:p w14:paraId="260C04FE" w14:textId="77777777" w:rsidR="00EE09D8" w:rsidRPr="00ED4D2A" w:rsidRDefault="00EE09D8" w:rsidP="00EE09D8">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sidRPr="00ED4D2A">
        <w:rPr>
          <w:rFonts w:ascii="Optima" w:eastAsiaTheme="minorEastAsia" w:hAnsi="Optima" w:cs="Times New Roman"/>
          <w:sz w:val="20"/>
          <w:szCs w:val="20"/>
        </w:rPr>
        <w:t xml:space="preserve">77-79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C+</w:t>
      </w:r>
    </w:p>
    <w:p w14:paraId="36284BFB" w14:textId="77777777" w:rsidR="00EE09D8" w:rsidRPr="00ED4D2A" w:rsidRDefault="00EE09D8" w:rsidP="00EE09D8">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sidRPr="00ED4D2A">
        <w:rPr>
          <w:rFonts w:ascii="Optima" w:eastAsiaTheme="minorEastAsia" w:hAnsi="Optima" w:cs="Times New Roman"/>
          <w:sz w:val="20"/>
          <w:szCs w:val="20"/>
        </w:rPr>
        <w:t xml:space="preserve">73-76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C</w:t>
      </w:r>
    </w:p>
    <w:p w14:paraId="42F7AF81" w14:textId="77777777" w:rsidR="00EE09D8" w:rsidRPr="00ED4D2A" w:rsidRDefault="00EE09D8" w:rsidP="00EE09D8">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sidRPr="00ED4D2A">
        <w:rPr>
          <w:rFonts w:ascii="Optima" w:eastAsiaTheme="minorEastAsia" w:hAnsi="Optima" w:cs="Times New Roman"/>
          <w:sz w:val="20"/>
          <w:szCs w:val="20"/>
        </w:rPr>
        <w:t xml:space="preserve">70-72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C-</w:t>
      </w:r>
    </w:p>
    <w:p w14:paraId="3314C11B" w14:textId="77777777" w:rsidR="00EE09D8" w:rsidRPr="005F4ABF" w:rsidRDefault="00EE09D8" w:rsidP="00EE09D8">
      <w:pPr>
        <w:pStyle w:val="ListParagraph"/>
        <w:numPr>
          <w:ilvl w:val="0"/>
          <w:numId w:val="4"/>
        </w:numPr>
        <w:rPr>
          <w:rFonts w:ascii="Optima" w:hAnsi="Optima"/>
          <w:sz w:val="20"/>
          <w:szCs w:val="20"/>
        </w:rPr>
      </w:pPr>
      <w:r w:rsidRPr="00ED4D2A">
        <w:rPr>
          <w:rFonts w:ascii="Optima" w:eastAsiaTheme="minorEastAsia" w:hAnsi="Optima" w:cs="Times New Roman"/>
          <w:sz w:val="20"/>
          <w:szCs w:val="20"/>
        </w:rPr>
        <w:t xml:space="preserve">60-69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D</w:t>
      </w:r>
      <w:bookmarkStart w:id="1" w:name="OLE_LINK6"/>
    </w:p>
    <w:p w14:paraId="3E40E919" w14:textId="77777777" w:rsidR="00EE09D8" w:rsidRDefault="00EE09D8" w:rsidP="00EE0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u w:val="single"/>
        </w:rPr>
      </w:pPr>
    </w:p>
    <w:p w14:paraId="5B3B3813" w14:textId="77777777" w:rsidR="00EE09D8" w:rsidRPr="00FD7A57" w:rsidRDefault="00EE09D8" w:rsidP="00EE0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u w:val="single"/>
        </w:rPr>
      </w:pPr>
      <w:r w:rsidRPr="00A676B3">
        <w:rPr>
          <w:rFonts w:ascii="Optima" w:hAnsi="Optima"/>
          <w:sz w:val="20"/>
          <w:szCs w:val="20"/>
          <w:u w:val="single"/>
        </w:rPr>
        <w:t>VI. SCHEDULE</w:t>
      </w:r>
      <w:bookmarkEnd w:id="1"/>
    </w:p>
    <w:p w14:paraId="09E3227F" w14:textId="77777777" w:rsidR="00B47146" w:rsidRDefault="00B47146" w:rsidP="00EE09D8">
      <w:pPr>
        <w:rPr>
          <w:rFonts w:ascii="Optima" w:hAnsi="Optima"/>
          <w:b/>
          <w:i/>
          <w:sz w:val="20"/>
          <w:szCs w:val="20"/>
        </w:rPr>
      </w:pPr>
    </w:p>
    <w:p w14:paraId="69AF23B2" w14:textId="77777777" w:rsidR="00EE09D8" w:rsidRDefault="00EE09D8" w:rsidP="00EE09D8">
      <w:pPr>
        <w:rPr>
          <w:rFonts w:ascii="Optima" w:hAnsi="Optima"/>
          <w:b/>
          <w:i/>
          <w:sz w:val="20"/>
          <w:szCs w:val="20"/>
        </w:rPr>
      </w:pPr>
      <w:r>
        <w:rPr>
          <w:rFonts w:ascii="Optima" w:hAnsi="Optima"/>
          <w:b/>
          <w:i/>
          <w:sz w:val="20"/>
          <w:szCs w:val="20"/>
        </w:rPr>
        <w:t xml:space="preserve">Week of August 29  </w:t>
      </w:r>
    </w:p>
    <w:p w14:paraId="7EF96164" w14:textId="77777777" w:rsidR="00EE09D8" w:rsidRPr="00325687" w:rsidRDefault="00EE09D8" w:rsidP="00EE09D8">
      <w:pPr>
        <w:rPr>
          <w:rFonts w:ascii="Optima" w:hAnsi="Optima"/>
          <w:i/>
          <w:sz w:val="20"/>
          <w:szCs w:val="20"/>
        </w:rPr>
      </w:pPr>
      <w:r w:rsidRPr="00325687">
        <w:rPr>
          <w:rFonts w:ascii="Optima" w:hAnsi="Optima"/>
          <w:b/>
          <w:i/>
          <w:sz w:val="20"/>
          <w:szCs w:val="20"/>
        </w:rPr>
        <w:t>Course Introduction</w:t>
      </w:r>
    </w:p>
    <w:p w14:paraId="401A3197" w14:textId="77777777" w:rsidR="00EE09D8" w:rsidRPr="00BA19AC" w:rsidRDefault="00EE09D8" w:rsidP="00BA19AC">
      <w:pPr>
        <w:pStyle w:val="ListParagraph"/>
        <w:numPr>
          <w:ilvl w:val="0"/>
          <w:numId w:val="5"/>
        </w:numPr>
        <w:rPr>
          <w:rFonts w:ascii="Optima" w:hAnsi="Optima"/>
          <w:sz w:val="20"/>
          <w:szCs w:val="20"/>
        </w:rPr>
      </w:pPr>
      <w:r w:rsidRPr="00DA7710">
        <w:rPr>
          <w:rFonts w:ascii="Optima" w:hAnsi="Optima"/>
          <w:sz w:val="20"/>
          <w:szCs w:val="20"/>
        </w:rPr>
        <w:t xml:space="preserve">Read </w:t>
      </w:r>
      <w:r>
        <w:rPr>
          <w:rFonts w:ascii="Optima" w:hAnsi="Optima"/>
          <w:sz w:val="20"/>
          <w:szCs w:val="20"/>
        </w:rPr>
        <w:t>materials online</w:t>
      </w:r>
    </w:p>
    <w:p w14:paraId="47ED35DD" w14:textId="77777777" w:rsidR="00EE09D8" w:rsidRDefault="00EE09D8" w:rsidP="00EE09D8">
      <w:pPr>
        <w:pStyle w:val="ListParagraph"/>
        <w:numPr>
          <w:ilvl w:val="1"/>
          <w:numId w:val="5"/>
        </w:numPr>
        <w:rPr>
          <w:rFonts w:ascii="Optima" w:hAnsi="Optima"/>
          <w:sz w:val="20"/>
          <w:szCs w:val="20"/>
        </w:rPr>
      </w:pPr>
      <w:r>
        <w:rPr>
          <w:rFonts w:ascii="Optima" w:hAnsi="Optima"/>
          <w:sz w:val="20"/>
          <w:szCs w:val="20"/>
        </w:rPr>
        <w:t>Post your bio and answer the posted question</w:t>
      </w:r>
    </w:p>
    <w:p w14:paraId="7238281D" w14:textId="77777777" w:rsidR="00EE09D8" w:rsidRDefault="00EE09D8" w:rsidP="00EE09D8">
      <w:pPr>
        <w:pStyle w:val="ListParagraph"/>
        <w:numPr>
          <w:ilvl w:val="1"/>
          <w:numId w:val="5"/>
        </w:numPr>
        <w:rPr>
          <w:rFonts w:ascii="Optima" w:hAnsi="Optima"/>
          <w:sz w:val="20"/>
          <w:szCs w:val="20"/>
        </w:rPr>
      </w:pPr>
      <w:r>
        <w:rPr>
          <w:rFonts w:ascii="Optima" w:hAnsi="Optima"/>
          <w:sz w:val="20"/>
          <w:szCs w:val="20"/>
        </w:rPr>
        <w:t>Familiarize yourself with the course</w:t>
      </w:r>
    </w:p>
    <w:p w14:paraId="6F67CFA7" w14:textId="77777777" w:rsidR="00EE09D8" w:rsidRPr="00DA7710" w:rsidRDefault="00EE09D8" w:rsidP="00EE09D8">
      <w:pPr>
        <w:pStyle w:val="ListParagraph"/>
        <w:numPr>
          <w:ilvl w:val="1"/>
          <w:numId w:val="5"/>
        </w:numPr>
        <w:rPr>
          <w:rFonts w:ascii="Optima" w:hAnsi="Optima"/>
          <w:sz w:val="20"/>
          <w:szCs w:val="20"/>
        </w:rPr>
      </w:pPr>
      <w:r>
        <w:rPr>
          <w:rFonts w:ascii="Optima" w:hAnsi="Optima"/>
          <w:sz w:val="20"/>
          <w:szCs w:val="20"/>
        </w:rPr>
        <w:t>Purchase the textbook</w:t>
      </w:r>
    </w:p>
    <w:p w14:paraId="7C9621E4" w14:textId="77777777" w:rsidR="00EE09D8" w:rsidRDefault="00EE09D8" w:rsidP="00EE09D8">
      <w:pPr>
        <w:rPr>
          <w:rFonts w:ascii="Optima" w:hAnsi="Optima"/>
          <w:b/>
          <w:i/>
          <w:sz w:val="20"/>
          <w:szCs w:val="20"/>
        </w:rPr>
      </w:pPr>
    </w:p>
    <w:p w14:paraId="269F1B25" w14:textId="77777777" w:rsidR="00EE09D8" w:rsidRDefault="00EE09D8" w:rsidP="00EE09D8">
      <w:pPr>
        <w:rPr>
          <w:rFonts w:ascii="Optima" w:hAnsi="Optima"/>
          <w:b/>
          <w:sz w:val="20"/>
          <w:szCs w:val="20"/>
        </w:rPr>
      </w:pPr>
      <w:r>
        <w:rPr>
          <w:rFonts w:ascii="Optima" w:hAnsi="Optima"/>
          <w:b/>
          <w:i/>
          <w:sz w:val="20"/>
          <w:szCs w:val="20"/>
        </w:rPr>
        <w:t>Week of Sept 5th</w:t>
      </w:r>
    </w:p>
    <w:p w14:paraId="40E122E6" w14:textId="77777777" w:rsidR="00EE09D8" w:rsidRPr="00325687" w:rsidRDefault="00EE09D8" w:rsidP="00EE09D8">
      <w:pPr>
        <w:rPr>
          <w:rFonts w:ascii="Optima" w:hAnsi="Optima"/>
          <w:b/>
          <w:i/>
          <w:sz w:val="20"/>
          <w:szCs w:val="20"/>
        </w:rPr>
      </w:pPr>
      <w:r w:rsidRPr="00325687">
        <w:rPr>
          <w:rFonts w:ascii="Optima" w:hAnsi="Optima"/>
          <w:b/>
          <w:i/>
          <w:sz w:val="20"/>
          <w:szCs w:val="20"/>
        </w:rPr>
        <w:t xml:space="preserve"> What Is An Argument?</w:t>
      </w:r>
      <w:r w:rsidR="00450158">
        <w:rPr>
          <w:rFonts w:ascii="Optima" w:hAnsi="Optima"/>
          <w:b/>
          <w:i/>
          <w:sz w:val="20"/>
          <w:szCs w:val="20"/>
        </w:rPr>
        <w:t xml:space="preserve"> The Issue and the Conclusion</w:t>
      </w:r>
    </w:p>
    <w:p w14:paraId="18049DD6" w14:textId="77777777" w:rsidR="00EE09D8" w:rsidRDefault="00EE09D8" w:rsidP="00EE09D8">
      <w:pPr>
        <w:pStyle w:val="ListParagraph"/>
        <w:numPr>
          <w:ilvl w:val="0"/>
          <w:numId w:val="5"/>
        </w:numPr>
        <w:rPr>
          <w:rFonts w:ascii="Optima" w:hAnsi="Optima"/>
          <w:sz w:val="20"/>
          <w:szCs w:val="20"/>
        </w:rPr>
      </w:pPr>
      <w:r w:rsidRPr="00DA7710">
        <w:rPr>
          <w:rFonts w:ascii="Optima" w:hAnsi="Optima"/>
          <w:sz w:val="20"/>
          <w:szCs w:val="20"/>
        </w:rPr>
        <w:t xml:space="preserve">Read Diestler, </w:t>
      </w:r>
      <w:r w:rsidR="00450158">
        <w:rPr>
          <w:rFonts w:ascii="Optima" w:hAnsi="Optima"/>
          <w:sz w:val="20"/>
          <w:szCs w:val="20"/>
        </w:rPr>
        <w:t>pp. 2-11</w:t>
      </w:r>
      <w:r w:rsidRPr="00DA7710">
        <w:rPr>
          <w:rFonts w:ascii="Optima" w:hAnsi="Optima"/>
          <w:sz w:val="20"/>
          <w:szCs w:val="20"/>
        </w:rPr>
        <w:t xml:space="preserve"> </w:t>
      </w:r>
    </w:p>
    <w:p w14:paraId="0427CAC6" w14:textId="77777777" w:rsidR="00EE09D8" w:rsidRPr="00713BA5" w:rsidRDefault="00EE09D8" w:rsidP="00EE09D8">
      <w:pPr>
        <w:pStyle w:val="ListParagraph"/>
        <w:numPr>
          <w:ilvl w:val="0"/>
          <w:numId w:val="5"/>
        </w:numPr>
        <w:rPr>
          <w:rFonts w:ascii="Optima" w:hAnsi="Optima"/>
          <w:sz w:val="20"/>
          <w:szCs w:val="20"/>
        </w:rPr>
      </w:pPr>
      <w:r>
        <w:rPr>
          <w:rFonts w:ascii="Optima" w:hAnsi="Optima"/>
          <w:sz w:val="20"/>
          <w:szCs w:val="20"/>
        </w:rPr>
        <w:t>Discussion Board Posting</w:t>
      </w:r>
      <w:r w:rsidR="00BA19AC">
        <w:rPr>
          <w:rFonts w:ascii="Optima" w:hAnsi="Optima"/>
          <w:sz w:val="20"/>
          <w:szCs w:val="20"/>
        </w:rPr>
        <w:t xml:space="preserve"> due </w:t>
      </w:r>
    </w:p>
    <w:p w14:paraId="059AD1F8" w14:textId="77777777" w:rsidR="00EE09D8" w:rsidRDefault="00EE09D8" w:rsidP="00EE09D8">
      <w:pPr>
        <w:rPr>
          <w:rFonts w:ascii="Optima" w:hAnsi="Optima"/>
          <w:b/>
          <w:i/>
          <w:sz w:val="20"/>
          <w:szCs w:val="20"/>
        </w:rPr>
      </w:pPr>
    </w:p>
    <w:p w14:paraId="1F75C7E0" w14:textId="77777777" w:rsidR="00EE09D8" w:rsidRDefault="00EE09D8" w:rsidP="00EE09D8">
      <w:pPr>
        <w:rPr>
          <w:rFonts w:ascii="Optima" w:hAnsi="Optima"/>
          <w:b/>
          <w:i/>
          <w:sz w:val="20"/>
          <w:szCs w:val="20"/>
        </w:rPr>
      </w:pPr>
      <w:r>
        <w:rPr>
          <w:rFonts w:ascii="Optima" w:hAnsi="Optima"/>
          <w:b/>
          <w:i/>
          <w:sz w:val="20"/>
          <w:szCs w:val="20"/>
        </w:rPr>
        <w:t xml:space="preserve">Week of </w:t>
      </w:r>
      <w:r w:rsidR="00450158">
        <w:rPr>
          <w:rFonts w:ascii="Optima" w:hAnsi="Optima"/>
          <w:b/>
          <w:i/>
          <w:sz w:val="20"/>
          <w:szCs w:val="20"/>
        </w:rPr>
        <w:t xml:space="preserve">Sept 12 </w:t>
      </w:r>
    </w:p>
    <w:p w14:paraId="0481995F" w14:textId="77777777" w:rsidR="00EE09D8" w:rsidRPr="00325687" w:rsidRDefault="00EE09D8" w:rsidP="00EE09D8">
      <w:pPr>
        <w:rPr>
          <w:rFonts w:ascii="Optima" w:hAnsi="Optima"/>
          <w:b/>
          <w:i/>
          <w:sz w:val="20"/>
          <w:szCs w:val="20"/>
        </w:rPr>
      </w:pPr>
      <w:r w:rsidRPr="00325687">
        <w:rPr>
          <w:rFonts w:ascii="Optima" w:hAnsi="Optima"/>
          <w:b/>
          <w:i/>
          <w:sz w:val="20"/>
          <w:szCs w:val="20"/>
        </w:rPr>
        <w:t>What Is An Argument?</w:t>
      </w:r>
      <w:r w:rsidR="00BA19AC">
        <w:rPr>
          <w:rFonts w:ascii="Optima" w:hAnsi="Optima"/>
          <w:b/>
          <w:i/>
          <w:sz w:val="20"/>
          <w:szCs w:val="20"/>
        </w:rPr>
        <w:t xml:space="preserve"> The Reasons</w:t>
      </w:r>
    </w:p>
    <w:p w14:paraId="7AE57F71" w14:textId="77777777" w:rsidR="00BA19AC" w:rsidRDefault="00BA19AC" w:rsidP="00EE09D8">
      <w:pPr>
        <w:pStyle w:val="ListParagraph"/>
        <w:numPr>
          <w:ilvl w:val="0"/>
          <w:numId w:val="7"/>
        </w:numPr>
        <w:rPr>
          <w:rFonts w:ascii="Optima" w:hAnsi="Optima"/>
          <w:sz w:val="20"/>
          <w:szCs w:val="20"/>
        </w:rPr>
      </w:pPr>
      <w:r>
        <w:rPr>
          <w:rFonts w:ascii="Optima" w:hAnsi="Optima"/>
          <w:sz w:val="20"/>
          <w:szCs w:val="20"/>
        </w:rPr>
        <w:t>Re-read Diestler pp. 2-11</w:t>
      </w:r>
    </w:p>
    <w:p w14:paraId="5156F927" w14:textId="77777777" w:rsidR="00EE09D8" w:rsidRDefault="00EE09D8" w:rsidP="00EE09D8">
      <w:pPr>
        <w:pStyle w:val="ListParagraph"/>
        <w:numPr>
          <w:ilvl w:val="0"/>
          <w:numId w:val="7"/>
        </w:numPr>
        <w:rPr>
          <w:rFonts w:ascii="Optima" w:hAnsi="Optima"/>
          <w:sz w:val="20"/>
          <w:szCs w:val="20"/>
        </w:rPr>
      </w:pPr>
      <w:r>
        <w:rPr>
          <w:rFonts w:ascii="Optima" w:hAnsi="Optima"/>
          <w:sz w:val="20"/>
          <w:szCs w:val="20"/>
        </w:rPr>
        <w:t>Readings on Moodle</w:t>
      </w:r>
    </w:p>
    <w:p w14:paraId="10A1249D" w14:textId="77777777" w:rsidR="00EE09D8" w:rsidRPr="00176743" w:rsidRDefault="00EE09D8" w:rsidP="00EE09D8">
      <w:pPr>
        <w:pStyle w:val="ListParagraph"/>
        <w:numPr>
          <w:ilvl w:val="0"/>
          <w:numId w:val="7"/>
        </w:numPr>
        <w:rPr>
          <w:rFonts w:ascii="Optima" w:hAnsi="Optima"/>
          <w:sz w:val="20"/>
          <w:szCs w:val="20"/>
        </w:rPr>
      </w:pPr>
      <w:r>
        <w:rPr>
          <w:rFonts w:ascii="Optima" w:hAnsi="Optima"/>
          <w:sz w:val="20"/>
          <w:szCs w:val="20"/>
        </w:rPr>
        <w:t>Assignment</w:t>
      </w:r>
      <w:r w:rsidR="00BA19AC">
        <w:rPr>
          <w:rFonts w:ascii="Optima" w:hAnsi="Optima"/>
          <w:sz w:val="20"/>
          <w:szCs w:val="20"/>
        </w:rPr>
        <w:t xml:space="preserve"> 1 due</w:t>
      </w:r>
    </w:p>
    <w:p w14:paraId="11064D8A" w14:textId="77777777" w:rsidR="00EE09D8" w:rsidRDefault="00EE09D8" w:rsidP="00EE09D8">
      <w:pPr>
        <w:rPr>
          <w:rFonts w:ascii="Optima" w:hAnsi="Optima"/>
          <w:b/>
          <w:i/>
          <w:sz w:val="20"/>
          <w:szCs w:val="20"/>
        </w:rPr>
      </w:pPr>
    </w:p>
    <w:p w14:paraId="39D96AF2" w14:textId="77777777" w:rsidR="00EE09D8" w:rsidRDefault="00EE09D8" w:rsidP="00EE09D8">
      <w:pPr>
        <w:rPr>
          <w:rFonts w:ascii="Optima" w:hAnsi="Optima"/>
          <w:b/>
          <w:i/>
          <w:sz w:val="20"/>
          <w:szCs w:val="20"/>
        </w:rPr>
      </w:pPr>
      <w:r>
        <w:rPr>
          <w:rFonts w:ascii="Optima" w:hAnsi="Optima"/>
          <w:b/>
          <w:i/>
          <w:sz w:val="20"/>
          <w:szCs w:val="20"/>
        </w:rPr>
        <w:t xml:space="preserve">Week of </w:t>
      </w:r>
      <w:r w:rsidR="00CD2009">
        <w:rPr>
          <w:rFonts w:ascii="Optima" w:hAnsi="Optima"/>
          <w:b/>
          <w:i/>
          <w:sz w:val="20"/>
          <w:szCs w:val="20"/>
        </w:rPr>
        <w:t>Sept 19th</w:t>
      </w:r>
    </w:p>
    <w:p w14:paraId="64E88826" w14:textId="77777777" w:rsidR="00EE09D8" w:rsidRDefault="00EE09D8" w:rsidP="00EE09D8">
      <w:pPr>
        <w:rPr>
          <w:rFonts w:ascii="Optima" w:hAnsi="Optima"/>
          <w:b/>
          <w:i/>
          <w:sz w:val="20"/>
          <w:szCs w:val="20"/>
        </w:rPr>
      </w:pPr>
      <w:r>
        <w:rPr>
          <w:rFonts w:ascii="Optima" w:hAnsi="Optima"/>
          <w:b/>
          <w:i/>
          <w:sz w:val="20"/>
          <w:szCs w:val="20"/>
        </w:rPr>
        <w:t>Value Assumptions &amp; Ethics</w:t>
      </w:r>
    </w:p>
    <w:p w14:paraId="47BC0986" w14:textId="77777777" w:rsidR="00EE09D8" w:rsidRDefault="00CD2009" w:rsidP="00EE09D8">
      <w:pPr>
        <w:pStyle w:val="ListParagraph"/>
        <w:numPr>
          <w:ilvl w:val="0"/>
          <w:numId w:val="7"/>
        </w:numPr>
        <w:rPr>
          <w:rFonts w:ascii="Optima" w:hAnsi="Optima"/>
          <w:sz w:val="20"/>
          <w:szCs w:val="20"/>
        </w:rPr>
      </w:pPr>
      <w:r>
        <w:rPr>
          <w:rFonts w:ascii="Optima" w:hAnsi="Optima"/>
          <w:sz w:val="20"/>
          <w:szCs w:val="20"/>
        </w:rPr>
        <w:t>Read Diestler, pp. 36-56</w:t>
      </w:r>
    </w:p>
    <w:p w14:paraId="13C62CDA" w14:textId="77777777" w:rsidR="00EE09D8" w:rsidRPr="00713BA5" w:rsidRDefault="00EE09D8" w:rsidP="00EE09D8">
      <w:pPr>
        <w:pStyle w:val="ListParagraph"/>
        <w:numPr>
          <w:ilvl w:val="0"/>
          <w:numId w:val="7"/>
        </w:numPr>
        <w:rPr>
          <w:rFonts w:ascii="Optima" w:hAnsi="Optima"/>
          <w:sz w:val="20"/>
          <w:szCs w:val="20"/>
        </w:rPr>
      </w:pPr>
      <w:r>
        <w:rPr>
          <w:rFonts w:ascii="Optima" w:hAnsi="Optima"/>
          <w:sz w:val="20"/>
          <w:szCs w:val="20"/>
        </w:rPr>
        <w:t>Discussion Board Posting</w:t>
      </w:r>
    </w:p>
    <w:p w14:paraId="34B37280" w14:textId="77777777" w:rsidR="00B47146" w:rsidRDefault="00B47146" w:rsidP="00EE09D8">
      <w:pPr>
        <w:rPr>
          <w:rFonts w:ascii="Optima" w:hAnsi="Optima"/>
          <w:b/>
          <w:i/>
          <w:sz w:val="20"/>
          <w:szCs w:val="20"/>
        </w:rPr>
      </w:pPr>
    </w:p>
    <w:p w14:paraId="633C6107" w14:textId="77777777" w:rsidR="00EE09D8" w:rsidRDefault="00EE09D8" w:rsidP="00EE09D8">
      <w:pPr>
        <w:rPr>
          <w:rFonts w:ascii="Optima" w:hAnsi="Optima"/>
          <w:b/>
          <w:i/>
          <w:sz w:val="20"/>
          <w:szCs w:val="20"/>
        </w:rPr>
      </w:pPr>
      <w:r>
        <w:rPr>
          <w:rFonts w:ascii="Optima" w:hAnsi="Optima"/>
          <w:b/>
          <w:i/>
          <w:sz w:val="20"/>
          <w:szCs w:val="20"/>
        </w:rPr>
        <w:t xml:space="preserve">Week of </w:t>
      </w:r>
      <w:r w:rsidR="00CD2009">
        <w:rPr>
          <w:rFonts w:ascii="Optima" w:hAnsi="Optima"/>
          <w:b/>
          <w:i/>
          <w:sz w:val="20"/>
          <w:szCs w:val="20"/>
        </w:rPr>
        <w:t>Sept. 26th</w:t>
      </w:r>
      <w:r>
        <w:rPr>
          <w:rFonts w:ascii="Optima" w:hAnsi="Optima"/>
          <w:b/>
          <w:i/>
          <w:sz w:val="20"/>
          <w:szCs w:val="20"/>
        </w:rPr>
        <w:t xml:space="preserve">  </w:t>
      </w:r>
    </w:p>
    <w:p w14:paraId="1E634327" w14:textId="77777777" w:rsidR="00EE09D8" w:rsidRDefault="00EE09D8" w:rsidP="00EE09D8">
      <w:pPr>
        <w:rPr>
          <w:rFonts w:ascii="Optima" w:hAnsi="Optima"/>
          <w:b/>
          <w:i/>
          <w:sz w:val="20"/>
          <w:szCs w:val="20"/>
        </w:rPr>
      </w:pPr>
      <w:r>
        <w:rPr>
          <w:rFonts w:ascii="Optima" w:hAnsi="Optima"/>
          <w:b/>
          <w:i/>
          <w:sz w:val="20"/>
          <w:szCs w:val="20"/>
        </w:rPr>
        <w:t xml:space="preserve">Reality Assumptions &amp; Deductive Reasoning </w:t>
      </w:r>
    </w:p>
    <w:p w14:paraId="61140170" w14:textId="77777777" w:rsidR="00EE09D8" w:rsidRPr="00176743" w:rsidRDefault="00EE09D8" w:rsidP="00EE09D8">
      <w:pPr>
        <w:pStyle w:val="ListParagraph"/>
        <w:numPr>
          <w:ilvl w:val="0"/>
          <w:numId w:val="7"/>
        </w:numPr>
        <w:jc w:val="both"/>
        <w:rPr>
          <w:rFonts w:ascii="Optima" w:hAnsi="Optima"/>
          <w:sz w:val="20"/>
          <w:szCs w:val="20"/>
        </w:rPr>
      </w:pPr>
      <w:r w:rsidRPr="00176743">
        <w:rPr>
          <w:rFonts w:ascii="Optima" w:hAnsi="Optima"/>
          <w:sz w:val="20"/>
          <w:szCs w:val="20"/>
        </w:rPr>
        <w:t>Read Diestler Chap. 3</w:t>
      </w:r>
      <w:r>
        <w:rPr>
          <w:rFonts w:ascii="Optima" w:hAnsi="Optima"/>
          <w:sz w:val="20"/>
          <w:szCs w:val="20"/>
        </w:rPr>
        <w:t>, pp. 74-93</w:t>
      </w:r>
    </w:p>
    <w:p w14:paraId="57881076" w14:textId="77777777" w:rsidR="00EE09D8" w:rsidRPr="00713BA5" w:rsidRDefault="00EE09D8" w:rsidP="00EE09D8">
      <w:pPr>
        <w:pStyle w:val="ListParagraph"/>
        <w:numPr>
          <w:ilvl w:val="0"/>
          <w:numId w:val="7"/>
        </w:numPr>
        <w:rPr>
          <w:rFonts w:ascii="Optima" w:hAnsi="Optima"/>
          <w:sz w:val="20"/>
          <w:szCs w:val="20"/>
        </w:rPr>
      </w:pPr>
      <w:r>
        <w:rPr>
          <w:rFonts w:ascii="Optima" w:hAnsi="Optima"/>
          <w:sz w:val="20"/>
          <w:szCs w:val="20"/>
        </w:rPr>
        <w:t>Discussion Board Posting</w:t>
      </w:r>
    </w:p>
    <w:p w14:paraId="19EC527D" w14:textId="77777777" w:rsidR="00EE09D8" w:rsidRDefault="00EE09D8" w:rsidP="00EE09D8">
      <w:pPr>
        <w:rPr>
          <w:rFonts w:ascii="Optima" w:hAnsi="Optima"/>
          <w:b/>
          <w:i/>
          <w:sz w:val="20"/>
          <w:szCs w:val="20"/>
        </w:rPr>
      </w:pPr>
    </w:p>
    <w:p w14:paraId="1A25542A" w14:textId="77777777" w:rsidR="00EE09D8" w:rsidRDefault="00EE09D8" w:rsidP="00EE09D8">
      <w:pPr>
        <w:rPr>
          <w:rFonts w:ascii="Optima" w:hAnsi="Optima"/>
          <w:b/>
          <w:i/>
          <w:sz w:val="20"/>
          <w:szCs w:val="20"/>
        </w:rPr>
      </w:pPr>
      <w:r>
        <w:rPr>
          <w:rFonts w:ascii="Optima" w:hAnsi="Optima"/>
          <w:b/>
          <w:i/>
          <w:sz w:val="20"/>
          <w:szCs w:val="20"/>
        </w:rPr>
        <w:t xml:space="preserve">Week of </w:t>
      </w:r>
      <w:r w:rsidR="00514EBE">
        <w:rPr>
          <w:rFonts w:ascii="Optima" w:hAnsi="Optima"/>
          <w:b/>
          <w:i/>
          <w:sz w:val="20"/>
          <w:szCs w:val="20"/>
        </w:rPr>
        <w:t>Oct</w:t>
      </w:r>
      <w:r w:rsidR="00CD2009">
        <w:rPr>
          <w:rFonts w:ascii="Optima" w:hAnsi="Optima"/>
          <w:b/>
          <w:i/>
          <w:sz w:val="20"/>
          <w:szCs w:val="20"/>
        </w:rPr>
        <w:t xml:space="preserve"> 3</w:t>
      </w:r>
    </w:p>
    <w:p w14:paraId="251A7F10" w14:textId="77777777" w:rsidR="00EE09D8" w:rsidRDefault="00CD2009" w:rsidP="00EE09D8">
      <w:pPr>
        <w:rPr>
          <w:rFonts w:ascii="Optima" w:hAnsi="Optima"/>
          <w:b/>
          <w:i/>
          <w:sz w:val="20"/>
          <w:szCs w:val="20"/>
        </w:rPr>
      </w:pPr>
      <w:r>
        <w:rPr>
          <w:rFonts w:ascii="Optima" w:hAnsi="Optima"/>
          <w:b/>
          <w:i/>
          <w:sz w:val="20"/>
          <w:szCs w:val="20"/>
        </w:rPr>
        <w:t>Stereotypes</w:t>
      </w:r>
    </w:p>
    <w:p w14:paraId="04895E4F" w14:textId="77777777" w:rsidR="00EE09D8" w:rsidRDefault="00EE09D8" w:rsidP="00EE09D8">
      <w:pPr>
        <w:pStyle w:val="ListParagraph"/>
        <w:numPr>
          <w:ilvl w:val="0"/>
          <w:numId w:val="7"/>
        </w:numPr>
        <w:rPr>
          <w:rFonts w:ascii="Optima" w:hAnsi="Optima"/>
          <w:sz w:val="20"/>
          <w:szCs w:val="20"/>
        </w:rPr>
      </w:pPr>
      <w:r>
        <w:rPr>
          <w:rFonts w:ascii="Optima" w:hAnsi="Optima"/>
          <w:sz w:val="20"/>
          <w:szCs w:val="20"/>
        </w:rPr>
        <w:t>Read Diestler Chap 3, pp. 93-113</w:t>
      </w:r>
    </w:p>
    <w:p w14:paraId="24F3B9D8" w14:textId="77777777" w:rsidR="00EE09D8" w:rsidRPr="00325687" w:rsidRDefault="00EE09D8" w:rsidP="00EE09D8">
      <w:pPr>
        <w:pStyle w:val="ListParagraph"/>
        <w:numPr>
          <w:ilvl w:val="0"/>
          <w:numId w:val="7"/>
        </w:numPr>
        <w:rPr>
          <w:rFonts w:ascii="Optima" w:hAnsi="Optima"/>
          <w:sz w:val="20"/>
          <w:szCs w:val="20"/>
        </w:rPr>
      </w:pPr>
      <w:r w:rsidRPr="00713BA5">
        <w:rPr>
          <w:rFonts w:ascii="Optima" w:hAnsi="Optima"/>
          <w:sz w:val="20"/>
          <w:szCs w:val="20"/>
        </w:rPr>
        <w:t>Readings on Moodle</w:t>
      </w:r>
    </w:p>
    <w:p w14:paraId="352D4F56" w14:textId="77777777" w:rsidR="00EE09D8" w:rsidRDefault="00EE09D8" w:rsidP="00EE09D8">
      <w:pPr>
        <w:pStyle w:val="ListParagraph"/>
        <w:numPr>
          <w:ilvl w:val="0"/>
          <w:numId w:val="7"/>
        </w:numPr>
        <w:rPr>
          <w:rFonts w:ascii="Optima" w:hAnsi="Optima"/>
          <w:b/>
          <w:i/>
          <w:sz w:val="20"/>
          <w:szCs w:val="20"/>
        </w:rPr>
      </w:pPr>
      <w:r>
        <w:rPr>
          <w:rFonts w:ascii="Optima" w:hAnsi="Optima"/>
          <w:sz w:val="20"/>
          <w:szCs w:val="20"/>
        </w:rPr>
        <w:t>Assignment</w:t>
      </w:r>
      <w:r w:rsidR="00695042">
        <w:rPr>
          <w:rFonts w:ascii="Optima" w:hAnsi="Optima"/>
          <w:sz w:val="20"/>
          <w:szCs w:val="20"/>
        </w:rPr>
        <w:t xml:space="preserve"> 2</w:t>
      </w:r>
    </w:p>
    <w:p w14:paraId="2649751A" w14:textId="77777777" w:rsidR="00EE09D8" w:rsidRDefault="00EE09D8" w:rsidP="00EE09D8">
      <w:pPr>
        <w:rPr>
          <w:rFonts w:ascii="Optima" w:hAnsi="Optima"/>
          <w:b/>
          <w:i/>
          <w:sz w:val="20"/>
          <w:szCs w:val="20"/>
        </w:rPr>
      </w:pPr>
    </w:p>
    <w:p w14:paraId="6B1E3EA2" w14:textId="77777777" w:rsidR="00EE09D8" w:rsidRDefault="00EE09D8" w:rsidP="00EE09D8">
      <w:pPr>
        <w:rPr>
          <w:rFonts w:ascii="Optima" w:hAnsi="Optima"/>
          <w:b/>
          <w:i/>
          <w:sz w:val="20"/>
          <w:szCs w:val="20"/>
        </w:rPr>
      </w:pPr>
      <w:r>
        <w:rPr>
          <w:rFonts w:ascii="Optima" w:hAnsi="Optima"/>
          <w:b/>
          <w:i/>
          <w:sz w:val="20"/>
          <w:szCs w:val="20"/>
        </w:rPr>
        <w:t xml:space="preserve">Week of </w:t>
      </w:r>
      <w:r w:rsidR="00CD2009">
        <w:rPr>
          <w:rFonts w:ascii="Optima" w:hAnsi="Optima"/>
          <w:b/>
          <w:i/>
          <w:sz w:val="20"/>
          <w:szCs w:val="20"/>
        </w:rPr>
        <w:t>Oct. 10</w:t>
      </w:r>
    </w:p>
    <w:p w14:paraId="0255C50A" w14:textId="77777777" w:rsidR="00EE09D8" w:rsidRDefault="008659F6" w:rsidP="00EE09D8">
      <w:pPr>
        <w:rPr>
          <w:rFonts w:ascii="Optima" w:hAnsi="Optima"/>
          <w:b/>
          <w:i/>
          <w:sz w:val="20"/>
          <w:szCs w:val="20"/>
        </w:rPr>
      </w:pPr>
      <w:r>
        <w:rPr>
          <w:rFonts w:ascii="Optima" w:hAnsi="Optima"/>
          <w:b/>
          <w:i/>
          <w:sz w:val="20"/>
          <w:szCs w:val="20"/>
        </w:rPr>
        <w:t xml:space="preserve">Inductive Reasoning: </w:t>
      </w:r>
      <w:r w:rsidR="00EE09D8">
        <w:rPr>
          <w:rFonts w:ascii="Optima" w:hAnsi="Optima"/>
          <w:b/>
          <w:i/>
          <w:sz w:val="20"/>
          <w:szCs w:val="20"/>
        </w:rPr>
        <w:t>Statistics and Causes in arguments</w:t>
      </w:r>
    </w:p>
    <w:p w14:paraId="2F74D199" w14:textId="77777777" w:rsidR="00EE09D8" w:rsidRDefault="00EE09D8" w:rsidP="00EE09D8">
      <w:pPr>
        <w:pStyle w:val="ListParagraph"/>
        <w:numPr>
          <w:ilvl w:val="0"/>
          <w:numId w:val="7"/>
        </w:numPr>
        <w:rPr>
          <w:rFonts w:ascii="Optima" w:hAnsi="Optima"/>
          <w:sz w:val="20"/>
          <w:szCs w:val="20"/>
        </w:rPr>
      </w:pPr>
      <w:r w:rsidRPr="00176743">
        <w:rPr>
          <w:rFonts w:ascii="Optima" w:hAnsi="Optima"/>
          <w:sz w:val="20"/>
          <w:szCs w:val="20"/>
        </w:rPr>
        <w:t xml:space="preserve">Read Diestler </w:t>
      </w:r>
      <w:r w:rsidR="008659F6">
        <w:rPr>
          <w:rFonts w:ascii="Optima" w:hAnsi="Optima"/>
          <w:sz w:val="20"/>
          <w:szCs w:val="20"/>
        </w:rPr>
        <w:t>120-156</w:t>
      </w:r>
    </w:p>
    <w:p w14:paraId="2F99A092" w14:textId="77777777" w:rsidR="00EE09D8" w:rsidRPr="00713BA5" w:rsidRDefault="00EE09D8" w:rsidP="00EE09D8">
      <w:pPr>
        <w:pStyle w:val="ListParagraph"/>
        <w:numPr>
          <w:ilvl w:val="0"/>
          <w:numId w:val="7"/>
        </w:numPr>
        <w:rPr>
          <w:rFonts w:ascii="Optima" w:hAnsi="Optima"/>
          <w:sz w:val="20"/>
          <w:szCs w:val="20"/>
        </w:rPr>
      </w:pPr>
      <w:r>
        <w:rPr>
          <w:rFonts w:ascii="Optima" w:hAnsi="Optima"/>
          <w:sz w:val="20"/>
          <w:szCs w:val="20"/>
        </w:rPr>
        <w:t>Discussion Board Posting</w:t>
      </w:r>
    </w:p>
    <w:p w14:paraId="33B1BE2E" w14:textId="77777777" w:rsidR="00EE09D8" w:rsidRDefault="00EE09D8" w:rsidP="00EE09D8">
      <w:pPr>
        <w:rPr>
          <w:rFonts w:ascii="Optima" w:hAnsi="Optima"/>
          <w:b/>
          <w:i/>
          <w:sz w:val="20"/>
          <w:szCs w:val="20"/>
        </w:rPr>
      </w:pPr>
    </w:p>
    <w:p w14:paraId="44D9CCF1" w14:textId="77777777" w:rsidR="00EE09D8" w:rsidRDefault="00EE09D8" w:rsidP="00EE09D8">
      <w:pPr>
        <w:rPr>
          <w:rFonts w:ascii="Optima" w:hAnsi="Optima"/>
          <w:b/>
          <w:i/>
          <w:sz w:val="20"/>
          <w:szCs w:val="20"/>
        </w:rPr>
      </w:pPr>
      <w:r>
        <w:rPr>
          <w:rFonts w:ascii="Optima" w:hAnsi="Optima"/>
          <w:b/>
          <w:i/>
          <w:sz w:val="20"/>
          <w:szCs w:val="20"/>
        </w:rPr>
        <w:lastRenderedPageBreak/>
        <w:t xml:space="preserve">Week of </w:t>
      </w:r>
      <w:r w:rsidR="008659F6">
        <w:rPr>
          <w:rFonts w:ascii="Optima" w:hAnsi="Optima"/>
          <w:b/>
          <w:i/>
          <w:sz w:val="20"/>
          <w:szCs w:val="20"/>
        </w:rPr>
        <w:t>Oct 17</w:t>
      </w:r>
    </w:p>
    <w:p w14:paraId="72981868" w14:textId="77777777" w:rsidR="00EE09D8" w:rsidRPr="00176743" w:rsidRDefault="00EE09D8" w:rsidP="00EE09D8">
      <w:pPr>
        <w:pStyle w:val="ListParagraph"/>
        <w:numPr>
          <w:ilvl w:val="0"/>
          <w:numId w:val="7"/>
        </w:numPr>
        <w:rPr>
          <w:rFonts w:ascii="Optima" w:hAnsi="Optima"/>
          <w:sz w:val="20"/>
          <w:szCs w:val="20"/>
        </w:rPr>
      </w:pPr>
      <w:r>
        <w:rPr>
          <w:rFonts w:ascii="Optima" w:hAnsi="Optima"/>
          <w:sz w:val="20"/>
          <w:szCs w:val="20"/>
        </w:rPr>
        <w:t xml:space="preserve">Mid-Term </w:t>
      </w:r>
    </w:p>
    <w:p w14:paraId="4FED4C56" w14:textId="77777777" w:rsidR="00EE09D8" w:rsidRDefault="00EE09D8" w:rsidP="00EE09D8">
      <w:pPr>
        <w:rPr>
          <w:rFonts w:ascii="Optima" w:hAnsi="Optima"/>
          <w:b/>
          <w:i/>
          <w:sz w:val="20"/>
          <w:szCs w:val="20"/>
        </w:rPr>
      </w:pPr>
    </w:p>
    <w:p w14:paraId="5D965123" w14:textId="77777777" w:rsidR="00EE09D8" w:rsidRDefault="00EE09D8" w:rsidP="00EE09D8">
      <w:pPr>
        <w:rPr>
          <w:rFonts w:ascii="Optima" w:hAnsi="Optima"/>
          <w:b/>
          <w:i/>
          <w:sz w:val="20"/>
          <w:szCs w:val="20"/>
        </w:rPr>
      </w:pPr>
      <w:r>
        <w:rPr>
          <w:rFonts w:ascii="Optima" w:hAnsi="Optima"/>
          <w:b/>
          <w:i/>
          <w:sz w:val="20"/>
          <w:szCs w:val="20"/>
        </w:rPr>
        <w:t xml:space="preserve">Week of </w:t>
      </w:r>
      <w:r w:rsidR="008659F6">
        <w:rPr>
          <w:rFonts w:ascii="Optima" w:hAnsi="Optima"/>
          <w:b/>
          <w:i/>
          <w:sz w:val="20"/>
          <w:szCs w:val="20"/>
        </w:rPr>
        <w:t>Oct 24</w:t>
      </w:r>
    </w:p>
    <w:p w14:paraId="6AB39A02" w14:textId="77777777" w:rsidR="00EE09D8" w:rsidRDefault="00EE09D8" w:rsidP="00EE09D8">
      <w:pPr>
        <w:rPr>
          <w:rFonts w:ascii="Optima" w:hAnsi="Optima"/>
          <w:b/>
          <w:i/>
          <w:sz w:val="20"/>
          <w:szCs w:val="20"/>
        </w:rPr>
      </w:pPr>
      <w:r>
        <w:rPr>
          <w:rFonts w:ascii="Optima" w:hAnsi="Optima"/>
          <w:b/>
          <w:i/>
          <w:sz w:val="20"/>
          <w:szCs w:val="20"/>
        </w:rPr>
        <w:t>Generalizations</w:t>
      </w:r>
    </w:p>
    <w:p w14:paraId="072826F5" w14:textId="77777777" w:rsidR="00EE09D8" w:rsidRDefault="00EE09D8" w:rsidP="00EE09D8">
      <w:pPr>
        <w:pStyle w:val="ListParagraph"/>
        <w:numPr>
          <w:ilvl w:val="0"/>
          <w:numId w:val="6"/>
        </w:numPr>
        <w:rPr>
          <w:rFonts w:ascii="Optima" w:hAnsi="Optima"/>
          <w:sz w:val="20"/>
          <w:szCs w:val="20"/>
        </w:rPr>
      </w:pPr>
      <w:r w:rsidRPr="009F172B">
        <w:rPr>
          <w:rFonts w:ascii="Optima" w:hAnsi="Optima"/>
          <w:sz w:val="20"/>
          <w:szCs w:val="20"/>
        </w:rPr>
        <w:t>Read D</w:t>
      </w:r>
      <w:r>
        <w:rPr>
          <w:rFonts w:ascii="Optima" w:hAnsi="Optima"/>
          <w:sz w:val="20"/>
          <w:szCs w:val="20"/>
        </w:rPr>
        <w:t xml:space="preserve">iestler </w:t>
      </w:r>
      <w:r w:rsidR="00514EBE">
        <w:rPr>
          <w:rFonts w:ascii="Optima" w:hAnsi="Optima"/>
          <w:sz w:val="20"/>
          <w:szCs w:val="20"/>
        </w:rPr>
        <w:t>pp. 171-203</w:t>
      </w:r>
      <w:r w:rsidRPr="009F172B">
        <w:rPr>
          <w:rFonts w:ascii="Optima" w:hAnsi="Optima"/>
          <w:sz w:val="20"/>
          <w:szCs w:val="20"/>
        </w:rPr>
        <w:t xml:space="preserve"> </w:t>
      </w:r>
      <w:r w:rsidR="00514EBE">
        <w:rPr>
          <w:rFonts w:ascii="Optima" w:hAnsi="Optima"/>
          <w:sz w:val="20"/>
          <w:szCs w:val="20"/>
        </w:rPr>
        <w:t>focusing especially on pp. 193-201</w:t>
      </w:r>
    </w:p>
    <w:p w14:paraId="2A6B2B85" w14:textId="77777777" w:rsidR="00EE09D8" w:rsidRPr="00713BA5" w:rsidRDefault="00EE09D8" w:rsidP="00EE09D8">
      <w:pPr>
        <w:pStyle w:val="ListParagraph"/>
        <w:numPr>
          <w:ilvl w:val="0"/>
          <w:numId w:val="6"/>
        </w:numPr>
        <w:rPr>
          <w:rFonts w:ascii="Optima" w:hAnsi="Optima"/>
          <w:sz w:val="20"/>
          <w:szCs w:val="20"/>
        </w:rPr>
      </w:pPr>
      <w:r>
        <w:rPr>
          <w:rFonts w:ascii="Optima" w:hAnsi="Optima"/>
          <w:sz w:val="20"/>
          <w:szCs w:val="20"/>
        </w:rPr>
        <w:t>Discussion Board Posting</w:t>
      </w:r>
    </w:p>
    <w:p w14:paraId="6C714EBA" w14:textId="77777777" w:rsidR="00EE09D8" w:rsidRDefault="00EE09D8" w:rsidP="00EE09D8">
      <w:pPr>
        <w:rPr>
          <w:rFonts w:ascii="Optima" w:hAnsi="Optima"/>
          <w:b/>
          <w:i/>
          <w:sz w:val="20"/>
          <w:szCs w:val="20"/>
        </w:rPr>
      </w:pPr>
    </w:p>
    <w:p w14:paraId="51E6255D" w14:textId="77777777" w:rsidR="00EE09D8" w:rsidRDefault="00EE09D8" w:rsidP="00EE09D8">
      <w:pPr>
        <w:rPr>
          <w:rFonts w:ascii="Optima" w:hAnsi="Optima"/>
          <w:b/>
          <w:i/>
          <w:sz w:val="20"/>
          <w:szCs w:val="20"/>
        </w:rPr>
      </w:pPr>
      <w:r>
        <w:rPr>
          <w:rFonts w:ascii="Optima" w:hAnsi="Optima"/>
          <w:b/>
          <w:i/>
          <w:sz w:val="20"/>
          <w:szCs w:val="20"/>
        </w:rPr>
        <w:t xml:space="preserve">Week of </w:t>
      </w:r>
      <w:r w:rsidR="00514EBE">
        <w:rPr>
          <w:rFonts w:ascii="Optima" w:hAnsi="Optima"/>
          <w:b/>
          <w:i/>
          <w:sz w:val="20"/>
          <w:szCs w:val="20"/>
        </w:rPr>
        <w:t>Oct 31</w:t>
      </w:r>
    </w:p>
    <w:p w14:paraId="05343AEE" w14:textId="77777777" w:rsidR="00EE09D8" w:rsidRDefault="00EE09D8" w:rsidP="00EE09D8">
      <w:pPr>
        <w:rPr>
          <w:rFonts w:ascii="Optima" w:hAnsi="Optima"/>
          <w:b/>
          <w:i/>
          <w:sz w:val="20"/>
          <w:szCs w:val="20"/>
        </w:rPr>
      </w:pPr>
      <w:r>
        <w:rPr>
          <w:rFonts w:ascii="Optima" w:hAnsi="Optima"/>
          <w:b/>
          <w:i/>
          <w:sz w:val="20"/>
          <w:szCs w:val="20"/>
        </w:rPr>
        <w:t>Fallacies</w:t>
      </w:r>
    </w:p>
    <w:p w14:paraId="3FC55D48" w14:textId="77777777" w:rsidR="00EE09D8" w:rsidRDefault="00EE09D8" w:rsidP="00EE09D8">
      <w:pPr>
        <w:pStyle w:val="ListParagraph"/>
        <w:numPr>
          <w:ilvl w:val="0"/>
          <w:numId w:val="6"/>
        </w:numPr>
        <w:rPr>
          <w:rFonts w:ascii="Optima" w:hAnsi="Optima"/>
          <w:sz w:val="20"/>
          <w:szCs w:val="20"/>
        </w:rPr>
      </w:pPr>
      <w:r w:rsidRPr="00176743">
        <w:rPr>
          <w:rFonts w:ascii="Optima" w:hAnsi="Optima"/>
          <w:sz w:val="20"/>
          <w:szCs w:val="20"/>
        </w:rPr>
        <w:t xml:space="preserve">Read Diestler </w:t>
      </w:r>
      <w:r w:rsidR="00514EBE">
        <w:rPr>
          <w:rFonts w:ascii="Optima" w:hAnsi="Optima"/>
          <w:sz w:val="20"/>
          <w:szCs w:val="20"/>
        </w:rPr>
        <w:t>pp. 224-255</w:t>
      </w:r>
    </w:p>
    <w:p w14:paraId="11985C11" w14:textId="77777777" w:rsidR="00EE09D8" w:rsidRPr="00FF3A14" w:rsidRDefault="00EE09D8" w:rsidP="00EE09D8">
      <w:pPr>
        <w:pStyle w:val="ListParagraph"/>
        <w:numPr>
          <w:ilvl w:val="0"/>
          <w:numId w:val="6"/>
        </w:numPr>
        <w:rPr>
          <w:rFonts w:ascii="Optima" w:hAnsi="Optima"/>
          <w:sz w:val="20"/>
          <w:szCs w:val="20"/>
        </w:rPr>
      </w:pPr>
      <w:r>
        <w:rPr>
          <w:rFonts w:ascii="Optima" w:hAnsi="Optima"/>
          <w:sz w:val="20"/>
          <w:szCs w:val="20"/>
        </w:rPr>
        <w:t>Assignment</w:t>
      </w:r>
      <w:r w:rsidR="006C2D32">
        <w:rPr>
          <w:rFonts w:ascii="Optima" w:hAnsi="Optima"/>
          <w:sz w:val="20"/>
          <w:szCs w:val="20"/>
        </w:rPr>
        <w:t xml:space="preserve"> 3</w:t>
      </w:r>
    </w:p>
    <w:p w14:paraId="1D10A18A" w14:textId="77777777" w:rsidR="00EE09D8" w:rsidRDefault="00EE09D8" w:rsidP="00EE09D8">
      <w:pPr>
        <w:rPr>
          <w:rFonts w:ascii="Optima" w:hAnsi="Optima"/>
          <w:b/>
          <w:i/>
          <w:sz w:val="20"/>
          <w:szCs w:val="20"/>
        </w:rPr>
      </w:pPr>
    </w:p>
    <w:p w14:paraId="2211E8CD" w14:textId="77777777" w:rsidR="00EE09D8" w:rsidRDefault="00EE09D8" w:rsidP="00EE09D8">
      <w:pPr>
        <w:rPr>
          <w:rFonts w:ascii="Optima" w:hAnsi="Optima"/>
          <w:b/>
          <w:i/>
          <w:sz w:val="20"/>
          <w:szCs w:val="20"/>
        </w:rPr>
      </w:pPr>
      <w:r>
        <w:rPr>
          <w:rFonts w:ascii="Optima" w:hAnsi="Optima"/>
          <w:b/>
          <w:i/>
          <w:sz w:val="20"/>
          <w:szCs w:val="20"/>
        </w:rPr>
        <w:t xml:space="preserve">Week of </w:t>
      </w:r>
      <w:r w:rsidR="00514EBE">
        <w:rPr>
          <w:rFonts w:ascii="Optima" w:hAnsi="Optima"/>
          <w:b/>
          <w:i/>
          <w:sz w:val="20"/>
          <w:szCs w:val="20"/>
        </w:rPr>
        <w:t>Nov 7</w:t>
      </w:r>
    </w:p>
    <w:p w14:paraId="241CC6C2" w14:textId="77777777" w:rsidR="00EE09D8" w:rsidRDefault="00514EBE" w:rsidP="00EE09D8">
      <w:pPr>
        <w:rPr>
          <w:rFonts w:ascii="Optima" w:hAnsi="Optima"/>
          <w:b/>
          <w:i/>
          <w:sz w:val="20"/>
          <w:szCs w:val="20"/>
        </w:rPr>
      </w:pPr>
      <w:r>
        <w:rPr>
          <w:rFonts w:ascii="Optima" w:hAnsi="Optima"/>
          <w:b/>
          <w:i/>
          <w:sz w:val="20"/>
          <w:szCs w:val="20"/>
        </w:rPr>
        <w:t>The Power of Language</w:t>
      </w:r>
    </w:p>
    <w:p w14:paraId="7F01C27C" w14:textId="77777777" w:rsidR="00EE09D8" w:rsidRPr="00C420FB" w:rsidRDefault="00EE09D8" w:rsidP="00EE09D8">
      <w:pPr>
        <w:pStyle w:val="ListParagraph"/>
        <w:numPr>
          <w:ilvl w:val="0"/>
          <w:numId w:val="10"/>
        </w:numPr>
        <w:rPr>
          <w:rFonts w:ascii="Optima" w:hAnsi="Optima"/>
          <w:sz w:val="20"/>
          <w:szCs w:val="20"/>
        </w:rPr>
      </w:pPr>
      <w:r>
        <w:rPr>
          <w:rFonts w:ascii="Optima" w:hAnsi="Optima"/>
          <w:sz w:val="20"/>
          <w:szCs w:val="20"/>
        </w:rPr>
        <w:t xml:space="preserve">Read Diestler </w:t>
      </w:r>
      <w:r w:rsidR="00514EBE">
        <w:rPr>
          <w:rFonts w:ascii="Optima" w:hAnsi="Optima"/>
          <w:sz w:val="20"/>
          <w:szCs w:val="20"/>
        </w:rPr>
        <w:t>275-302</w:t>
      </w:r>
    </w:p>
    <w:p w14:paraId="018F103A" w14:textId="77777777" w:rsidR="00EE09D8" w:rsidRPr="00713BA5" w:rsidRDefault="00EE09D8" w:rsidP="00EE09D8">
      <w:pPr>
        <w:pStyle w:val="ListParagraph"/>
        <w:numPr>
          <w:ilvl w:val="0"/>
          <w:numId w:val="10"/>
        </w:numPr>
        <w:rPr>
          <w:rFonts w:ascii="Optima" w:hAnsi="Optima"/>
          <w:sz w:val="20"/>
          <w:szCs w:val="20"/>
        </w:rPr>
      </w:pPr>
      <w:r>
        <w:rPr>
          <w:rFonts w:ascii="Optima" w:hAnsi="Optima"/>
          <w:sz w:val="20"/>
          <w:szCs w:val="20"/>
        </w:rPr>
        <w:t>Discussion Board Posting</w:t>
      </w:r>
    </w:p>
    <w:p w14:paraId="686E3A3D" w14:textId="77777777" w:rsidR="00EE09D8" w:rsidRDefault="00EE09D8" w:rsidP="00EE09D8">
      <w:pPr>
        <w:rPr>
          <w:rFonts w:ascii="Optima" w:hAnsi="Optima"/>
          <w:b/>
          <w:i/>
          <w:sz w:val="20"/>
          <w:szCs w:val="20"/>
        </w:rPr>
      </w:pPr>
    </w:p>
    <w:p w14:paraId="67BD26B4" w14:textId="77777777" w:rsidR="00EE09D8" w:rsidRPr="00C420FB" w:rsidRDefault="00EE09D8" w:rsidP="00EE09D8">
      <w:pPr>
        <w:rPr>
          <w:rFonts w:ascii="Optima" w:hAnsi="Optima"/>
          <w:b/>
          <w:i/>
          <w:sz w:val="20"/>
          <w:szCs w:val="20"/>
        </w:rPr>
      </w:pPr>
      <w:r w:rsidRPr="00C420FB">
        <w:rPr>
          <w:rFonts w:ascii="Optima" w:hAnsi="Optima"/>
          <w:b/>
          <w:i/>
          <w:sz w:val="20"/>
          <w:szCs w:val="20"/>
        </w:rPr>
        <w:t xml:space="preserve">Week of </w:t>
      </w:r>
      <w:r w:rsidR="00514EBE">
        <w:rPr>
          <w:rFonts w:ascii="Optima" w:hAnsi="Optima"/>
          <w:b/>
          <w:i/>
          <w:sz w:val="20"/>
          <w:szCs w:val="20"/>
        </w:rPr>
        <w:t>Nov 14</w:t>
      </w:r>
    </w:p>
    <w:p w14:paraId="5E82A5F3" w14:textId="77777777" w:rsidR="00EE09D8" w:rsidRPr="00C420FB" w:rsidRDefault="00EE09D8" w:rsidP="00EE09D8">
      <w:pPr>
        <w:rPr>
          <w:rFonts w:ascii="Optima" w:hAnsi="Optima"/>
          <w:b/>
          <w:i/>
          <w:sz w:val="20"/>
          <w:szCs w:val="20"/>
        </w:rPr>
      </w:pPr>
      <w:r w:rsidRPr="00C420FB">
        <w:rPr>
          <w:rFonts w:ascii="Optima" w:hAnsi="Optima"/>
          <w:b/>
          <w:i/>
          <w:sz w:val="20"/>
          <w:szCs w:val="20"/>
        </w:rPr>
        <w:t>Suggestion in Media</w:t>
      </w:r>
      <w:r>
        <w:rPr>
          <w:rFonts w:ascii="Optima" w:hAnsi="Optima"/>
          <w:b/>
          <w:i/>
          <w:sz w:val="20"/>
          <w:szCs w:val="20"/>
        </w:rPr>
        <w:t xml:space="preserve"> (Televised)</w:t>
      </w:r>
    </w:p>
    <w:p w14:paraId="55253DF5" w14:textId="77777777" w:rsidR="00EE09D8" w:rsidRDefault="00EE09D8" w:rsidP="00EE09D8">
      <w:pPr>
        <w:pStyle w:val="ListParagraph"/>
        <w:numPr>
          <w:ilvl w:val="0"/>
          <w:numId w:val="8"/>
        </w:numPr>
        <w:rPr>
          <w:rFonts w:ascii="Optima" w:hAnsi="Optima"/>
          <w:sz w:val="20"/>
          <w:szCs w:val="20"/>
        </w:rPr>
      </w:pPr>
      <w:r w:rsidRPr="00CC159E">
        <w:rPr>
          <w:rFonts w:ascii="Optima" w:hAnsi="Optima"/>
          <w:sz w:val="20"/>
          <w:szCs w:val="20"/>
        </w:rPr>
        <w:t xml:space="preserve">Read Diestler Chap. </w:t>
      </w:r>
      <w:r>
        <w:rPr>
          <w:rFonts w:ascii="Optima" w:hAnsi="Optima"/>
          <w:sz w:val="20"/>
          <w:szCs w:val="20"/>
        </w:rPr>
        <w:t>8, pp. 320-332</w:t>
      </w:r>
    </w:p>
    <w:p w14:paraId="10C6C250" w14:textId="77777777" w:rsidR="00EE09D8" w:rsidRPr="00713BA5" w:rsidRDefault="00EE09D8" w:rsidP="00EE09D8">
      <w:pPr>
        <w:pStyle w:val="ListParagraph"/>
        <w:numPr>
          <w:ilvl w:val="0"/>
          <w:numId w:val="8"/>
        </w:numPr>
        <w:rPr>
          <w:rFonts w:ascii="Optima" w:hAnsi="Optima"/>
          <w:sz w:val="20"/>
          <w:szCs w:val="20"/>
        </w:rPr>
      </w:pPr>
      <w:r>
        <w:rPr>
          <w:rFonts w:ascii="Optima" w:hAnsi="Optima"/>
          <w:sz w:val="20"/>
          <w:szCs w:val="20"/>
        </w:rPr>
        <w:t>Discussion Board Posting</w:t>
      </w:r>
    </w:p>
    <w:p w14:paraId="34193687" w14:textId="77777777" w:rsidR="00EE09D8" w:rsidRDefault="00EE09D8" w:rsidP="00EE09D8">
      <w:pPr>
        <w:rPr>
          <w:rFonts w:ascii="Optima" w:hAnsi="Optima"/>
          <w:b/>
          <w:sz w:val="20"/>
          <w:szCs w:val="20"/>
        </w:rPr>
      </w:pPr>
    </w:p>
    <w:p w14:paraId="464DAD1D" w14:textId="77777777" w:rsidR="00EE09D8" w:rsidRDefault="00EE09D8" w:rsidP="00EE09D8">
      <w:pPr>
        <w:rPr>
          <w:rFonts w:ascii="Optima" w:hAnsi="Optima"/>
          <w:b/>
          <w:i/>
          <w:sz w:val="20"/>
          <w:szCs w:val="20"/>
        </w:rPr>
      </w:pPr>
      <w:r w:rsidRPr="00C420FB">
        <w:rPr>
          <w:rFonts w:ascii="Optima" w:hAnsi="Optima"/>
          <w:b/>
          <w:i/>
          <w:sz w:val="20"/>
          <w:szCs w:val="20"/>
        </w:rPr>
        <w:t xml:space="preserve">Week of </w:t>
      </w:r>
      <w:r w:rsidR="00514EBE">
        <w:rPr>
          <w:rFonts w:ascii="Optima" w:hAnsi="Optima"/>
          <w:b/>
          <w:i/>
          <w:sz w:val="20"/>
          <w:szCs w:val="20"/>
        </w:rPr>
        <w:t>Nov. 21-27</w:t>
      </w:r>
    </w:p>
    <w:p w14:paraId="2CF703BC" w14:textId="77777777" w:rsidR="00514EBE" w:rsidRPr="00C420FB" w:rsidRDefault="00514EBE" w:rsidP="00EE09D8">
      <w:pPr>
        <w:rPr>
          <w:rFonts w:ascii="Optima" w:hAnsi="Optima"/>
          <w:b/>
          <w:i/>
          <w:sz w:val="20"/>
          <w:szCs w:val="20"/>
        </w:rPr>
      </w:pPr>
      <w:r>
        <w:rPr>
          <w:rFonts w:ascii="Optima" w:hAnsi="Optima"/>
          <w:b/>
          <w:i/>
          <w:sz w:val="20"/>
          <w:szCs w:val="20"/>
        </w:rPr>
        <w:t>DUE TO ACADEMIC MEETING AND THANKSGIVING, NO CLASS THIS WEEK AND NO OFFICE HOURS</w:t>
      </w:r>
    </w:p>
    <w:p w14:paraId="1B5700BE" w14:textId="77777777" w:rsidR="00EE09D8" w:rsidRDefault="00EE09D8" w:rsidP="00EE09D8">
      <w:pPr>
        <w:rPr>
          <w:rFonts w:ascii="Optima" w:hAnsi="Optima"/>
          <w:b/>
          <w:i/>
          <w:sz w:val="20"/>
          <w:szCs w:val="20"/>
        </w:rPr>
      </w:pPr>
    </w:p>
    <w:p w14:paraId="73C42A66" w14:textId="77777777" w:rsidR="00EE09D8" w:rsidRDefault="00EE09D8" w:rsidP="00EE09D8">
      <w:pPr>
        <w:rPr>
          <w:rFonts w:ascii="Optima" w:hAnsi="Optima"/>
          <w:b/>
          <w:i/>
          <w:sz w:val="20"/>
          <w:szCs w:val="20"/>
        </w:rPr>
      </w:pPr>
      <w:r>
        <w:rPr>
          <w:rFonts w:ascii="Optima" w:hAnsi="Optima"/>
          <w:b/>
          <w:i/>
          <w:sz w:val="20"/>
          <w:szCs w:val="20"/>
        </w:rPr>
        <w:t>Week of April 27-May 3</w:t>
      </w:r>
    </w:p>
    <w:p w14:paraId="479B7FCB" w14:textId="77777777" w:rsidR="00514EBE" w:rsidRPr="005E3240" w:rsidRDefault="00514EBE" w:rsidP="00514EBE">
      <w:pPr>
        <w:rPr>
          <w:rFonts w:ascii="Optima" w:hAnsi="Optima"/>
          <w:b/>
          <w:i/>
          <w:sz w:val="20"/>
          <w:szCs w:val="20"/>
        </w:rPr>
      </w:pPr>
      <w:r w:rsidRPr="005E3240">
        <w:rPr>
          <w:rFonts w:ascii="Optima" w:hAnsi="Optima"/>
          <w:b/>
          <w:i/>
          <w:sz w:val="20"/>
          <w:szCs w:val="20"/>
        </w:rPr>
        <w:t xml:space="preserve">Suggestion in the Media </w:t>
      </w:r>
      <w:r>
        <w:rPr>
          <w:rFonts w:ascii="Optima" w:hAnsi="Optima"/>
          <w:b/>
          <w:i/>
          <w:sz w:val="20"/>
          <w:szCs w:val="20"/>
        </w:rPr>
        <w:t>(Print</w:t>
      </w:r>
      <w:r w:rsidRPr="005E3240">
        <w:rPr>
          <w:rFonts w:ascii="Optima" w:hAnsi="Optima"/>
          <w:b/>
          <w:i/>
          <w:sz w:val="20"/>
          <w:szCs w:val="20"/>
        </w:rPr>
        <w:t>)</w:t>
      </w:r>
    </w:p>
    <w:p w14:paraId="33826896" w14:textId="77777777" w:rsidR="00514EBE" w:rsidRPr="00176743" w:rsidRDefault="00514EBE" w:rsidP="00514EBE">
      <w:pPr>
        <w:pStyle w:val="ListParagraph"/>
        <w:numPr>
          <w:ilvl w:val="0"/>
          <w:numId w:val="9"/>
        </w:numPr>
        <w:rPr>
          <w:rFonts w:ascii="Optima" w:hAnsi="Optima"/>
          <w:sz w:val="20"/>
          <w:szCs w:val="20"/>
        </w:rPr>
      </w:pPr>
      <w:r w:rsidRPr="00176743">
        <w:rPr>
          <w:rFonts w:ascii="Optima" w:hAnsi="Optima"/>
          <w:sz w:val="20"/>
          <w:szCs w:val="20"/>
        </w:rPr>
        <w:t xml:space="preserve">Read Diestler, Chap. </w:t>
      </w:r>
      <w:r>
        <w:rPr>
          <w:rFonts w:ascii="Optima" w:hAnsi="Optima"/>
          <w:sz w:val="20"/>
          <w:szCs w:val="20"/>
        </w:rPr>
        <w:t>8, pp. 333-345</w:t>
      </w:r>
    </w:p>
    <w:p w14:paraId="2CF3142A" w14:textId="77777777" w:rsidR="00EE09D8" w:rsidRDefault="00514EBE" w:rsidP="00EE09D8">
      <w:pPr>
        <w:pStyle w:val="ListParagraph"/>
        <w:numPr>
          <w:ilvl w:val="0"/>
          <w:numId w:val="9"/>
        </w:numPr>
        <w:rPr>
          <w:rFonts w:ascii="Optima" w:hAnsi="Optima"/>
          <w:sz w:val="20"/>
          <w:szCs w:val="20"/>
        </w:rPr>
      </w:pPr>
      <w:r>
        <w:rPr>
          <w:rFonts w:ascii="Optima" w:hAnsi="Optima"/>
          <w:sz w:val="20"/>
          <w:szCs w:val="20"/>
        </w:rPr>
        <w:t>Assignment 4</w:t>
      </w:r>
    </w:p>
    <w:p w14:paraId="045968A7" w14:textId="77777777" w:rsidR="00B47146" w:rsidRPr="00B47146" w:rsidRDefault="00B47146" w:rsidP="00EE09D8">
      <w:pPr>
        <w:pStyle w:val="ListParagraph"/>
        <w:numPr>
          <w:ilvl w:val="0"/>
          <w:numId w:val="9"/>
        </w:numPr>
        <w:rPr>
          <w:rFonts w:ascii="Optima" w:hAnsi="Optima"/>
          <w:sz w:val="20"/>
          <w:szCs w:val="20"/>
        </w:rPr>
      </w:pPr>
    </w:p>
    <w:p w14:paraId="75107687" w14:textId="77777777" w:rsidR="00EE09D8" w:rsidRDefault="00EE09D8" w:rsidP="00EE09D8">
      <w:pPr>
        <w:rPr>
          <w:rFonts w:ascii="Optima" w:hAnsi="Optima"/>
          <w:b/>
          <w:i/>
          <w:sz w:val="20"/>
          <w:szCs w:val="20"/>
        </w:rPr>
      </w:pPr>
      <w:r>
        <w:rPr>
          <w:rFonts w:ascii="Optima" w:hAnsi="Optima"/>
          <w:b/>
          <w:i/>
          <w:sz w:val="20"/>
          <w:szCs w:val="20"/>
        </w:rPr>
        <w:t xml:space="preserve">Week of </w:t>
      </w:r>
      <w:r w:rsidR="00B47146">
        <w:rPr>
          <w:rFonts w:ascii="Optima" w:hAnsi="Optima"/>
          <w:b/>
          <w:i/>
          <w:sz w:val="20"/>
          <w:szCs w:val="20"/>
        </w:rPr>
        <w:t>Dec 5</w:t>
      </w:r>
    </w:p>
    <w:p w14:paraId="13A00B29" w14:textId="77777777" w:rsidR="00B47146" w:rsidRDefault="00B47146" w:rsidP="00EE09D8">
      <w:pPr>
        <w:rPr>
          <w:rFonts w:ascii="Optima" w:hAnsi="Optima"/>
          <w:b/>
          <w:i/>
          <w:sz w:val="20"/>
          <w:szCs w:val="20"/>
        </w:rPr>
      </w:pPr>
      <w:r>
        <w:rPr>
          <w:rFonts w:ascii="Optima" w:hAnsi="Optima"/>
          <w:b/>
          <w:i/>
          <w:sz w:val="20"/>
          <w:szCs w:val="20"/>
        </w:rPr>
        <w:t>Review for Final exam</w:t>
      </w:r>
    </w:p>
    <w:p w14:paraId="7DD8EFF1" w14:textId="77777777" w:rsidR="00EE09D8" w:rsidRDefault="00EE09D8" w:rsidP="00EE09D8">
      <w:pPr>
        <w:pStyle w:val="ListParagraph"/>
        <w:numPr>
          <w:ilvl w:val="0"/>
          <w:numId w:val="12"/>
        </w:numPr>
        <w:rPr>
          <w:rFonts w:ascii="Optima" w:hAnsi="Optima"/>
          <w:sz w:val="20"/>
          <w:szCs w:val="20"/>
        </w:rPr>
      </w:pPr>
      <w:r>
        <w:rPr>
          <w:rFonts w:ascii="Optima" w:hAnsi="Optima"/>
          <w:sz w:val="20"/>
          <w:szCs w:val="20"/>
        </w:rPr>
        <w:t>Discussion Board posting</w:t>
      </w:r>
    </w:p>
    <w:p w14:paraId="0679FEC5" w14:textId="77777777" w:rsidR="00EE09D8" w:rsidRDefault="00EE09D8" w:rsidP="00EE09D8">
      <w:pPr>
        <w:rPr>
          <w:rFonts w:ascii="Optima" w:hAnsi="Optima"/>
          <w:b/>
          <w:i/>
          <w:sz w:val="20"/>
          <w:szCs w:val="20"/>
        </w:rPr>
      </w:pPr>
    </w:p>
    <w:p w14:paraId="112F75C1" w14:textId="77777777" w:rsidR="00B47146" w:rsidRDefault="00B47146" w:rsidP="00EE09D8">
      <w:pPr>
        <w:rPr>
          <w:rFonts w:ascii="Optima" w:hAnsi="Optima"/>
          <w:b/>
          <w:i/>
          <w:sz w:val="20"/>
          <w:szCs w:val="20"/>
        </w:rPr>
      </w:pPr>
      <w:r>
        <w:rPr>
          <w:rFonts w:ascii="Optima" w:hAnsi="Optima"/>
          <w:b/>
          <w:i/>
          <w:sz w:val="20"/>
          <w:szCs w:val="20"/>
        </w:rPr>
        <w:t>Week of Dec 12</w:t>
      </w:r>
    </w:p>
    <w:p w14:paraId="64C52AB4" w14:textId="77777777" w:rsidR="00B47146" w:rsidRPr="00B47146" w:rsidRDefault="00B47146" w:rsidP="00B47146">
      <w:pPr>
        <w:pStyle w:val="ListParagraph"/>
        <w:numPr>
          <w:ilvl w:val="0"/>
          <w:numId w:val="12"/>
        </w:numPr>
        <w:rPr>
          <w:rFonts w:ascii="Optima" w:hAnsi="Optima"/>
          <w:b/>
          <w:i/>
          <w:sz w:val="20"/>
          <w:szCs w:val="20"/>
        </w:rPr>
      </w:pPr>
      <w:r>
        <w:rPr>
          <w:rFonts w:ascii="Optima" w:hAnsi="Optima"/>
          <w:b/>
          <w:i/>
          <w:sz w:val="20"/>
          <w:szCs w:val="20"/>
        </w:rPr>
        <w:t>Final exam</w:t>
      </w:r>
    </w:p>
    <w:p w14:paraId="7B042111" w14:textId="77777777" w:rsidR="00EE09D8" w:rsidRPr="00FD7A57" w:rsidRDefault="00EE09D8" w:rsidP="00EE09D8">
      <w:pPr>
        <w:rPr>
          <w:rFonts w:ascii="Optima" w:hAnsi="Optima"/>
          <w:i/>
          <w:sz w:val="20"/>
          <w:szCs w:val="20"/>
        </w:rPr>
      </w:pPr>
    </w:p>
    <w:p w14:paraId="687575AB" w14:textId="77777777" w:rsidR="00EE09D8" w:rsidRPr="00B47146" w:rsidRDefault="00EE09D8" w:rsidP="00EE09D8">
      <w:pPr>
        <w:rPr>
          <w:rFonts w:ascii="Optima" w:hAnsi="Optima"/>
          <w:i/>
          <w:sz w:val="20"/>
          <w:szCs w:val="20"/>
        </w:rPr>
      </w:pPr>
      <w:r w:rsidRPr="00FD7A57">
        <w:rPr>
          <w:rFonts w:ascii="Optima" w:hAnsi="Optima"/>
          <w:i/>
          <w:sz w:val="20"/>
          <w:szCs w:val="20"/>
        </w:rPr>
        <w:t xml:space="preserve">   </w:t>
      </w:r>
    </w:p>
    <w:sectPr w:rsidR="00EE09D8" w:rsidRPr="00B47146" w:rsidSect="00EE09D8">
      <w:footerReference w:type="default" r:id="rId12"/>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82E43" w14:textId="77777777" w:rsidR="00F946E5" w:rsidRDefault="00F946E5">
      <w:r>
        <w:separator/>
      </w:r>
    </w:p>
  </w:endnote>
  <w:endnote w:type="continuationSeparator" w:id="0">
    <w:p w14:paraId="10295EDF" w14:textId="77777777" w:rsidR="00F946E5" w:rsidRDefault="00F9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tima">
    <w:altName w:val="Bell M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021EB" w14:textId="4732070F" w:rsidR="00514EBE" w:rsidRPr="00075A90" w:rsidRDefault="00514EBE" w:rsidP="00EE09D8">
    <w:pPr>
      <w:pStyle w:val="Footer"/>
      <w:jc w:val="right"/>
      <w:rPr>
        <w:sz w:val="16"/>
      </w:rPr>
    </w:pPr>
    <w:r w:rsidRPr="00075A90">
      <w:rPr>
        <w:sz w:val="16"/>
      </w:rPr>
      <w:t xml:space="preserve">Page </w:t>
    </w:r>
    <w:r w:rsidRPr="00075A90">
      <w:rPr>
        <w:sz w:val="16"/>
      </w:rPr>
      <w:fldChar w:fldCharType="begin"/>
    </w:r>
    <w:r w:rsidRPr="00075A90">
      <w:rPr>
        <w:sz w:val="16"/>
      </w:rPr>
      <w:instrText xml:space="preserve"> PAGE </w:instrText>
    </w:r>
    <w:r w:rsidRPr="00075A90">
      <w:rPr>
        <w:sz w:val="16"/>
      </w:rPr>
      <w:fldChar w:fldCharType="separate"/>
    </w:r>
    <w:r w:rsidR="00035AD6">
      <w:rPr>
        <w:noProof/>
        <w:sz w:val="16"/>
      </w:rPr>
      <w:t>1</w:t>
    </w:r>
    <w:r w:rsidRPr="00075A90">
      <w:rPr>
        <w:sz w:val="16"/>
      </w:rPr>
      <w:fldChar w:fldCharType="end"/>
    </w:r>
    <w:r w:rsidRPr="00075A90">
      <w:rPr>
        <w:sz w:val="16"/>
      </w:rPr>
      <w:t xml:space="preserve"> of </w:t>
    </w:r>
    <w:r w:rsidRPr="00075A90">
      <w:rPr>
        <w:sz w:val="16"/>
      </w:rPr>
      <w:fldChar w:fldCharType="begin"/>
    </w:r>
    <w:r w:rsidRPr="00075A90">
      <w:rPr>
        <w:sz w:val="16"/>
      </w:rPr>
      <w:instrText xml:space="preserve"> NUMPAGES </w:instrText>
    </w:r>
    <w:r w:rsidRPr="00075A90">
      <w:rPr>
        <w:sz w:val="16"/>
      </w:rPr>
      <w:fldChar w:fldCharType="separate"/>
    </w:r>
    <w:r w:rsidR="00035AD6">
      <w:rPr>
        <w:noProof/>
        <w:sz w:val="16"/>
      </w:rPr>
      <w:t>4</w:t>
    </w:r>
    <w:r w:rsidRPr="00075A90">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6BFEE" w14:textId="77777777" w:rsidR="00F946E5" w:rsidRDefault="00F946E5">
      <w:r>
        <w:separator/>
      </w:r>
    </w:p>
  </w:footnote>
  <w:footnote w:type="continuationSeparator" w:id="0">
    <w:p w14:paraId="5C4793A3" w14:textId="77777777" w:rsidR="00F946E5" w:rsidRDefault="00F94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33C3"/>
    <w:multiLevelType w:val="hybridMultilevel"/>
    <w:tmpl w:val="C1DC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4596B"/>
    <w:multiLevelType w:val="hybridMultilevel"/>
    <w:tmpl w:val="312C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07809"/>
    <w:multiLevelType w:val="hybridMultilevel"/>
    <w:tmpl w:val="AB38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0206A"/>
    <w:multiLevelType w:val="hybridMultilevel"/>
    <w:tmpl w:val="2822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B109F"/>
    <w:multiLevelType w:val="hybridMultilevel"/>
    <w:tmpl w:val="D396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C08A8"/>
    <w:multiLevelType w:val="hybridMultilevel"/>
    <w:tmpl w:val="6E8A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A1798"/>
    <w:multiLevelType w:val="hybridMultilevel"/>
    <w:tmpl w:val="E9589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C51802"/>
    <w:multiLevelType w:val="hybridMultilevel"/>
    <w:tmpl w:val="608C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6F1FCC"/>
    <w:multiLevelType w:val="hybridMultilevel"/>
    <w:tmpl w:val="0B4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101424"/>
    <w:multiLevelType w:val="hybridMultilevel"/>
    <w:tmpl w:val="A296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3F23FB"/>
    <w:multiLevelType w:val="hybridMultilevel"/>
    <w:tmpl w:val="7AE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3F5CC6"/>
    <w:multiLevelType w:val="hybridMultilevel"/>
    <w:tmpl w:val="D450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8"/>
  </w:num>
  <w:num w:numId="5">
    <w:abstractNumId w:val="0"/>
  </w:num>
  <w:num w:numId="6">
    <w:abstractNumId w:val="3"/>
  </w:num>
  <w:num w:numId="7">
    <w:abstractNumId w:val="6"/>
  </w:num>
  <w:num w:numId="8">
    <w:abstractNumId w:val="2"/>
  </w:num>
  <w:num w:numId="9">
    <w:abstractNumId w:val="7"/>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D8"/>
    <w:rsid w:val="00032815"/>
    <w:rsid w:val="00035AD6"/>
    <w:rsid w:val="00051A7A"/>
    <w:rsid w:val="00450158"/>
    <w:rsid w:val="00514EBE"/>
    <w:rsid w:val="00552B78"/>
    <w:rsid w:val="00695042"/>
    <w:rsid w:val="006C2D32"/>
    <w:rsid w:val="008659F6"/>
    <w:rsid w:val="0089791A"/>
    <w:rsid w:val="009C1DB4"/>
    <w:rsid w:val="00A611A6"/>
    <w:rsid w:val="00B47146"/>
    <w:rsid w:val="00BA19AC"/>
    <w:rsid w:val="00CD2009"/>
    <w:rsid w:val="00E22771"/>
    <w:rsid w:val="00EE09D8"/>
    <w:rsid w:val="00F94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B77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9D8"/>
    <w:pPr>
      <w:widowControl w:val="0"/>
      <w:suppressAutoHyphens/>
    </w:pPr>
    <w:rPr>
      <w:rFonts w:ascii="Garamond" w:eastAsia="Cambria" w:hAnsi="Garamond"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09D8"/>
    <w:rPr>
      <w:color w:val="0000FF"/>
      <w:u w:val="single"/>
    </w:rPr>
  </w:style>
  <w:style w:type="paragraph" w:styleId="Footer">
    <w:name w:val="footer"/>
    <w:basedOn w:val="Normal"/>
    <w:link w:val="FooterChar"/>
    <w:uiPriority w:val="99"/>
    <w:unhideWhenUsed/>
    <w:rsid w:val="00EE09D8"/>
    <w:pPr>
      <w:tabs>
        <w:tab w:val="center" w:pos="4320"/>
        <w:tab w:val="right" w:pos="8640"/>
      </w:tabs>
    </w:pPr>
  </w:style>
  <w:style w:type="character" w:customStyle="1" w:styleId="FooterChar">
    <w:name w:val="Footer Char"/>
    <w:basedOn w:val="DefaultParagraphFont"/>
    <w:link w:val="Footer"/>
    <w:uiPriority w:val="99"/>
    <w:rsid w:val="00EE09D8"/>
    <w:rPr>
      <w:rFonts w:ascii="Garamond" w:eastAsia="Cambria" w:hAnsi="Garamond" w:cs="Cambria"/>
    </w:rPr>
  </w:style>
  <w:style w:type="paragraph" w:styleId="ListParagraph">
    <w:name w:val="List Paragraph"/>
    <w:basedOn w:val="Normal"/>
    <w:uiPriority w:val="34"/>
    <w:qFormat/>
    <w:rsid w:val="00EE09D8"/>
    <w:pPr>
      <w:ind w:left="720"/>
      <w:contextualSpacing/>
    </w:pPr>
  </w:style>
  <w:style w:type="character" w:customStyle="1" w:styleId="normalchar">
    <w:name w:val="normal__char"/>
    <w:basedOn w:val="DefaultParagraphFont"/>
    <w:rsid w:val="00EE0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9D8"/>
    <w:pPr>
      <w:widowControl w:val="0"/>
      <w:suppressAutoHyphens/>
    </w:pPr>
    <w:rPr>
      <w:rFonts w:ascii="Garamond" w:eastAsia="Cambria" w:hAnsi="Garamond"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09D8"/>
    <w:rPr>
      <w:color w:val="0000FF"/>
      <w:u w:val="single"/>
    </w:rPr>
  </w:style>
  <w:style w:type="paragraph" w:styleId="Footer">
    <w:name w:val="footer"/>
    <w:basedOn w:val="Normal"/>
    <w:link w:val="FooterChar"/>
    <w:uiPriority w:val="99"/>
    <w:unhideWhenUsed/>
    <w:rsid w:val="00EE09D8"/>
    <w:pPr>
      <w:tabs>
        <w:tab w:val="center" w:pos="4320"/>
        <w:tab w:val="right" w:pos="8640"/>
      </w:tabs>
    </w:pPr>
  </w:style>
  <w:style w:type="character" w:customStyle="1" w:styleId="FooterChar">
    <w:name w:val="Footer Char"/>
    <w:basedOn w:val="DefaultParagraphFont"/>
    <w:link w:val="Footer"/>
    <w:uiPriority w:val="99"/>
    <w:rsid w:val="00EE09D8"/>
    <w:rPr>
      <w:rFonts w:ascii="Garamond" w:eastAsia="Cambria" w:hAnsi="Garamond" w:cs="Cambria"/>
    </w:rPr>
  </w:style>
  <w:style w:type="paragraph" w:styleId="ListParagraph">
    <w:name w:val="List Paragraph"/>
    <w:basedOn w:val="Normal"/>
    <w:uiPriority w:val="34"/>
    <w:qFormat/>
    <w:rsid w:val="00EE09D8"/>
    <w:pPr>
      <w:ind w:left="720"/>
      <w:contextualSpacing/>
    </w:pPr>
  </w:style>
  <w:style w:type="character" w:customStyle="1" w:styleId="normalchar">
    <w:name w:val="normal__char"/>
    <w:basedOn w:val="DefaultParagraphFont"/>
    <w:rsid w:val="00EE0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un.edu/lrc/writing.html" TargetMode="External"/><Relationship Id="rId5" Type="http://schemas.openxmlformats.org/officeDocument/2006/relationships/webSettings" Target="webSettings.xml"/><Relationship Id="rId10" Type="http://schemas.openxmlformats.org/officeDocument/2006/relationships/hyperlink" Target="http://www.npr.org/" TargetMode="External"/><Relationship Id="rId4" Type="http://schemas.openxmlformats.org/officeDocument/2006/relationships/settings" Target="settings.xml"/><Relationship Id="rId9" Type="http://schemas.openxmlformats.org/officeDocument/2006/relationships/hyperlink" Target="http://www.patheos.com/blogs/unreasonablefai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Rosamond Rodman</dc:creator>
  <cp:lastModifiedBy>Lindsay Zimnoch</cp:lastModifiedBy>
  <cp:revision>2</cp:revision>
  <cp:lastPrinted>2016-08-16T23:52:00Z</cp:lastPrinted>
  <dcterms:created xsi:type="dcterms:W3CDTF">2016-10-20T23:00:00Z</dcterms:created>
  <dcterms:modified xsi:type="dcterms:W3CDTF">2016-10-20T23:00:00Z</dcterms:modified>
</cp:coreProperties>
</file>