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455E" w14:textId="77777777" w:rsidR="00B372FC" w:rsidRPr="00866549" w:rsidRDefault="00B372FC" w:rsidP="00B372FC">
      <w:pPr>
        <w:jc w:val="center"/>
        <w:rPr>
          <w:rFonts w:ascii="Garamond" w:hAnsi="Garamond"/>
          <w:b/>
          <w:i/>
          <w:sz w:val="22"/>
          <w:szCs w:val="22"/>
        </w:rPr>
      </w:pPr>
      <w:bookmarkStart w:id="0" w:name="_GoBack"/>
      <w:bookmarkEnd w:id="0"/>
      <w:r w:rsidRPr="00866549">
        <w:rPr>
          <w:rFonts w:ascii="Garamond" w:hAnsi="Garamond"/>
          <w:b/>
          <w:i/>
          <w:sz w:val="22"/>
          <w:szCs w:val="22"/>
        </w:rPr>
        <w:t>California State University</w:t>
      </w:r>
    </w:p>
    <w:p w14:paraId="0781E950" w14:textId="77777777" w:rsidR="00B372FC" w:rsidRPr="00866549" w:rsidRDefault="00B372FC" w:rsidP="00B372FC">
      <w:pPr>
        <w:jc w:val="center"/>
        <w:rPr>
          <w:rFonts w:ascii="Garamond" w:hAnsi="Garamond"/>
          <w:b/>
          <w:i/>
          <w:sz w:val="22"/>
          <w:szCs w:val="22"/>
        </w:rPr>
      </w:pPr>
      <w:r w:rsidRPr="00866549">
        <w:rPr>
          <w:rFonts w:ascii="Garamond" w:hAnsi="Garamond"/>
          <w:b/>
          <w:i/>
          <w:sz w:val="22"/>
          <w:szCs w:val="22"/>
        </w:rPr>
        <w:t>RS 204: Religion, Logic, and the Media</w:t>
      </w:r>
    </w:p>
    <w:p w14:paraId="447A6712" w14:textId="6530DFF4" w:rsidR="00B372FC" w:rsidRPr="00866549" w:rsidRDefault="00AF5582" w:rsidP="0087787B">
      <w:pPr>
        <w:pStyle w:val="Heading3"/>
        <w:rPr>
          <w:rFonts w:ascii="Garamond" w:hAnsi="Garamond"/>
          <w:i/>
          <w:sz w:val="22"/>
          <w:szCs w:val="22"/>
        </w:rPr>
      </w:pPr>
      <w:r w:rsidRPr="00866549">
        <w:rPr>
          <w:rFonts w:ascii="Garamond" w:hAnsi="Garamond"/>
          <w:i/>
          <w:sz w:val="22"/>
          <w:szCs w:val="22"/>
        </w:rPr>
        <w:t>Fall Semester 2016</w:t>
      </w:r>
    </w:p>
    <w:p w14:paraId="26D0E878" w14:textId="77777777" w:rsidR="00B372FC" w:rsidRPr="00866549" w:rsidRDefault="00B372FC" w:rsidP="00B372FC">
      <w:pPr>
        <w:rPr>
          <w:rFonts w:ascii="Garamond" w:hAnsi="Garamond"/>
          <w:sz w:val="22"/>
          <w:szCs w:val="22"/>
        </w:rPr>
      </w:pPr>
    </w:p>
    <w:p w14:paraId="3D3DBD6C" w14:textId="77777777" w:rsidR="0087787B" w:rsidRDefault="0087787B" w:rsidP="00B372FC">
      <w:pPr>
        <w:pStyle w:val="Heading2"/>
        <w:rPr>
          <w:rFonts w:ascii="Garamond" w:hAnsi="Garamond"/>
          <w:i/>
          <w:sz w:val="22"/>
          <w:szCs w:val="22"/>
        </w:rPr>
      </w:pPr>
    </w:p>
    <w:p w14:paraId="37730FA6" w14:textId="77777777" w:rsidR="00B372FC" w:rsidRPr="00866549" w:rsidRDefault="00B372FC" w:rsidP="00B372FC">
      <w:pPr>
        <w:pStyle w:val="Heading2"/>
        <w:rPr>
          <w:rFonts w:ascii="Garamond" w:hAnsi="Garamond"/>
          <w:sz w:val="22"/>
          <w:szCs w:val="22"/>
        </w:rPr>
      </w:pPr>
      <w:r w:rsidRPr="00866549">
        <w:rPr>
          <w:rFonts w:ascii="Garamond" w:hAnsi="Garamond"/>
          <w:i/>
          <w:sz w:val="22"/>
          <w:szCs w:val="22"/>
        </w:rPr>
        <w:t xml:space="preserve">Instructor:  </w:t>
      </w:r>
      <w:r w:rsidRPr="00866549">
        <w:rPr>
          <w:rFonts w:ascii="Garamond" w:hAnsi="Garamond"/>
          <w:b w:val="0"/>
          <w:sz w:val="22"/>
          <w:szCs w:val="22"/>
        </w:rPr>
        <w:fldChar w:fldCharType="begin"/>
      </w:r>
      <w:r w:rsidRPr="00866549">
        <w:rPr>
          <w:rFonts w:ascii="Garamond" w:hAnsi="Garamond"/>
          <w:b w:val="0"/>
          <w:sz w:val="22"/>
          <w:szCs w:val="22"/>
        </w:rPr>
        <w:instrText xml:space="preserve"> CONTACT _Con-3E1730771 \c \s \l </w:instrText>
      </w:r>
      <w:r w:rsidRPr="00866549">
        <w:rPr>
          <w:rFonts w:ascii="Garamond" w:hAnsi="Garamond"/>
          <w:b w:val="0"/>
          <w:sz w:val="22"/>
          <w:szCs w:val="22"/>
        </w:rPr>
        <w:fldChar w:fldCharType="separate"/>
      </w:r>
      <w:r w:rsidRPr="00866549">
        <w:rPr>
          <w:rFonts w:ascii="Garamond" w:hAnsi="Garamond"/>
          <w:b w:val="0"/>
          <w:noProof/>
          <w:sz w:val="22"/>
          <w:szCs w:val="22"/>
        </w:rPr>
        <w:t>Mary Jane O'Donnell</w:t>
      </w:r>
      <w:r w:rsidRPr="00866549">
        <w:rPr>
          <w:rFonts w:ascii="Garamond" w:hAnsi="Garamond"/>
          <w:b w:val="0"/>
          <w:sz w:val="22"/>
          <w:szCs w:val="22"/>
        </w:rPr>
        <w:fldChar w:fldCharType="end"/>
      </w:r>
      <w:r w:rsidRPr="00866549">
        <w:rPr>
          <w:rFonts w:ascii="Garamond" w:hAnsi="Garamond"/>
          <w:b w:val="0"/>
          <w:sz w:val="22"/>
          <w:szCs w:val="22"/>
        </w:rPr>
        <w:t>, Ph.D.</w:t>
      </w:r>
      <w:r w:rsidRPr="00866549">
        <w:rPr>
          <w:rFonts w:ascii="Garamond" w:hAnsi="Garamond"/>
          <w:sz w:val="22"/>
          <w:szCs w:val="22"/>
        </w:rPr>
        <w:t xml:space="preserve"> </w:t>
      </w:r>
    </w:p>
    <w:p w14:paraId="542C14CB" w14:textId="77777777" w:rsidR="00B372FC" w:rsidRPr="00866549" w:rsidRDefault="00B372FC" w:rsidP="00B372FC">
      <w:pPr>
        <w:pStyle w:val="Heading2"/>
        <w:rPr>
          <w:rFonts w:ascii="Garamond" w:hAnsi="Garamond"/>
          <w:sz w:val="22"/>
          <w:szCs w:val="22"/>
        </w:rPr>
      </w:pPr>
      <w:r w:rsidRPr="00866549">
        <w:rPr>
          <w:rFonts w:ascii="Garamond" w:hAnsi="Garamond"/>
          <w:i/>
          <w:sz w:val="22"/>
          <w:szCs w:val="22"/>
        </w:rPr>
        <w:t>Ticket Number:</w:t>
      </w:r>
      <w:r w:rsidRPr="00866549">
        <w:rPr>
          <w:rFonts w:ascii="Garamond" w:hAnsi="Garamond"/>
          <w:sz w:val="22"/>
          <w:szCs w:val="22"/>
        </w:rPr>
        <w:t xml:space="preserve"> </w:t>
      </w:r>
      <w:r w:rsidR="00AF5582" w:rsidRPr="00866549">
        <w:rPr>
          <w:rFonts w:ascii="Garamond" w:hAnsi="Garamond"/>
          <w:b w:val="0"/>
          <w:sz w:val="22"/>
          <w:szCs w:val="22"/>
        </w:rPr>
        <w:t>19664</w:t>
      </w:r>
    </w:p>
    <w:p w14:paraId="3A268025" w14:textId="77777777" w:rsidR="00B372FC" w:rsidRPr="00866549" w:rsidRDefault="00B372FC" w:rsidP="00B372FC">
      <w:pPr>
        <w:pStyle w:val="Heading1"/>
        <w:rPr>
          <w:rFonts w:ascii="Garamond" w:hAnsi="Garamond"/>
          <w:sz w:val="22"/>
          <w:szCs w:val="22"/>
        </w:rPr>
      </w:pPr>
      <w:r w:rsidRPr="00866549">
        <w:rPr>
          <w:rFonts w:ascii="Garamond" w:hAnsi="Garamond"/>
          <w:i/>
          <w:sz w:val="22"/>
          <w:szCs w:val="22"/>
        </w:rPr>
        <w:t>Course Day/Time:</w:t>
      </w:r>
      <w:r w:rsidRPr="00866549">
        <w:rPr>
          <w:rFonts w:ascii="Garamond" w:hAnsi="Garamond"/>
          <w:sz w:val="22"/>
          <w:szCs w:val="22"/>
        </w:rPr>
        <w:t xml:space="preserve"> </w:t>
      </w:r>
      <w:r w:rsidR="00AF5582" w:rsidRPr="00866549">
        <w:rPr>
          <w:rFonts w:ascii="Garamond" w:hAnsi="Garamond"/>
          <w:b w:val="0"/>
          <w:sz w:val="22"/>
          <w:szCs w:val="22"/>
        </w:rPr>
        <w:t>Fridays/8:00-10:45 a.m.</w:t>
      </w:r>
    </w:p>
    <w:p w14:paraId="720EE175" w14:textId="77777777" w:rsidR="00B372FC" w:rsidRPr="00866549" w:rsidRDefault="00B372FC" w:rsidP="00B372FC">
      <w:pPr>
        <w:rPr>
          <w:rFonts w:ascii="Garamond" w:hAnsi="Garamond"/>
          <w:sz w:val="22"/>
          <w:szCs w:val="22"/>
        </w:rPr>
      </w:pPr>
      <w:r w:rsidRPr="00866549">
        <w:rPr>
          <w:rFonts w:ascii="Garamond" w:hAnsi="Garamond"/>
          <w:b/>
          <w:i/>
          <w:sz w:val="22"/>
          <w:szCs w:val="22"/>
        </w:rPr>
        <w:t>Classroom:</w:t>
      </w:r>
      <w:r w:rsidRPr="00866549">
        <w:rPr>
          <w:rFonts w:ascii="Garamond" w:hAnsi="Garamond"/>
          <w:b/>
          <w:sz w:val="22"/>
          <w:szCs w:val="22"/>
        </w:rPr>
        <w:t xml:space="preserve">  </w:t>
      </w:r>
      <w:r w:rsidRPr="00866549">
        <w:rPr>
          <w:rFonts w:ascii="Garamond" w:hAnsi="Garamond"/>
          <w:sz w:val="22"/>
          <w:szCs w:val="22"/>
        </w:rPr>
        <w:t xml:space="preserve">Sierra Hall, Room </w:t>
      </w:r>
      <w:r w:rsidR="00AF5582" w:rsidRPr="00866549">
        <w:rPr>
          <w:rFonts w:ascii="Garamond" w:hAnsi="Garamond"/>
          <w:sz w:val="22"/>
          <w:szCs w:val="22"/>
        </w:rPr>
        <w:t>384</w:t>
      </w:r>
    </w:p>
    <w:p w14:paraId="738A449C" w14:textId="77777777" w:rsidR="001C667B" w:rsidRPr="00866549" w:rsidRDefault="001C667B" w:rsidP="001C667B">
      <w:pPr>
        <w:rPr>
          <w:rFonts w:ascii="Garamond" w:eastAsia="Arial Unicode MS" w:hAnsi="Garamond" w:cs="Arial Unicode MS"/>
          <w:sz w:val="22"/>
          <w:szCs w:val="22"/>
        </w:rPr>
      </w:pPr>
      <w:r w:rsidRPr="00866549">
        <w:rPr>
          <w:rFonts w:ascii="Garamond" w:eastAsia="Arial Unicode MS" w:hAnsi="Garamond" w:cs="Arial Unicode MS"/>
          <w:b/>
          <w:i/>
          <w:sz w:val="22"/>
          <w:szCs w:val="22"/>
        </w:rPr>
        <w:t>Office Hours:</w:t>
      </w:r>
      <w:r w:rsidRPr="00866549">
        <w:rPr>
          <w:rFonts w:ascii="Garamond" w:eastAsia="Arial Unicode MS" w:hAnsi="Garamond" w:cs="Arial Unicode MS"/>
          <w:sz w:val="22"/>
          <w:szCs w:val="22"/>
        </w:rPr>
        <w:t xml:space="preserve"> F: 7:00-8:00 a.m. and 2:00 to 3:00 p.m.</w:t>
      </w:r>
    </w:p>
    <w:p w14:paraId="1A7718C6" w14:textId="75A68B74" w:rsidR="001C667B" w:rsidRPr="00866549" w:rsidRDefault="001C667B" w:rsidP="001C667B">
      <w:pPr>
        <w:rPr>
          <w:rFonts w:ascii="Garamond" w:eastAsia="Arial Unicode MS" w:hAnsi="Garamond" w:cs="Arial Unicode MS"/>
          <w:sz w:val="22"/>
          <w:szCs w:val="22"/>
        </w:rPr>
      </w:pPr>
      <w:r w:rsidRPr="00866549">
        <w:rPr>
          <w:rFonts w:ascii="Garamond" w:eastAsia="Arial Unicode MS" w:hAnsi="Garamond" w:cs="Arial Unicode MS"/>
          <w:b/>
          <w:i/>
          <w:sz w:val="22"/>
          <w:szCs w:val="22"/>
        </w:rPr>
        <w:t>Office:</w:t>
      </w:r>
      <w:r w:rsidRPr="00866549">
        <w:rPr>
          <w:rFonts w:ascii="Garamond" w:eastAsia="Arial Unicode MS" w:hAnsi="Garamond" w:cs="Arial Unicode MS"/>
          <w:sz w:val="22"/>
          <w:szCs w:val="22"/>
        </w:rPr>
        <w:t xml:space="preserve"> Santa Susana Hall 229</w:t>
      </w:r>
    </w:p>
    <w:p w14:paraId="65FE2065" w14:textId="77777777" w:rsidR="001C667B" w:rsidRPr="00866549" w:rsidRDefault="001C667B" w:rsidP="001C667B">
      <w:pPr>
        <w:rPr>
          <w:rFonts w:ascii="Garamond" w:eastAsia="Arial Unicode MS" w:hAnsi="Garamond" w:cs="Arial Unicode MS"/>
          <w:sz w:val="22"/>
          <w:szCs w:val="22"/>
        </w:rPr>
      </w:pPr>
      <w:r w:rsidRPr="00866549">
        <w:rPr>
          <w:rFonts w:ascii="Garamond" w:eastAsia="Arial Unicode MS" w:hAnsi="Garamond" w:cs="Arial Unicode MS"/>
          <w:b/>
          <w:i/>
          <w:sz w:val="22"/>
          <w:szCs w:val="22"/>
        </w:rPr>
        <w:t>Telephone:</w:t>
      </w:r>
      <w:r w:rsidRPr="00866549">
        <w:rPr>
          <w:rFonts w:ascii="Garamond" w:eastAsia="Arial Unicode MS" w:hAnsi="Garamond" w:cs="Arial Unicode MS"/>
          <w:sz w:val="22"/>
          <w:szCs w:val="22"/>
        </w:rPr>
        <w:t xml:space="preserve"> 818-677-</w:t>
      </w:r>
      <w:r w:rsidRPr="00866549">
        <w:rPr>
          <w:rFonts w:ascii="Garamond" w:eastAsia="Arial Unicode MS" w:hAnsi="Garamond" w:cs="Arial Unicode MS"/>
          <w:sz w:val="22"/>
          <w:szCs w:val="22"/>
          <w:lang w:eastAsia="ja-JP"/>
        </w:rPr>
        <w:t>3940</w:t>
      </w:r>
      <w:r w:rsidRPr="00866549">
        <w:rPr>
          <w:rFonts w:ascii="Garamond" w:eastAsia="Arial Unicode MS" w:hAnsi="Garamond" w:cs="Arial Unicode MS"/>
          <w:sz w:val="22"/>
          <w:szCs w:val="22"/>
        </w:rPr>
        <w:t xml:space="preserve"> (Office hours only)</w:t>
      </w:r>
    </w:p>
    <w:p w14:paraId="612DB2EF" w14:textId="77777777" w:rsidR="001C667B" w:rsidRPr="00866549" w:rsidRDefault="001C667B" w:rsidP="001C667B">
      <w:pPr>
        <w:pStyle w:val="Heading2"/>
        <w:rPr>
          <w:rFonts w:ascii="Garamond" w:eastAsia="Arial Unicode MS" w:hAnsi="Garamond" w:cs="Arial Unicode MS"/>
          <w:b w:val="0"/>
          <w:sz w:val="22"/>
          <w:szCs w:val="22"/>
        </w:rPr>
      </w:pPr>
      <w:r w:rsidRPr="00866549">
        <w:rPr>
          <w:rFonts w:ascii="Garamond" w:eastAsia="Arial Unicode MS" w:hAnsi="Garamond" w:cs="Arial Unicode MS"/>
          <w:i/>
          <w:sz w:val="22"/>
          <w:szCs w:val="22"/>
        </w:rPr>
        <w:t>Email:</w:t>
      </w:r>
      <w:r w:rsidRPr="00866549">
        <w:rPr>
          <w:rFonts w:ascii="Garamond" w:eastAsia="Arial Unicode MS" w:hAnsi="Garamond" w:cs="Arial Unicode MS"/>
          <w:b w:val="0"/>
          <w:sz w:val="22"/>
          <w:szCs w:val="22"/>
        </w:rPr>
        <w:t xml:space="preserve"> mjod@csun.edu</w:t>
      </w:r>
    </w:p>
    <w:p w14:paraId="1B6414A3" w14:textId="77777777" w:rsidR="00B372FC" w:rsidRPr="00866549" w:rsidRDefault="00B372FC" w:rsidP="00B372FC">
      <w:pPr>
        <w:rPr>
          <w:rFonts w:ascii="Garamond" w:hAnsi="Garamond"/>
          <w:b/>
          <w:sz w:val="22"/>
          <w:szCs w:val="22"/>
        </w:rPr>
      </w:pPr>
    </w:p>
    <w:p w14:paraId="69787BC4" w14:textId="77777777" w:rsidR="00B372FC" w:rsidRPr="00866549" w:rsidRDefault="00B372FC" w:rsidP="00B372FC">
      <w:pPr>
        <w:jc w:val="both"/>
        <w:rPr>
          <w:rFonts w:ascii="Garamond" w:hAnsi="Garamond"/>
          <w:sz w:val="22"/>
          <w:szCs w:val="22"/>
        </w:rPr>
      </w:pPr>
      <w:r w:rsidRPr="00866549">
        <w:rPr>
          <w:rFonts w:ascii="Garamond" w:hAnsi="Garamond"/>
          <w:b/>
          <w:i/>
          <w:sz w:val="22"/>
          <w:szCs w:val="22"/>
        </w:rPr>
        <w:t>Course Description:</w:t>
      </w:r>
      <w:r w:rsidRPr="00866549">
        <w:rPr>
          <w:rFonts w:ascii="Garamond" w:hAnsi="Garamond"/>
          <w:sz w:val="22"/>
          <w:szCs w:val="22"/>
        </w:rPr>
        <w:t xml:space="preserve"> This course introduces and encourages students in the use of the basic concepts of logic and critical reasoning. Using these concepts, students will gather, discuss, analyze, and critique material from broadcast, print, or Internet news sources on matters pertaining to religion. Our concern in analysis is not the truth of the statement or personal opinions about it, but rather the analysis of the formal structure of the example itself. This course satisfies the “Critical Thinking” requirement in General Education.  A plus/minus grading system will be used. </w:t>
      </w:r>
    </w:p>
    <w:p w14:paraId="4E310424" w14:textId="77777777" w:rsidR="00B372FC" w:rsidRPr="00866549" w:rsidRDefault="00B372FC" w:rsidP="00B372FC">
      <w:pPr>
        <w:jc w:val="both"/>
        <w:rPr>
          <w:rFonts w:ascii="Garamond" w:hAnsi="Garamond"/>
          <w:b/>
          <w:sz w:val="22"/>
          <w:szCs w:val="22"/>
        </w:rPr>
      </w:pPr>
    </w:p>
    <w:p w14:paraId="4978AF2C" w14:textId="77777777" w:rsidR="00B372FC" w:rsidRPr="00866549" w:rsidRDefault="00B372FC" w:rsidP="00B372FC">
      <w:pPr>
        <w:jc w:val="both"/>
        <w:rPr>
          <w:rFonts w:ascii="Garamond" w:hAnsi="Garamond"/>
          <w:sz w:val="22"/>
          <w:szCs w:val="22"/>
        </w:rPr>
      </w:pPr>
      <w:r w:rsidRPr="00866549">
        <w:rPr>
          <w:rFonts w:ascii="Garamond" w:hAnsi="Garamond"/>
          <w:b/>
          <w:i/>
          <w:sz w:val="22"/>
          <w:szCs w:val="22"/>
        </w:rPr>
        <w:t>Student Learning Outcomes for RS 204:</w:t>
      </w:r>
      <w:r w:rsidRPr="00866549">
        <w:rPr>
          <w:rFonts w:ascii="Garamond" w:hAnsi="Garamond"/>
          <w:b/>
          <w:sz w:val="22"/>
          <w:szCs w:val="22"/>
        </w:rPr>
        <w:t xml:space="preserve"> </w:t>
      </w:r>
      <w:r w:rsidRPr="00866549">
        <w:rPr>
          <w:rFonts w:ascii="Garamond" w:hAnsi="Garamond"/>
          <w:sz w:val="22"/>
          <w:szCs w:val="22"/>
        </w:rPr>
        <w:t>This course is intended to enable the student to attain the following outcomes:</w:t>
      </w:r>
    </w:p>
    <w:p w14:paraId="35E4F983" w14:textId="77777777" w:rsidR="00B372FC" w:rsidRPr="00866549" w:rsidRDefault="00B372FC" w:rsidP="00B372FC">
      <w:pPr>
        <w:numPr>
          <w:ilvl w:val="0"/>
          <w:numId w:val="7"/>
        </w:numPr>
        <w:jc w:val="both"/>
        <w:rPr>
          <w:rFonts w:ascii="Garamond" w:hAnsi="Garamond"/>
          <w:sz w:val="22"/>
          <w:szCs w:val="22"/>
        </w:rPr>
      </w:pPr>
      <w:r w:rsidRPr="00866549">
        <w:rPr>
          <w:rFonts w:ascii="Garamond" w:hAnsi="Garamond"/>
          <w:sz w:val="22"/>
          <w:szCs w:val="22"/>
        </w:rPr>
        <w:t>Explain and apply the basic concepts of deductive logic as a dimension of critical reasoning;</w:t>
      </w:r>
    </w:p>
    <w:p w14:paraId="2C44D7DB" w14:textId="77777777" w:rsidR="00B372FC" w:rsidRPr="00866549" w:rsidRDefault="00B372FC" w:rsidP="00B372FC">
      <w:pPr>
        <w:numPr>
          <w:ilvl w:val="0"/>
          <w:numId w:val="7"/>
        </w:numPr>
        <w:jc w:val="both"/>
        <w:rPr>
          <w:rFonts w:ascii="Garamond" w:hAnsi="Garamond"/>
          <w:sz w:val="22"/>
          <w:szCs w:val="22"/>
        </w:rPr>
      </w:pPr>
      <w:r w:rsidRPr="00866549">
        <w:rPr>
          <w:rFonts w:ascii="Garamond" w:hAnsi="Garamond"/>
          <w:sz w:val="22"/>
          <w:szCs w:val="22"/>
        </w:rPr>
        <w:t>Apply the principles of deductive logic to the critical analysis of statements made about religion in the news and entertainment media;</w:t>
      </w:r>
    </w:p>
    <w:p w14:paraId="6819A80D" w14:textId="77777777" w:rsidR="00B372FC" w:rsidRPr="00866549" w:rsidRDefault="00B372FC" w:rsidP="00B372FC">
      <w:pPr>
        <w:numPr>
          <w:ilvl w:val="0"/>
          <w:numId w:val="7"/>
        </w:numPr>
        <w:jc w:val="both"/>
        <w:rPr>
          <w:rFonts w:ascii="Garamond" w:hAnsi="Garamond"/>
          <w:sz w:val="22"/>
          <w:szCs w:val="22"/>
        </w:rPr>
      </w:pPr>
      <w:r w:rsidRPr="00866549">
        <w:rPr>
          <w:rFonts w:ascii="Garamond" w:hAnsi="Garamond"/>
          <w:sz w:val="22"/>
          <w:szCs w:val="22"/>
        </w:rPr>
        <w:t xml:space="preserve">Understand the historical and social contexts in which media misunderstand or distort statements made by or about religious groups or spokespersons.  </w:t>
      </w:r>
    </w:p>
    <w:p w14:paraId="3B50DD1B" w14:textId="77777777" w:rsidR="00B372FC" w:rsidRPr="00866549" w:rsidRDefault="00B372FC" w:rsidP="00B372FC">
      <w:pPr>
        <w:jc w:val="both"/>
        <w:rPr>
          <w:rFonts w:ascii="Garamond" w:hAnsi="Garamond"/>
          <w:b/>
          <w:sz w:val="22"/>
          <w:szCs w:val="22"/>
        </w:rPr>
      </w:pPr>
    </w:p>
    <w:p w14:paraId="283F1B3E" w14:textId="77777777" w:rsidR="00B372FC" w:rsidRPr="00866549" w:rsidRDefault="00B372FC" w:rsidP="00B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b/>
          <w:i/>
          <w:color w:val="000000"/>
          <w:sz w:val="22"/>
          <w:szCs w:val="22"/>
          <w:lang w:eastAsia="ja-JP"/>
        </w:rPr>
      </w:pPr>
      <w:r w:rsidRPr="00866549">
        <w:rPr>
          <w:rFonts w:ascii="Garamond" w:eastAsiaTheme="minorEastAsia" w:hAnsi="Garamond"/>
          <w:b/>
          <w:i/>
          <w:color w:val="000000"/>
          <w:sz w:val="22"/>
          <w:szCs w:val="22"/>
          <w:lang w:eastAsia="ja-JP"/>
        </w:rPr>
        <w:t>Student Learning Outcomes for General Education Requirement/Critical Thinking:</w:t>
      </w:r>
    </w:p>
    <w:p w14:paraId="1804E97A" w14:textId="0C293F6C" w:rsidR="00B372FC" w:rsidRPr="00866549" w:rsidRDefault="00866549" w:rsidP="00B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eastAsiaTheme="minorEastAsia" w:hAnsi="Garamond"/>
          <w:color w:val="000000"/>
          <w:sz w:val="22"/>
          <w:szCs w:val="22"/>
          <w:lang w:eastAsia="ja-JP"/>
        </w:rPr>
      </w:pPr>
      <w:r w:rsidRPr="00866549">
        <w:rPr>
          <w:rFonts w:ascii="Garamond" w:eastAsiaTheme="minorEastAsia" w:hAnsi="Garamond"/>
          <w:color w:val="000000"/>
          <w:sz w:val="22"/>
          <w:szCs w:val="22"/>
          <w:lang w:eastAsia="ja-JP"/>
        </w:rPr>
        <w:t xml:space="preserve">1. </w:t>
      </w:r>
      <w:r w:rsidR="00B372FC" w:rsidRPr="00866549">
        <w:rPr>
          <w:rFonts w:ascii="Garamond" w:eastAsiaTheme="minorEastAsia" w:hAnsi="Garamond"/>
          <w:color w:val="000000"/>
          <w:sz w:val="22"/>
          <w:szCs w:val="22"/>
          <w:lang w:eastAsia="ja-JP"/>
        </w:rPr>
        <w:t xml:space="preserve">Explain and apply the basic concepts essential to a critical examination and evaluation of </w:t>
      </w:r>
      <w:proofErr w:type="gramStart"/>
      <w:r w:rsidR="00B372FC" w:rsidRPr="00866549">
        <w:rPr>
          <w:rFonts w:ascii="Garamond" w:eastAsiaTheme="minorEastAsia" w:hAnsi="Garamond"/>
          <w:color w:val="000000"/>
          <w:sz w:val="22"/>
          <w:szCs w:val="22"/>
          <w:lang w:eastAsia="ja-JP"/>
        </w:rPr>
        <w:t>argumentative</w:t>
      </w:r>
      <w:proofErr w:type="gramEnd"/>
      <w:r w:rsidR="00B372FC" w:rsidRPr="00866549">
        <w:rPr>
          <w:rFonts w:ascii="Garamond" w:eastAsiaTheme="minorEastAsia" w:hAnsi="Garamond"/>
          <w:color w:val="000000"/>
          <w:sz w:val="22"/>
          <w:szCs w:val="22"/>
          <w:lang w:eastAsia="ja-JP"/>
        </w:rPr>
        <w:t xml:space="preserve"> discourse; </w:t>
      </w:r>
    </w:p>
    <w:p w14:paraId="0F7D9988" w14:textId="77777777" w:rsidR="00B372FC" w:rsidRPr="00866549" w:rsidRDefault="00B372FC" w:rsidP="00B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eastAsiaTheme="minorEastAsia" w:hAnsi="Garamond"/>
          <w:color w:val="000000"/>
          <w:sz w:val="22"/>
          <w:szCs w:val="22"/>
          <w:lang w:eastAsia="ja-JP"/>
        </w:rPr>
      </w:pPr>
      <w:r w:rsidRPr="00866549">
        <w:rPr>
          <w:rFonts w:ascii="Garamond" w:eastAsiaTheme="minorEastAsia" w:hAnsi="Garamond"/>
          <w:color w:val="000000"/>
          <w:sz w:val="22"/>
          <w:szCs w:val="22"/>
          <w:lang w:eastAsia="ja-JP"/>
        </w:rPr>
        <w:t xml:space="preserve">2. Use investigative and analytical thinking skills to examine alternatives, explore complex questions and solve challenging problems; </w:t>
      </w:r>
    </w:p>
    <w:p w14:paraId="6077B053" w14:textId="77777777" w:rsidR="00B372FC" w:rsidRPr="00866549" w:rsidRDefault="00B372FC" w:rsidP="00B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olor w:val="000000"/>
          <w:sz w:val="22"/>
          <w:szCs w:val="22"/>
          <w:lang w:eastAsia="ja-JP"/>
        </w:rPr>
      </w:pPr>
      <w:r w:rsidRPr="00866549">
        <w:rPr>
          <w:rFonts w:ascii="Garamond" w:eastAsiaTheme="minorEastAsia" w:hAnsi="Garamond"/>
          <w:color w:val="000000"/>
          <w:sz w:val="22"/>
          <w:szCs w:val="22"/>
          <w:lang w:eastAsia="ja-JP"/>
        </w:rPr>
        <w:tab/>
        <w:t xml:space="preserve">3. Synthesize information in order to arrive at reasoned conclusions; </w:t>
      </w:r>
    </w:p>
    <w:p w14:paraId="6AB449A6" w14:textId="77777777" w:rsidR="00B372FC" w:rsidRPr="00866549" w:rsidRDefault="00B372FC" w:rsidP="00B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eastAsiaTheme="minorEastAsia" w:hAnsi="Garamond"/>
          <w:color w:val="000000"/>
          <w:sz w:val="22"/>
          <w:szCs w:val="22"/>
          <w:lang w:eastAsia="ja-JP"/>
        </w:rPr>
      </w:pPr>
      <w:r w:rsidRPr="00866549">
        <w:rPr>
          <w:rFonts w:ascii="Garamond" w:eastAsiaTheme="minorEastAsia" w:hAnsi="Garamond"/>
          <w:color w:val="000000"/>
          <w:sz w:val="22"/>
          <w:szCs w:val="22"/>
          <w:lang w:eastAsia="ja-JP"/>
        </w:rPr>
        <w:t xml:space="preserve">4. Evaluate the logic and validity of arguments, and the relevance of data and information. </w:t>
      </w:r>
    </w:p>
    <w:p w14:paraId="217A5BEB" w14:textId="77777777" w:rsidR="00B372FC" w:rsidRPr="00866549" w:rsidRDefault="00B372FC" w:rsidP="00B37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eastAsiaTheme="minorEastAsia" w:hAnsi="Garamond"/>
          <w:color w:val="000000"/>
          <w:sz w:val="22"/>
          <w:szCs w:val="22"/>
          <w:lang w:eastAsia="ja-JP"/>
        </w:rPr>
      </w:pPr>
      <w:r w:rsidRPr="00866549">
        <w:rPr>
          <w:rFonts w:ascii="Garamond" w:eastAsiaTheme="minorEastAsia" w:hAnsi="Garamond"/>
          <w:color w:val="000000"/>
          <w:sz w:val="22"/>
          <w:szCs w:val="22"/>
          <w:lang w:eastAsia="ja-JP"/>
        </w:rPr>
        <w:tab/>
        <w:t>5. Recognize and avoid common logical and rhetorical fallacies.</w:t>
      </w:r>
    </w:p>
    <w:p w14:paraId="6E250E73" w14:textId="77777777" w:rsidR="00B372FC" w:rsidRPr="00866549" w:rsidRDefault="00B372FC" w:rsidP="00B372FC">
      <w:pPr>
        <w:jc w:val="both"/>
        <w:rPr>
          <w:rFonts w:ascii="Garamond" w:eastAsiaTheme="minorEastAsia" w:hAnsi="Garamond"/>
          <w:b/>
          <w:color w:val="000000"/>
          <w:sz w:val="22"/>
          <w:szCs w:val="22"/>
          <w:lang w:eastAsia="ja-JP"/>
        </w:rPr>
      </w:pPr>
    </w:p>
    <w:p w14:paraId="1EA847F1" w14:textId="77777777" w:rsidR="00B372FC" w:rsidRPr="00866549" w:rsidRDefault="00B372FC" w:rsidP="00B372FC">
      <w:pPr>
        <w:jc w:val="both"/>
        <w:rPr>
          <w:rFonts w:ascii="Garamond" w:hAnsi="Garamond"/>
          <w:sz w:val="22"/>
          <w:szCs w:val="22"/>
        </w:rPr>
      </w:pPr>
      <w:r w:rsidRPr="00866549">
        <w:rPr>
          <w:rFonts w:ascii="Garamond" w:eastAsiaTheme="minorEastAsia" w:hAnsi="Garamond"/>
          <w:b/>
          <w:i/>
          <w:color w:val="000000"/>
          <w:sz w:val="22"/>
          <w:szCs w:val="22"/>
          <w:lang w:eastAsia="ja-JP"/>
        </w:rPr>
        <w:t>Goal:</w:t>
      </w:r>
      <w:r w:rsidRPr="00866549">
        <w:rPr>
          <w:rFonts w:ascii="Garamond" w:eastAsiaTheme="minorEastAsia" w:hAnsi="Garamond"/>
          <w:color w:val="000000"/>
          <w:sz w:val="22"/>
          <w:szCs w:val="22"/>
          <w:lang w:eastAsia="ja-JP"/>
        </w:rPr>
        <w:t xml:space="preserve"> Students will analyze information and ideas carefully and logically from multiple perspectives and develop reasoned solutions to problems.</w:t>
      </w:r>
    </w:p>
    <w:p w14:paraId="3D7C9B48" w14:textId="77777777" w:rsidR="00866549" w:rsidRPr="00866549" w:rsidRDefault="00866549" w:rsidP="00B372FC">
      <w:pPr>
        <w:rPr>
          <w:rFonts w:ascii="Garamond" w:hAnsi="Garamond"/>
          <w:b/>
          <w:i/>
          <w:sz w:val="22"/>
          <w:szCs w:val="22"/>
        </w:rPr>
      </w:pPr>
    </w:p>
    <w:p w14:paraId="04EFAC79" w14:textId="77777777" w:rsidR="00B372FC" w:rsidRPr="00866549" w:rsidRDefault="00AF5582" w:rsidP="00B372FC">
      <w:pPr>
        <w:rPr>
          <w:rFonts w:ascii="Garamond" w:hAnsi="Garamond"/>
          <w:i/>
          <w:sz w:val="22"/>
          <w:szCs w:val="22"/>
        </w:rPr>
      </w:pPr>
      <w:r w:rsidRPr="00866549">
        <w:rPr>
          <w:rFonts w:ascii="Garamond" w:hAnsi="Garamond"/>
          <w:b/>
          <w:i/>
          <w:sz w:val="22"/>
          <w:szCs w:val="22"/>
        </w:rPr>
        <w:t>Text</w:t>
      </w:r>
      <w:r w:rsidR="00B372FC" w:rsidRPr="00866549">
        <w:rPr>
          <w:rFonts w:ascii="Garamond" w:hAnsi="Garamond"/>
          <w:b/>
          <w:i/>
          <w:sz w:val="22"/>
          <w:szCs w:val="22"/>
        </w:rPr>
        <w:t>:</w:t>
      </w:r>
      <w:r w:rsidR="00B372FC" w:rsidRPr="00866549">
        <w:rPr>
          <w:rFonts w:ascii="Garamond" w:hAnsi="Garamond"/>
          <w:i/>
          <w:sz w:val="22"/>
          <w:szCs w:val="22"/>
        </w:rPr>
        <w:tab/>
      </w:r>
    </w:p>
    <w:p w14:paraId="30B6CE60" w14:textId="21058905" w:rsidR="00B372FC" w:rsidRPr="00866549" w:rsidRDefault="00AF5582" w:rsidP="0083657B">
      <w:pPr>
        <w:numPr>
          <w:ilvl w:val="0"/>
          <w:numId w:val="5"/>
        </w:numPr>
        <w:rPr>
          <w:rFonts w:ascii="Garamond" w:hAnsi="Garamond"/>
          <w:sz w:val="22"/>
          <w:szCs w:val="22"/>
        </w:rPr>
      </w:pPr>
      <w:r w:rsidRPr="00866549">
        <w:rPr>
          <w:rFonts w:ascii="Garamond" w:hAnsi="Garamond"/>
          <w:i/>
          <w:sz w:val="22"/>
          <w:szCs w:val="22"/>
        </w:rPr>
        <w:t>Critical Thinking</w:t>
      </w:r>
      <w:r w:rsidRPr="00866549">
        <w:rPr>
          <w:rFonts w:ascii="Garamond" w:hAnsi="Garamond"/>
          <w:sz w:val="22"/>
          <w:szCs w:val="22"/>
        </w:rPr>
        <w:t>, Brooke Noel Moore and Richard Parker. 11</w:t>
      </w:r>
      <w:r w:rsidRPr="00866549">
        <w:rPr>
          <w:rFonts w:ascii="Garamond" w:hAnsi="Garamond"/>
          <w:sz w:val="22"/>
          <w:szCs w:val="22"/>
          <w:vertAlign w:val="superscript"/>
        </w:rPr>
        <w:t>th</w:t>
      </w:r>
      <w:r w:rsidRPr="00866549">
        <w:rPr>
          <w:rFonts w:ascii="Garamond" w:hAnsi="Garamond"/>
          <w:sz w:val="22"/>
          <w:szCs w:val="22"/>
        </w:rPr>
        <w:t xml:space="preserve"> ed. McGraw-Hill, 2014.</w:t>
      </w:r>
    </w:p>
    <w:p w14:paraId="7018006E" w14:textId="77777777" w:rsidR="00B372FC" w:rsidRPr="00866549" w:rsidRDefault="00B372FC" w:rsidP="00B372FC">
      <w:pPr>
        <w:numPr>
          <w:ilvl w:val="0"/>
          <w:numId w:val="5"/>
        </w:numPr>
        <w:jc w:val="both"/>
        <w:rPr>
          <w:rFonts w:ascii="Garamond" w:hAnsi="Garamond"/>
          <w:b/>
          <w:sz w:val="22"/>
          <w:szCs w:val="22"/>
        </w:rPr>
      </w:pPr>
      <w:r w:rsidRPr="00866549">
        <w:rPr>
          <w:rFonts w:ascii="Garamond" w:hAnsi="Garamond"/>
          <w:sz w:val="22"/>
          <w:szCs w:val="22"/>
        </w:rPr>
        <w:t xml:space="preserve">Student-selected examples of current news, analysis and opinion about religion from media sources for analysis. </w:t>
      </w:r>
    </w:p>
    <w:p w14:paraId="63D567B5" w14:textId="77777777" w:rsidR="00B372FC" w:rsidRPr="00866549" w:rsidRDefault="00B372FC" w:rsidP="00B372FC">
      <w:pPr>
        <w:ind w:left="720"/>
        <w:jc w:val="both"/>
        <w:rPr>
          <w:rFonts w:ascii="Garamond" w:hAnsi="Garamond"/>
          <w:b/>
          <w:sz w:val="22"/>
          <w:szCs w:val="22"/>
        </w:rPr>
      </w:pPr>
    </w:p>
    <w:p w14:paraId="0CF86C64" w14:textId="77777777" w:rsidR="00B372FC" w:rsidRPr="00866549" w:rsidRDefault="00B372FC" w:rsidP="00B372FC">
      <w:pPr>
        <w:rPr>
          <w:rFonts w:ascii="Garamond" w:hAnsi="Garamond"/>
          <w:b/>
          <w:i/>
          <w:sz w:val="22"/>
          <w:szCs w:val="22"/>
        </w:rPr>
      </w:pPr>
      <w:r w:rsidRPr="00866549">
        <w:rPr>
          <w:rFonts w:ascii="Garamond" w:hAnsi="Garamond"/>
          <w:b/>
          <w:i/>
          <w:sz w:val="22"/>
          <w:szCs w:val="22"/>
        </w:rPr>
        <w:t>Information online:</w:t>
      </w:r>
    </w:p>
    <w:p w14:paraId="3162DF71" w14:textId="77777777" w:rsidR="00B372FC" w:rsidRPr="00866549" w:rsidRDefault="00B372FC" w:rsidP="00B372FC">
      <w:pPr>
        <w:numPr>
          <w:ilvl w:val="0"/>
          <w:numId w:val="6"/>
        </w:numPr>
        <w:rPr>
          <w:rFonts w:ascii="Garamond" w:hAnsi="Garamond"/>
          <w:b/>
          <w:sz w:val="22"/>
          <w:szCs w:val="22"/>
        </w:rPr>
      </w:pPr>
      <w:r w:rsidRPr="00866549">
        <w:rPr>
          <w:rFonts w:ascii="Garamond" w:hAnsi="Garamond"/>
          <w:b/>
          <w:sz w:val="22"/>
          <w:szCs w:val="22"/>
        </w:rPr>
        <w:t xml:space="preserve">Elements and Standards of Critical Thinking Online Model: </w:t>
      </w:r>
    </w:p>
    <w:p w14:paraId="3922C4D9" w14:textId="77777777" w:rsidR="00B372FC" w:rsidRPr="00866549" w:rsidRDefault="003F2498" w:rsidP="00B372FC">
      <w:pPr>
        <w:ind w:firstLine="720"/>
        <w:rPr>
          <w:rFonts w:ascii="Garamond" w:hAnsi="Garamond"/>
          <w:b/>
          <w:sz w:val="22"/>
          <w:szCs w:val="22"/>
        </w:rPr>
      </w:pPr>
      <w:hyperlink r:id="rId6" w:history="1">
        <w:r w:rsidR="00B372FC" w:rsidRPr="00866549">
          <w:rPr>
            <w:rStyle w:val="Hyperlink"/>
            <w:rFonts w:ascii="Garamond" w:hAnsi="Garamond"/>
            <w:b/>
            <w:sz w:val="22"/>
            <w:szCs w:val="22"/>
          </w:rPr>
          <w:t>http://www.criticalthinking.org/courses/Elements_standards_model.cfm</w:t>
        </w:r>
      </w:hyperlink>
      <w:r w:rsidR="00B372FC" w:rsidRPr="00866549">
        <w:rPr>
          <w:rFonts w:ascii="Garamond" w:hAnsi="Garamond"/>
          <w:b/>
          <w:sz w:val="22"/>
          <w:szCs w:val="22"/>
        </w:rPr>
        <w:t xml:space="preserve"> </w:t>
      </w:r>
    </w:p>
    <w:p w14:paraId="05E687A9" w14:textId="77777777" w:rsidR="00B372FC" w:rsidRPr="00866549" w:rsidRDefault="00B372FC" w:rsidP="00B372FC">
      <w:pPr>
        <w:ind w:firstLine="720"/>
        <w:rPr>
          <w:rFonts w:ascii="Garamond" w:hAnsi="Garamond"/>
          <w:sz w:val="22"/>
          <w:szCs w:val="22"/>
        </w:rPr>
      </w:pPr>
      <w:r w:rsidRPr="00866549">
        <w:rPr>
          <w:rFonts w:ascii="Garamond" w:hAnsi="Garamond"/>
          <w:sz w:val="22"/>
          <w:szCs w:val="22"/>
        </w:rPr>
        <w:t>(Go to “Click to Open”)</w:t>
      </w:r>
    </w:p>
    <w:p w14:paraId="77EF152A" w14:textId="77777777" w:rsidR="00B372FC" w:rsidRPr="00866549" w:rsidRDefault="00B372FC" w:rsidP="00B372FC">
      <w:pPr>
        <w:rPr>
          <w:rFonts w:ascii="Garamond" w:hAnsi="Garamond"/>
          <w:sz w:val="22"/>
          <w:szCs w:val="22"/>
        </w:rPr>
      </w:pPr>
    </w:p>
    <w:p w14:paraId="31FD6C96" w14:textId="77777777" w:rsidR="00866549" w:rsidRDefault="00866549" w:rsidP="00B372FC">
      <w:pPr>
        <w:ind w:firstLine="720"/>
        <w:rPr>
          <w:rFonts w:ascii="Garamond" w:hAnsi="Garamond"/>
          <w:b/>
          <w:sz w:val="22"/>
          <w:szCs w:val="22"/>
        </w:rPr>
      </w:pPr>
    </w:p>
    <w:p w14:paraId="1F0C7DAB" w14:textId="77777777" w:rsidR="0087787B" w:rsidRDefault="0087787B" w:rsidP="0087787B">
      <w:pPr>
        <w:rPr>
          <w:rFonts w:ascii="Garamond" w:hAnsi="Garamond"/>
          <w:b/>
          <w:sz w:val="22"/>
          <w:szCs w:val="22"/>
        </w:rPr>
      </w:pPr>
    </w:p>
    <w:p w14:paraId="2A0BE3FF" w14:textId="77777777" w:rsidR="00B372FC" w:rsidRPr="00866549" w:rsidRDefault="00B372FC" w:rsidP="0087787B">
      <w:pPr>
        <w:rPr>
          <w:rFonts w:ascii="Garamond" w:hAnsi="Garamond"/>
          <w:b/>
          <w:sz w:val="22"/>
          <w:szCs w:val="22"/>
        </w:rPr>
      </w:pPr>
      <w:r w:rsidRPr="00866549">
        <w:rPr>
          <w:rFonts w:ascii="Garamond" w:hAnsi="Garamond"/>
          <w:b/>
          <w:sz w:val="22"/>
          <w:szCs w:val="22"/>
        </w:rPr>
        <w:t xml:space="preserve">Possible Websites to use for research: </w:t>
      </w:r>
    </w:p>
    <w:p w14:paraId="25366B4E"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*Los Angeles Times: </w:t>
      </w:r>
      <w:hyperlink r:id="rId7" w:history="1">
        <w:r w:rsidRPr="00866549">
          <w:rPr>
            <w:rStyle w:val="Hyperlink"/>
            <w:rFonts w:ascii="Garamond" w:hAnsi="Garamond"/>
            <w:b/>
            <w:sz w:val="22"/>
            <w:szCs w:val="22"/>
          </w:rPr>
          <w:t>http://www.latimes.com/</w:t>
        </w:r>
      </w:hyperlink>
    </w:p>
    <w:p w14:paraId="33BF559F"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*New York Times: </w:t>
      </w:r>
      <w:hyperlink r:id="rId8" w:history="1">
        <w:r w:rsidRPr="00866549">
          <w:rPr>
            <w:rStyle w:val="Hyperlink"/>
            <w:rFonts w:ascii="Garamond" w:hAnsi="Garamond"/>
            <w:b/>
            <w:sz w:val="22"/>
            <w:szCs w:val="22"/>
          </w:rPr>
          <w:t>http://www.nytimes.com/</w:t>
        </w:r>
      </w:hyperlink>
    </w:p>
    <w:p w14:paraId="4E4476C6"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*Washington Post: </w:t>
      </w:r>
      <w:hyperlink r:id="rId9" w:history="1">
        <w:r w:rsidRPr="00866549">
          <w:rPr>
            <w:rStyle w:val="Hyperlink"/>
            <w:rFonts w:ascii="Garamond" w:hAnsi="Garamond"/>
            <w:b/>
            <w:sz w:val="22"/>
            <w:szCs w:val="22"/>
          </w:rPr>
          <w:t>http://www.washingtonpost.com/</w:t>
        </w:r>
      </w:hyperlink>
      <w:r w:rsidRPr="00866549">
        <w:rPr>
          <w:rStyle w:val="Hyperlink"/>
          <w:rFonts w:ascii="Garamond" w:hAnsi="Garamond"/>
          <w:b/>
          <w:sz w:val="22"/>
          <w:szCs w:val="22"/>
        </w:rPr>
        <w:t xml:space="preserve"> </w:t>
      </w:r>
    </w:p>
    <w:p w14:paraId="338D64BE"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*Newsweek: </w:t>
      </w:r>
      <w:hyperlink r:id="rId10" w:history="1">
        <w:r w:rsidRPr="00866549">
          <w:rPr>
            <w:rStyle w:val="Hyperlink"/>
            <w:rFonts w:ascii="Garamond" w:hAnsi="Garamond"/>
            <w:b/>
            <w:sz w:val="22"/>
            <w:szCs w:val="22"/>
          </w:rPr>
          <w:t>http://www.newsweek.com/</w:t>
        </w:r>
      </w:hyperlink>
      <w:r w:rsidRPr="00866549">
        <w:rPr>
          <w:rFonts w:ascii="Garamond" w:hAnsi="Garamond"/>
          <w:b/>
          <w:sz w:val="22"/>
          <w:szCs w:val="22"/>
        </w:rPr>
        <w:t xml:space="preserve"> </w:t>
      </w:r>
    </w:p>
    <w:p w14:paraId="525EAC8E" w14:textId="1AF14864" w:rsidR="00B372FC" w:rsidRPr="00866549" w:rsidRDefault="00B372FC" w:rsidP="00B372FC">
      <w:pPr>
        <w:ind w:firstLine="720"/>
        <w:rPr>
          <w:rStyle w:val="Hyperlink"/>
          <w:rFonts w:ascii="Garamond" w:hAnsi="Garamond"/>
          <w:b/>
          <w:sz w:val="22"/>
          <w:szCs w:val="22"/>
        </w:rPr>
      </w:pPr>
      <w:r w:rsidRPr="00866549">
        <w:rPr>
          <w:rFonts w:ascii="Garamond" w:hAnsi="Garamond"/>
          <w:b/>
          <w:sz w:val="22"/>
          <w:szCs w:val="22"/>
        </w:rPr>
        <w:t xml:space="preserve">*Time: </w:t>
      </w:r>
      <w:hyperlink r:id="rId11" w:history="1">
        <w:r w:rsidR="00652ADA" w:rsidRPr="00866549">
          <w:rPr>
            <w:rStyle w:val="Hyperlink"/>
            <w:rFonts w:ascii="Garamond" w:hAnsi="Garamond"/>
            <w:b/>
            <w:sz w:val="22"/>
            <w:szCs w:val="22"/>
          </w:rPr>
          <w:t>http://www.time.com/time/</w:t>
        </w:r>
      </w:hyperlink>
      <w:r w:rsidR="00652ADA" w:rsidRPr="00866549">
        <w:rPr>
          <w:rStyle w:val="Hyperlink"/>
          <w:rFonts w:ascii="Garamond" w:hAnsi="Garamond"/>
          <w:b/>
          <w:sz w:val="22"/>
          <w:szCs w:val="22"/>
        </w:rPr>
        <w:t xml:space="preserve"> </w:t>
      </w:r>
    </w:p>
    <w:p w14:paraId="150EB422" w14:textId="77777777" w:rsidR="00B372FC" w:rsidRPr="00866549" w:rsidRDefault="00B372FC" w:rsidP="00B372FC">
      <w:pPr>
        <w:ind w:firstLine="720"/>
        <w:rPr>
          <w:rStyle w:val="Hyperlink"/>
          <w:rFonts w:ascii="Garamond" w:hAnsi="Garamond"/>
          <w:b/>
          <w:sz w:val="22"/>
          <w:szCs w:val="22"/>
        </w:rPr>
      </w:pPr>
    </w:p>
    <w:p w14:paraId="70212915" w14:textId="4A5C47B5" w:rsidR="00B372FC" w:rsidRPr="00866549" w:rsidRDefault="00B372FC" w:rsidP="00E6038E">
      <w:pPr>
        <w:jc w:val="both"/>
        <w:rPr>
          <w:rFonts w:ascii="Garamond" w:hAnsi="Garamond"/>
          <w:i/>
          <w:sz w:val="22"/>
          <w:szCs w:val="22"/>
        </w:rPr>
      </w:pPr>
      <w:r w:rsidRPr="00866549">
        <w:rPr>
          <w:rFonts w:ascii="Garamond" w:hAnsi="Garamond"/>
          <w:b/>
          <w:i/>
          <w:sz w:val="22"/>
          <w:szCs w:val="22"/>
        </w:rPr>
        <w:t>*</w:t>
      </w:r>
      <w:r w:rsidRPr="00866549">
        <w:rPr>
          <w:rFonts w:ascii="Garamond" w:hAnsi="Garamond"/>
          <w:i/>
          <w:sz w:val="22"/>
          <w:szCs w:val="22"/>
        </w:rPr>
        <w:t xml:space="preserve">These websites now allow only limited access without a subscription. One way to make up for this is to use LexisNexis Academic on the </w:t>
      </w:r>
      <w:proofErr w:type="spellStart"/>
      <w:r w:rsidRPr="00866549">
        <w:rPr>
          <w:rFonts w:ascii="Garamond" w:hAnsi="Garamond"/>
          <w:i/>
          <w:sz w:val="22"/>
          <w:szCs w:val="22"/>
        </w:rPr>
        <w:t>Oviatt</w:t>
      </w:r>
      <w:proofErr w:type="spellEnd"/>
      <w:r w:rsidRPr="00866549">
        <w:rPr>
          <w:rFonts w:ascii="Garamond" w:hAnsi="Garamond"/>
          <w:i/>
          <w:sz w:val="22"/>
          <w:szCs w:val="22"/>
        </w:rPr>
        <w:t xml:space="preserve"> Library’s Website.  This database allows you access to the most recent articles from major world publications, including newspapers, magazines, wire services, broadcast transcripts, and blogs. It also allows you to filter articles according to subject.</w:t>
      </w:r>
    </w:p>
    <w:p w14:paraId="4331F554" w14:textId="77777777" w:rsidR="00B372FC" w:rsidRPr="00866549" w:rsidRDefault="00B372FC" w:rsidP="00B372FC">
      <w:pPr>
        <w:rPr>
          <w:rFonts w:ascii="Garamond" w:hAnsi="Garamond"/>
          <w:i/>
          <w:sz w:val="22"/>
          <w:szCs w:val="22"/>
        </w:rPr>
      </w:pPr>
    </w:p>
    <w:p w14:paraId="2718987E" w14:textId="0B6B648F" w:rsidR="00B372FC" w:rsidRPr="00866549" w:rsidRDefault="00B372FC" w:rsidP="00866549">
      <w:pPr>
        <w:ind w:left="720"/>
        <w:rPr>
          <w:rFonts w:ascii="Garamond" w:hAnsi="Garamond"/>
          <w:b/>
          <w:sz w:val="22"/>
          <w:szCs w:val="22"/>
        </w:rPr>
      </w:pPr>
      <w:r w:rsidRPr="00866549">
        <w:rPr>
          <w:rFonts w:ascii="Garamond" w:hAnsi="Garamond"/>
          <w:b/>
          <w:sz w:val="22"/>
          <w:szCs w:val="22"/>
        </w:rPr>
        <w:t xml:space="preserve">LexisNexis Academic: </w:t>
      </w:r>
      <w:hyperlink r:id="rId12" w:history="1">
        <w:r w:rsidRPr="00866549">
          <w:rPr>
            <w:rStyle w:val="Hyperlink"/>
            <w:rFonts w:ascii="Garamond" w:hAnsi="Garamond"/>
            <w:b/>
            <w:sz w:val="22"/>
            <w:szCs w:val="22"/>
          </w:rPr>
          <w:t>http://www.lexisnexis.com.libproxy.csun.edu/hottopics/lnacademic/</w:t>
        </w:r>
      </w:hyperlink>
      <w:r w:rsidRPr="00866549">
        <w:rPr>
          <w:rFonts w:ascii="Garamond" w:hAnsi="Garamond"/>
          <w:b/>
          <w:sz w:val="22"/>
          <w:szCs w:val="22"/>
        </w:rPr>
        <w:t xml:space="preserve">? </w:t>
      </w:r>
    </w:p>
    <w:p w14:paraId="759EEFB7"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Huffington Post: </w:t>
      </w:r>
      <w:hyperlink r:id="rId13" w:history="1">
        <w:r w:rsidRPr="00866549">
          <w:rPr>
            <w:rStyle w:val="Hyperlink"/>
            <w:rFonts w:ascii="Garamond" w:hAnsi="Garamond"/>
            <w:b/>
            <w:sz w:val="22"/>
            <w:szCs w:val="22"/>
          </w:rPr>
          <w:t>http://www.huffingtonpost.com/religion/</w:t>
        </w:r>
      </w:hyperlink>
      <w:r w:rsidRPr="00866549">
        <w:rPr>
          <w:rFonts w:ascii="Garamond" w:hAnsi="Garamond"/>
          <w:b/>
          <w:sz w:val="22"/>
          <w:szCs w:val="22"/>
        </w:rPr>
        <w:t xml:space="preserve"> </w:t>
      </w:r>
    </w:p>
    <w:p w14:paraId="6D5F266E"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Reuters: </w:t>
      </w:r>
      <w:hyperlink r:id="rId14" w:history="1">
        <w:r w:rsidRPr="00866549">
          <w:rPr>
            <w:rStyle w:val="Hyperlink"/>
            <w:rFonts w:ascii="Garamond" w:hAnsi="Garamond"/>
            <w:b/>
            <w:sz w:val="22"/>
            <w:szCs w:val="22"/>
          </w:rPr>
          <w:t>http://blogs.reuters.com/faithworld/</w:t>
        </w:r>
      </w:hyperlink>
      <w:r w:rsidRPr="00866549">
        <w:rPr>
          <w:rFonts w:ascii="Garamond" w:hAnsi="Garamond"/>
          <w:b/>
          <w:sz w:val="22"/>
          <w:szCs w:val="22"/>
        </w:rPr>
        <w:t xml:space="preserve"> </w:t>
      </w:r>
    </w:p>
    <w:p w14:paraId="765239FA" w14:textId="77777777" w:rsidR="00B372FC" w:rsidRPr="00866549" w:rsidRDefault="00B372FC" w:rsidP="00B372FC">
      <w:pPr>
        <w:ind w:firstLine="720"/>
        <w:rPr>
          <w:rStyle w:val="Hyperlink"/>
          <w:rFonts w:ascii="Garamond" w:hAnsi="Garamond"/>
          <w:b/>
          <w:sz w:val="22"/>
          <w:szCs w:val="22"/>
        </w:rPr>
      </w:pPr>
      <w:r w:rsidRPr="00866549">
        <w:rPr>
          <w:rFonts w:ascii="Garamond" w:hAnsi="Garamond"/>
          <w:b/>
          <w:sz w:val="22"/>
          <w:szCs w:val="22"/>
        </w:rPr>
        <w:t xml:space="preserve">World Religion News: </w:t>
      </w:r>
      <w:hyperlink r:id="rId15" w:history="1">
        <w:r w:rsidRPr="00866549">
          <w:rPr>
            <w:rStyle w:val="Hyperlink"/>
            <w:rFonts w:ascii="Garamond" w:hAnsi="Garamond"/>
            <w:b/>
            <w:sz w:val="22"/>
            <w:szCs w:val="22"/>
          </w:rPr>
          <w:t>http://www.worldreligionnews.com</w:t>
        </w:r>
      </w:hyperlink>
      <w:r w:rsidRPr="00866549">
        <w:rPr>
          <w:rFonts w:ascii="Garamond" w:hAnsi="Garamond"/>
          <w:b/>
          <w:sz w:val="22"/>
          <w:szCs w:val="22"/>
        </w:rPr>
        <w:t xml:space="preserve"> </w:t>
      </w:r>
    </w:p>
    <w:p w14:paraId="4B871AF0"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Religion News Service: </w:t>
      </w:r>
      <w:hyperlink r:id="rId16" w:history="1">
        <w:r w:rsidRPr="00866549">
          <w:rPr>
            <w:rStyle w:val="Hyperlink"/>
            <w:rFonts w:ascii="Garamond" w:hAnsi="Garamond"/>
            <w:b/>
            <w:sz w:val="22"/>
            <w:szCs w:val="22"/>
          </w:rPr>
          <w:t>http://www.religionnews.com</w:t>
        </w:r>
      </w:hyperlink>
      <w:r w:rsidRPr="00866549">
        <w:rPr>
          <w:rFonts w:ascii="Garamond" w:hAnsi="Garamond"/>
          <w:b/>
          <w:sz w:val="22"/>
          <w:szCs w:val="22"/>
        </w:rPr>
        <w:t xml:space="preserve"> </w:t>
      </w:r>
    </w:p>
    <w:p w14:paraId="1921516A" w14:textId="77777777" w:rsidR="00B372FC" w:rsidRPr="00866549" w:rsidRDefault="00B372FC" w:rsidP="00B372FC">
      <w:pPr>
        <w:ind w:firstLine="720"/>
        <w:rPr>
          <w:rFonts w:ascii="Garamond" w:hAnsi="Garamond"/>
          <w:b/>
          <w:sz w:val="22"/>
          <w:szCs w:val="22"/>
        </w:rPr>
      </w:pPr>
      <w:proofErr w:type="spellStart"/>
      <w:r w:rsidRPr="00866549">
        <w:rPr>
          <w:rFonts w:ascii="Garamond" w:hAnsi="Garamond"/>
          <w:b/>
          <w:sz w:val="22"/>
          <w:szCs w:val="22"/>
        </w:rPr>
        <w:t>Patheos</w:t>
      </w:r>
      <w:proofErr w:type="spellEnd"/>
      <w:r w:rsidRPr="00866549">
        <w:rPr>
          <w:rFonts w:ascii="Garamond" w:hAnsi="Garamond"/>
          <w:b/>
          <w:sz w:val="22"/>
          <w:szCs w:val="22"/>
        </w:rPr>
        <w:t xml:space="preserve">: </w:t>
      </w:r>
      <w:hyperlink r:id="rId17" w:history="1">
        <w:r w:rsidRPr="00866549">
          <w:rPr>
            <w:rStyle w:val="Hyperlink"/>
            <w:rFonts w:ascii="Garamond" w:hAnsi="Garamond"/>
            <w:b/>
            <w:sz w:val="22"/>
            <w:szCs w:val="22"/>
          </w:rPr>
          <w:t>www.patheos.com</w:t>
        </w:r>
      </w:hyperlink>
      <w:r w:rsidRPr="00866549">
        <w:rPr>
          <w:rFonts w:ascii="Garamond" w:hAnsi="Garamond"/>
          <w:b/>
          <w:sz w:val="22"/>
          <w:szCs w:val="22"/>
        </w:rPr>
        <w:t xml:space="preserve"> </w:t>
      </w:r>
    </w:p>
    <w:p w14:paraId="2E3D1C63"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Religion Dispatches: </w:t>
      </w:r>
      <w:hyperlink r:id="rId18" w:history="1">
        <w:r w:rsidRPr="00866549">
          <w:rPr>
            <w:rStyle w:val="Hyperlink"/>
            <w:rFonts w:ascii="Garamond" w:hAnsi="Garamond"/>
            <w:b/>
            <w:sz w:val="22"/>
            <w:szCs w:val="22"/>
          </w:rPr>
          <w:t>http://religiondispatches.org</w:t>
        </w:r>
      </w:hyperlink>
      <w:r w:rsidRPr="00866549">
        <w:rPr>
          <w:rFonts w:ascii="Garamond" w:hAnsi="Garamond"/>
          <w:b/>
          <w:sz w:val="22"/>
          <w:szCs w:val="22"/>
        </w:rPr>
        <w:t xml:space="preserve"> </w:t>
      </w:r>
    </w:p>
    <w:p w14:paraId="7976C360"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The Immanent Frame: </w:t>
      </w:r>
      <w:hyperlink r:id="rId19" w:history="1">
        <w:r w:rsidRPr="00866549">
          <w:rPr>
            <w:rStyle w:val="Hyperlink"/>
            <w:rFonts w:ascii="Garamond" w:hAnsi="Garamond"/>
            <w:b/>
            <w:sz w:val="22"/>
            <w:szCs w:val="22"/>
          </w:rPr>
          <w:t>http://blogs.ssrc.org/tif/</w:t>
        </w:r>
      </w:hyperlink>
      <w:r w:rsidRPr="00866549">
        <w:rPr>
          <w:rFonts w:ascii="Garamond" w:hAnsi="Garamond"/>
          <w:b/>
          <w:sz w:val="22"/>
          <w:szCs w:val="22"/>
        </w:rPr>
        <w:t xml:space="preserve"> </w:t>
      </w:r>
    </w:p>
    <w:p w14:paraId="5C3229AB"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Feminism and Religion: </w:t>
      </w:r>
      <w:hyperlink r:id="rId20" w:history="1">
        <w:r w:rsidRPr="00866549">
          <w:rPr>
            <w:rStyle w:val="Hyperlink"/>
            <w:rFonts w:ascii="Garamond" w:hAnsi="Garamond"/>
            <w:b/>
            <w:sz w:val="22"/>
            <w:szCs w:val="22"/>
          </w:rPr>
          <w:t>http://feminismandreligion.com</w:t>
        </w:r>
      </w:hyperlink>
      <w:r w:rsidRPr="00866549">
        <w:rPr>
          <w:rFonts w:ascii="Garamond" w:hAnsi="Garamond"/>
          <w:b/>
          <w:sz w:val="22"/>
          <w:szCs w:val="22"/>
        </w:rPr>
        <w:t xml:space="preserve"> </w:t>
      </w:r>
    </w:p>
    <w:p w14:paraId="0B755F43" w14:textId="12F7548E"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Religion and Politics: </w:t>
      </w:r>
      <w:hyperlink r:id="rId21" w:history="1">
        <w:r w:rsidR="00484105" w:rsidRPr="00866549">
          <w:rPr>
            <w:rStyle w:val="Hyperlink"/>
            <w:rFonts w:ascii="Garamond" w:hAnsi="Garamond"/>
            <w:b/>
            <w:sz w:val="22"/>
            <w:szCs w:val="22"/>
          </w:rPr>
          <w:t>http://religionandpolitics.org</w:t>
        </w:r>
      </w:hyperlink>
      <w:r w:rsidR="00484105" w:rsidRPr="00866549">
        <w:rPr>
          <w:rFonts w:ascii="Garamond" w:hAnsi="Garamond"/>
          <w:b/>
          <w:sz w:val="22"/>
          <w:szCs w:val="22"/>
        </w:rPr>
        <w:t xml:space="preserve"> </w:t>
      </w:r>
      <w:r w:rsidRPr="00866549">
        <w:rPr>
          <w:rFonts w:ascii="Garamond" w:hAnsi="Garamond"/>
          <w:b/>
          <w:sz w:val="22"/>
          <w:szCs w:val="22"/>
        </w:rPr>
        <w:t xml:space="preserve"> </w:t>
      </w:r>
    </w:p>
    <w:p w14:paraId="30D45486"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The Atlantic: </w:t>
      </w:r>
      <w:hyperlink r:id="rId22" w:history="1">
        <w:r w:rsidRPr="00866549">
          <w:rPr>
            <w:rStyle w:val="Hyperlink"/>
            <w:rFonts w:ascii="Garamond" w:hAnsi="Garamond"/>
            <w:b/>
            <w:sz w:val="22"/>
            <w:szCs w:val="22"/>
          </w:rPr>
          <w:t>http://www.theatlantic.com</w:t>
        </w:r>
      </w:hyperlink>
      <w:r w:rsidRPr="00866549">
        <w:rPr>
          <w:rFonts w:ascii="Garamond" w:hAnsi="Garamond"/>
          <w:b/>
          <w:sz w:val="22"/>
          <w:szCs w:val="22"/>
        </w:rPr>
        <w:t xml:space="preserve"> </w:t>
      </w:r>
    </w:p>
    <w:p w14:paraId="5CBB6195"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USA Today: </w:t>
      </w:r>
      <w:hyperlink r:id="rId23" w:history="1">
        <w:r w:rsidRPr="00866549">
          <w:rPr>
            <w:rStyle w:val="Hyperlink"/>
            <w:rFonts w:ascii="Garamond" w:hAnsi="Garamond"/>
            <w:b/>
            <w:sz w:val="22"/>
            <w:szCs w:val="22"/>
          </w:rPr>
          <w:t>http://www.usatoday.com/</w:t>
        </w:r>
      </w:hyperlink>
      <w:r w:rsidRPr="00866549">
        <w:rPr>
          <w:rFonts w:ascii="Garamond" w:hAnsi="Garamond"/>
          <w:b/>
          <w:sz w:val="22"/>
          <w:szCs w:val="22"/>
        </w:rPr>
        <w:t xml:space="preserve"> </w:t>
      </w:r>
    </w:p>
    <w:p w14:paraId="1B9B8738"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CNN: </w:t>
      </w:r>
      <w:hyperlink r:id="rId24" w:history="1">
        <w:r w:rsidRPr="00866549">
          <w:rPr>
            <w:rStyle w:val="Hyperlink"/>
            <w:rFonts w:ascii="Garamond" w:hAnsi="Garamond"/>
            <w:b/>
            <w:sz w:val="22"/>
            <w:szCs w:val="22"/>
          </w:rPr>
          <w:t>http://religion.blogs.cnn.com</w:t>
        </w:r>
      </w:hyperlink>
      <w:r w:rsidRPr="00866549">
        <w:rPr>
          <w:rFonts w:ascii="Garamond" w:hAnsi="Garamond"/>
          <w:b/>
          <w:sz w:val="22"/>
          <w:szCs w:val="22"/>
        </w:rPr>
        <w:t xml:space="preserve"> </w:t>
      </w:r>
    </w:p>
    <w:p w14:paraId="389F2D03" w14:textId="77777777" w:rsidR="00B372FC" w:rsidRPr="00866549" w:rsidRDefault="00B372FC" w:rsidP="00B372FC">
      <w:pPr>
        <w:ind w:firstLine="720"/>
        <w:rPr>
          <w:rStyle w:val="Hyperlink"/>
          <w:rFonts w:ascii="Garamond" w:hAnsi="Garamond"/>
          <w:b/>
          <w:sz w:val="22"/>
          <w:szCs w:val="22"/>
        </w:rPr>
      </w:pPr>
      <w:r w:rsidRPr="00866549">
        <w:rPr>
          <w:rFonts w:ascii="Garamond" w:hAnsi="Garamond"/>
          <w:b/>
          <w:sz w:val="22"/>
          <w:szCs w:val="22"/>
        </w:rPr>
        <w:t xml:space="preserve">Fox News: </w:t>
      </w:r>
      <w:hyperlink r:id="rId25" w:history="1">
        <w:r w:rsidRPr="00866549">
          <w:rPr>
            <w:rStyle w:val="Hyperlink"/>
            <w:rFonts w:ascii="Garamond" w:hAnsi="Garamond"/>
            <w:b/>
            <w:sz w:val="22"/>
            <w:szCs w:val="22"/>
          </w:rPr>
          <w:t>http://www.foxnews.com/us/religion/index.html</w:t>
        </w:r>
      </w:hyperlink>
      <w:r w:rsidRPr="00866549">
        <w:rPr>
          <w:rFonts w:ascii="Garamond" w:hAnsi="Garamond"/>
          <w:b/>
          <w:sz w:val="22"/>
          <w:szCs w:val="22"/>
        </w:rPr>
        <w:t xml:space="preserve"> </w:t>
      </w:r>
    </w:p>
    <w:p w14:paraId="4D8E925F" w14:textId="77777777" w:rsidR="00B372FC" w:rsidRPr="00866549" w:rsidRDefault="00B372FC" w:rsidP="00B372FC">
      <w:pPr>
        <w:ind w:firstLine="720"/>
        <w:rPr>
          <w:rFonts w:ascii="Garamond" w:hAnsi="Garamond"/>
          <w:b/>
          <w:sz w:val="22"/>
          <w:szCs w:val="22"/>
        </w:rPr>
      </w:pPr>
      <w:r w:rsidRPr="00866549">
        <w:rPr>
          <w:rStyle w:val="Hyperlink"/>
          <w:rFonts w:ascii="Garamond" w:hAnsi="Garamond"/>
          <w:b/>
          <w:color w:val="auto"/>
          <w:sz w:val="22"/>
          <w:szCs w:val="22"/>
          <w:u w:val="none"/>
        </w:rPr>
        <w:t>National Review Online:</w:t>
      </w:r>
      <w:r w:rsidRPr="00866549">
        <w:rPr>
          <w:rStyle w:val="Hyperlink"/>
          <w:rFonts w:ascii="Garamond" w:hAnsi="Garamond"/>
          <w:b/>
          <w:sz w:val="22"/>
          <w:szCs w:val="22"/>
        </w:rPr>
        <w:t xml:space="preserve"> </w:t>
      </w:r>
      <w:hyperlink r:id="rId26" w:history="1">
        <w:r w:rsidRPr="00866549">
          <w:rPr>
            <w:rStyle w:val="Hyperlink"/>
            <w:rFonts w:ascii="Garamond" w:hAnsi="Garamond"/>
            <w:b/>
            <w:sz w:val="22"/>
            <w:szCs w:val="22"/>
          </w:rPr>
          <w:t>http://www.nationalreview.com</w:t>
        </w:r>
      </w:hyperlink>
      <w:r w:rsidRPr="00866549">
        <w:rPr>
          <w:rStyle w:val="Hyperlink"/>
          <w:rFonts w:ascii="Garamond" w:hAnsi="Garamond"/>
          <w:b/>
          <w:sz w:val="22"/>
          <w:szCs w:val="22"/>
        </w:rPr>
        <w:t xml:space="preserve"> </w:t>
      </w:r>
    </w:p>
    <w:p w14:paraId="71922EE2"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NPR: </w:t>
      </w:r>
      <w:hyperlink r:id="rId27" w:history="1">
        <w:r w:rsidRPr="00866549">
          <w:rPr>
            <w:rStyle w:val="Hyperlink"/>
            <w:rFonts w:ascii="Garamond" w:hAnsi="Garamond"/>
            <w:b/>
            <w:sz w:val="22"/>
            <w:szCs w:val="22"/>
          </w:rPr>
          <w:t>http://www.npr.org/</w:t>
        </w:r>
      </w:hyperlink>
    </w:p>
    <w:p w14:paraId="101D9548"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The Pew Forum on Religion and Public Life: </w:t>
      </w:r>
      <w:hyperlink r:id="rId28" w:history="1">
        <w:r w:rsidRPr="00866549">
          <w:rPr>
            <w:rStyle w:val="Hyperlink"/>
            <w:rFonts w:ascii="Garamond" w:hAnsi="Garamond"/>
            <w:b/>
            <w:sz w:val="22"/>
            <w:szCs w:val="22"/>
          </w:rPr>
          <w:t>http://pewforum.org/</w:t>
        </w:r>
      </w:hyperlink>
    </w:p>
    <w:p w14:paraId="59F4A453" w14:textId="77777777" w:rsidR="00B372FC" w:rsidRPr="00866549" w:rsidRDefault="00B372FC" w:rsidP="00B372FC">
      <w:pPr>
        <w:ind w:firstLine="720"/>
        <w:rPr>
          <w:rFonts w:ascii="Garamond" w:hAnsi="Garamond"/>
          <w:b/>
          <w:sz w:val="22"/>
          <w:szCs w:val="22"/>
        </w:rPr>
      </w:pPr>
      <w:r w:rsidRPr="00866549">
        <w:rPr>
          <w:rFonts w:ascii="Garamond" w:hAnsi="Garamond"/>
          <w:b/>
          <w:sz w:val="22"/>
          <w:szCs w:val="22"/>
        </w:rPr>
        <w:t xml:space="preserve">The </w:t>
      </w:r>
      <w:proofErr w:type="spellStart"/>
      <w:r w:rsidRPr="00866549">
        <w:rPr>
          <w:rFonts w:ascii="Garamond" w:hAnsi="Garamond"/>
          <w:b/>
          <w:sz w:val="22"/>
          <w:szCs w:val="22"/>
        </w:rPr>
        <w:t>Barna</w:t>
      </w:r>
      <w:proofErr w:type="spellEnd"/>
      <w:r w:rsidRPr="00866549">
        <w:rPr>
          <w:rFonts w:ascii="Garamond" w:hAnsi="Garamond"/>
          <w:b/>
          <w:sz w:val="22"/>
          <w:szCs w:val="22"/>
        </w:rPr>
        <w:t xml:space="preserve"> Group: </w:t>
      </w:r>
      <w:hyperlink r:id="rId29" w:history="1">
        <w:r w:rsidRPr="00866549">
          <w:rPr>
            <w:rStyle w:val="Hyperlink"/>
            <w:rFonts w:ascii="Garamond" w:hAnsi="Garamond"/>
            <w:b/>
            <w:sz w:val="22"/>
            <w:szCs w:val="22"/>
          </w:rPr>
          <w:t>http://www.barna.org/</w:t>
        </w:r>
      </w:hyperlink>
    </w:p>
    <w:p w14:paraId="1950F4B3" w14:textId="77777777" w:rsidR="00B372FC" w:rsidRPr="00866549" w:rsidRDefault="00B372FC" w:rsidP="00B372FC">
      <w:pPr>
        <w:ind w:firstLine="720"/>
        <w:rPr>
          <w:rFonts w:ascii="Garamond" w:hAnsi="Garamond"/>
          <w:b/>
          <w:i/>
          <w:sz w:val="22"/>
          <w:szCs w:val="22"/>
        </w:rPr>
      </w:pPr>
      <w:proofErr w:type="gramStart"/>
      <w:r w:rsidRPr="00866549">
        <w:rPr>
          <w:rFonts w:ascii="Garamond" w:hAnsi="Garamond"/>
          <w:b/>
          <w:i/>
          <w:sz w:val="22"/>
          <w:szCs w:val="22"/>
        </w:rPr>
        <w:t>And many more…</w:t>
      </w:r>
      <w:proofErr w:type="gramEnd"/>
    </w:p>
    <w:p w14:paraId="51C823C2" w14:textId="77777777" w:rsidR="00B372FC" w:rsidRPr="00866549" w:rsidRDefault="00B372FC" w:rsidP="00B372FC">
      <w:pPr>
        <w:rPr>
          <w:rFonts w:ascii="Garamond" w:hAnsi="Garamond"/>
          <w:sz w:val="22"/>
          <w:szCs w:val="22"/>
        </w:rPr>
      </w:pPr>
    </w:p>
    <w:p w14:paraId="0610B42E" w14:textId="77777777" w:rsidR="00B372FC" w:rsidRPr="00866549" w:rsidRDefault="00B372FC" w:rsidP="00B372FC">
      <w:pPr>
        <w:jc w:val="both"/>
        <w:rPr>
          <w:rFonts w:ascii="Garamond" w:hAnsi="Garamond"/>
          <w:sz w:val="22"/>
          <w:szCs w:val="22"/>
        </w:rPr>
      </w:pPr>
      <w:r w:rsidRPr="00866549">
        <w:rPr>
          <w:rFonts w:ascii="Garamond" w:hAnsi="Garamond"/>
          <w:b/>
          <w:i/>
          <w:sz w:val="22"/>
          <w:szCs w:val="22"/>
        </w:rPr>
        <w:t>Instructor’s Office Hours:</w:t>
      </w:r>
      <w:r w:rsidRPr="00866549">
        <w:rPr>
          <w:rFonts w:ascii="Garamond" w:hAnsi="Garamond"/>
          <w:sz w:val="22"/>
          <w:szCs w:val="22"/>
        </w:rPr>
        <w:t xml:space="preserve">  My office hours are posted above. I look forward to working with each of you in class and on an individual basis.  Therefore, I urge you to take advantage of my office hours. I am happy to discuss any aspect of this course with you, and help you with the assignments.  I especially urge you to see me if you are confused about the course or an assignment.  Really successful students ask questions!</w:t>
      </w:r>
    </w:p>
    <w:p w14:paraId="49DCEF00" w14:textId="77777777" w:rsidR="00B372FC" w:rsidRPr="00866549" w:rsidRDefault="00B372FC" w:rsidP="00B372FC">
      <w:pPr>
        <w:jc w:val="both"/>
        <w:rPr>
          <w:rFonts w:ascii="Garamond" w:hAnsi="Garamond"/>
          <w:sz w:val="22"/>
          <w:szCs w:val="22"/>
        </w:rPr>
      </w:pPr>
    </w:p>
    <w:p w14:paraId="3BC9A5DF" w14:textId="77777777" w:rsidR="00B372FC" w:rsidRPr="00866549" w:rsidRDefault="00B372FC" w:rsidP="00B372FC">
      <w:pPr>
        <w:jc w:val="both"/>
        <w:rPr>
          <w:rFonts w:ascii="Garamond" w:hAnsi="Garamond"/>
          <w:sz w:val="22"/>
          <w:szCs w:val="22"/>
        </w:rPr>
      </w:pPr>
      <w:r w:rsidRPr="00866549">
        <w:rPr>
          <w:rFonts w:ascii="Garamond" w:hAnsi="Garamond"/>
          <w:b/>
          <w:i/>
          <w:sz w:val="22"/>
          <w:szCs w:val="22"/>
        </w:rPr>
        <w:t>Communication with Instructor:</w:t>
      </w:r>
      <w:r w:rsidRPr="00866549">
        <w:rPr>
          <w:rFonts w:ascii="Garamond" w:hAnsi="Garamond"/>
          <w:sz w:val="22"/>
          <w:szCs w:val="22"/>
        </w:rPr>
        <w:t xml:space="preserve">  Please contact me by email, in class, or during office hours with your questions, comments, or requests.  Although I have a phone in my office, I will only be available by phone during office hours (except if I am meeting with a student), and I am not assured of getting any messages left on the phone’s answering system.  Again, I will be delighted to speak with you about your work in this class. </w:t>
      </w:r>
    </w:p>
    <w:p w14:paraId="41ED31CE" w14:textId="77777777" w:rsidR="00B372FC" w:rsidRPr="00866549" w:rsidRDefault="00B372FC" w:rsidP="00B372FC">
      <w:pPr>
        <w:jc w:val="both"/>
        <w:rPr>
          <w:rFonts w:ascii="Garamond" w:hAnsi="Garamond"/>
          <w:sz w:val="22"/>
          <w:szCs w:val="22"/>
        </w:rPr>
      </w:pPr>
    </w:p>
    <w:p w14:paraId="439C84DA" w14:textId="77777777" w:rsidR="00B372FC" w:rsidRPr="00866549" w:rsidRDefault="00B372FC" w:rsidP="00B372FC">
      <w:pPr>
        <w:widowControl w:val="0"/>
        <w:autoSpaceDE w:val="0"/>
        <w:autoSpaceDN w:val="0"/>
        <w:adjustRightInd w:val="0"/>
        <w:jc w:val="both"/>
        <w:rPr>
          <w:rFonts w:ascii="Garamond" w:eastAsia="Times New Roman" w:hAnsi="Garamond"/>
          <w:sz w:val="22"/>
          <w:szCs w:val="22"/>
        </w:rPr>
      </w:pPr>
      <w:r w:rsidRPr="00866549">
        <w:rPr>
          <w:rFonts w:ascii="Garamond" w:hAnsi="Garamond"/>
          <w:b/>
          <w:i/>
          <w:sz w:val="22"/>
          <w:szCs w:val="22"/>
        </w:rPr>
        <w:t>Technological Information:</w:t>
      </w:r>
      <w:r w:rsidRPr="00866549">
        <w:rPr>
          <w:rFonts w:ascii="Garamond" w:hAnsi="Garamond"/>
          <w:sz w:val="22"/>
          <w:szCs w:val="22"/>
        </w:rPr>
        <w:t xml:space="preserve">  This class will employ Moodle for student assignments and to provide students with access to media examples that will be presented in the course.</w:t>
      </w:r>
      <w:r w:rsidRPr="00866549">
        <w:rPr>
          <w:rFonts w:ascii="Garamond" w:eastAsia="Times New Roman" w:hAnsi="Garamond"/>
          <w:sz w:val="22"/>
          <w:szCs w:val="22"/>
        </w:rPr>
        <w:t xml:space="preserve"> It is your responsibility to learn how to use Moodle. For information and instructions about Moodle, go to: </w:t>
      </w:r>
      <w:hyperlink r:id="rId30" w:history="1">
        <w:r w:rsidRPr="00866549">
          <w:rPr>
            <w:rStyle w:val="Hyperlink"/>
            <w:rFonts w:ascii="Garamond" w:eastAsia="Times New Roman" w:hAnsi="Garamond"/>
            <w:sz w:val="22"/>
            <w:szCs w:val="22"/>
          </w:rPr>
          <w:t>http://www.csun.edu/it/student-moodle-help/</w:t>
        </w:r>
      </w:hyperlink>
      <w:r w:rsidRPr="00866549">
        <w:rPr>
          <w:rFonts w:ascii="Garamond" w:eastAsia="Times New Roman" w:hAnsi="Garamond"/>
          <w:sz w:val="22"/>
          <w:szCs w:val="22"/>
        </w:rPr>
        <w:t xml:space="preserve"> </w:t>
      </w:r>
    </w:p>
    <w:p w14:paraId="66A170F1" w14:textId="77777777" w:rsidR="00B372FC" w:rsidRPr="00866549" w:rsidRDefault="00B372FC" w:rsidP="00B372FC">
      <w:pPr>
        <w:rPr>
          <w:rFonts w:ascii="Garamond" w:hAnsi="Garamond"/>
          <w:b/>
          <w:i/>
          <w:sz w:val="22"/>
          <w:szCs w:val="22"/>
          <w:u w:val="single"/>
        </w:rPr>
      </w:pPr>
    </w:p>
    <w:p w14:paraId="5137BB9A" w14:textId="77777777" w:rsidR="00E6038E" w:rsidRDefault="00E6038E" w:rsidP="00B372FC">
      <w:pPr>
        <w:rPr>
          <w:rFonts w:ascii="Garamond" w:hAnsi="Garamond"/>
          <w:b/>
          <w:i/>
          <w:sz w:val="22"/>
          <w:szCs w:val="22"/>
          <w:u w:val="single"/>
        </w:rPr>
      </w:pPr>
    </w:p>
    <w:p w14:paraId="5A76ADE8" w14:textId="77777777" w:rsidR="00B372FC" w:rsidRPr="00B07037" w:rsidRDefault="00B372FC" w:rsidP="00B372FC">
      <w:pPr>
        <w:rPr>
          <w:rFonts w:ascii="Garamond" w:hAnsi="Garamond"/>
          <w:b/>
          <w:i/>
          <w:sz w:val="22"/>
          <w:szCs w:val="22"/>
          <w:u w:val="single"/>
        </w:rPr>
      </w:pPr>
      <w:r w:rsidRPr="00B07037">
        <w:rPr>
          <w:rFonts w:ascii="Garamond" w:hAnsi="Garamond"/>
          <w:b/>
          <w:i/>
          <w:sz w:val="22"/>
          <w:szCs w:val="22"/>
          <w:u w:val="single"/>
        </w:rPr>
        <w:lastRenderedPageBreak/>
        <w:t xml:space="preserve">Course Assignments: </w:t>
      </w:r>
    </w:p>
    <w:p w14:paraId="15FA8DC0" w14:textId="77777777" w:rsidR="00B372FC" w:rsidRPr="00B07037" w:rsidRDefault="00B372FC" w:rsidP="00B372FC">
      <w:pPr>
        <w:numPr>
          <w:ilvl w:val="0"/>
          <w:numId w:val="3"/>
        </w:numPr>
        <w:jc w:val="both"/>
        <w:rPr>
          <w:rFonts w:ascii="Garamond" w:hAnsi="Garamond"/>
          <w:sz w:val="22"/>
          <w:szCs w:val="22"/>
        </w:rPr>
      </w:pPr>
      <w:r w:rsidRPr="00B07037">
        <w:rPr>
          <w:rFonts w:ascii="Garamond" w:hAnsi="Garamond"/>
          <w:b/>
          <w:i/>
          <w:sz w:val="22"/>
          <w:szCs w:val="22"/>
        </w:rPr>
        <w:t>Reading:</w:t>
      </w:r>
      <w:r w:rsidRPr="00B07037">
        <w:rPr>
          <w:rFonts w:ascii="Garamond" w:hAnsi="Garamond"/>
          <w:sz w:val="22"/>
          <w:szCs w:val="22"/>
        </w:rPr>
        <w:t xml:space="preserve"> Students will read assigned portions of the texts for each class. All assignments must be read </w:t>
      </w:r>
      <w:r w:rsidRPr="00B07037">
        <w:rPr>
          <w:rFonts w:ascii="Garamond" w:hAnsi="Garamond"/>
          <w:b/>
          <w:i/>
          <w:sz w:val="22"/>
          <w:szCs w:val="22"/>
          <w:u w:val="single"/>
        </w:rPr>
        <w:t>BEFORE</w:t>
      </w:r>
      <w:r w:rsidRPr="00B07037">
        <w:rPr>
          <w:rFonts w:ascii="Garamond" w:hAnsi="Garamond"/>
          <w:sz w:val="22"/>
          <w:szCs w:val="22"/>
        </w:rPr>
        <w:t xml:space="preserve"> class.   The reading selections are listed in the Course Schedule; </w:t>
      </w:r>
    </w:p>
    <w:p w14:paraId="481CCAE1" w14:textId="364C83DE" w:rsidR="00B372FC" w:rsidRPr="00B07037" w:rsidRDefault="00B372FC" w:rsidP="00B372FC">
      <w:pPr>
        <w:numPr>
          <w:ilvl w:val="0"/>
          <w:numId w:val="3"/>
        </w:numPr>
        <w:jc w:val="both"/>
        <w:rPr>
          <w:rFonts w:ascii="Garamond" w:hAnsi="Garamond"/>
          <w:sz w:val="22"/>
          <w:szCs w:val="22"/>
        </w:rPr>
      </w:pPr>
      <w:r w:rsidRPr="00B07037">
        <w:rPr>
          <w:rFonts w:ascii="Garamond" w:hAnsi="Garamond"/>
          <w:b/>
          <w:i/>
          <w:sz w:val="22"/>
          <w:szCs w:val="22"/>
        </w:rPr>
        <w:t>Quizzes:</w:t>
      </w:r>
      <w:r w:rsidRPr="00B07037">
        <w:rPr>
          <w:rFonts w:ascii="Garamond" w:hAnsi="Garamond"/>
          <w:sz w:val="22"/>
          <w:szCs w:val="22"/>
        </w:rPr>
        <w:t xml:space="preserve">  There will be </w:t>
      </w:r>
      <w:r w:rsidR="00DB061F" w:rsidRPr="00B07037">
        <w:rPr>
          <w:rFonts w:ascii="Garamond" w:hAnsi="Garamond"/>
          <w:sz w:val="22"/>
          <w:szCs w:val="22"/>
        </w:rPr>
        <w:t>eleven (11)</w:t>
      </w:r>
      <w:r w:rsidRPr="00B07037">
        <w:rPr>
          <w:rFonts w:ascii="Garamond" w:hAnsi="Garamond"/>
          <w:sz w:val="22"/>
          <w:szCs w:val="22"/>
        </w:rPr>
        <w:t xml:space="preserve"> quizzes,</w:t>
      </w:r>
      <w:r w:rsidR="00DB061F" w:rsidRPr="00B07037">
        <w:rPr>
          <w:rFonts w:ascii="Garamond" w:hAnsi="Garamond"/>
          <w:sz w:val="22"/>
          <w:szCs w:val="22"/>
        </w:rPr>
        <w:t xml:space="preserve"> whi</w:t>
      </w:r>
      <w:r w:rsidR="00B07037" w:rsidRPr="00B07037">
        <w:rPr>
          <w:rFonts w:ascii="Garamond" w:hAnsi="Garamond"/>
          <w:sz w:val="22"/>
          <w:szCs w:val="22"/>
        </w:rPr>
        <w:t>ch will comprise 4</w:t>
      </w:r>
      <w:r w:rsidR="00DB061F" w:rsidRPr="00B07037">
        <w:rPr>
          <w:rFonts w:ascii="Garamond" w:hAnsi="Garamond"/>
          <w:sz w:val="22"/>
          <w:szCs w:val="22"/>
        </w:rPr>
        <w:t xml:space="preserve">0% of your grade. </w:t>
      </w:r>
      <w:r w:rsidRPr="00B07037">
        <w:rPr>
          <w:rFonts w:ascii="Garamond" w:hAnsi="Garamond"/>
          <w:sz w:val="22"/>
          <w:szCs w:val="22"/>
        </w:rPr>
        <w:t xml:space="preserve">YOU MUST BRING A SMALL SCANTRON FOR EACH. (If you do not have a </w:t>
      </w:r>
      <w:proofErr w:type="spellStart"/>
      <w:r w:rsidRPr="00B07037">
        <w:rPr>
          <w:rFonts w:ascii="Garamond" w:hAnsi="Garamond"/>
          <w:sz w:val="22"/>
          <w:szCs w:val="22"/>
        </w:rPr>
        <w:t>Scantron</w:t>
      </w:r>
      <w:proofErr w:type="spellEnd"/>
      <w:r w:rsidRPr="00B07037">
        <w:rPr>
          <w:rFonts w:ascii="Garamond" w:hAnsi="Garamond"/>
          <w:sz w:val="22"/>
          <w:szCs w:val="22"/>
        </w:rPr>
        <w:t>, you will not be allowed to take the quiz).</w:t>
      </w:r>
      <w:r w:rsidR="00DB061F" w:rsidRPr="00B07037">
        <w:rPr>
          <w:rFonts w:ascii="Garamond" w:hAnsi="Garamond"/>
          <w:sz w:val="22"/>
          <w:szCs w:val="22"/>
        </w:rPr>
        <w:t xml:space="preserve"> </w:t>
      </w:r>
      <w:r w:rsidRPr="00B07037">
        <w:rPr>
          <w:rFonts w:ascii="Garamond" w:hAnsi="Garamond"/>
          <w:sz w:val="22"/>
          <w:szCs w:val="22"/>
        </w:rPr>
        <w:t xml:space="preserve"> </w:t>
      </w:r>
      <w:r w:rsidR="00DB061F" w:rsidRPr="00B07037">
        <w:rPr>
          <w:rFonts w:ascii="Garamond" w:hAnsi="Garamond"/>
          <w:sz w:val="22"/>
          <w:szCs w:val="22"/>
        </w:rPr>
        <w:t xml:space="preserve">To determine your final grade I will average your ten best scores, which means you can either miss one quiz or do </w:t>
      </w:r>
      <w:r w:rsidR="00656DD1" w:rsidRPr="00B07037">
        <w:rPr>
          <w:rFonts w:ascii="Garamond" w:hAnsi="Garamond"/>
          <w:sz w:val="22"/>
          <w:szCs w:val="22"/>
        </w:rPr>
        <w:t>poorly on one quiz.</w:t>
      </w:r>
    </w:p>
    <w:p w14:paraId="77B56470" w14:textId="77777777" w:rsidR="00B372FC" w:rsidRPr="006B2F46" w:rsidRDefault="00B372FC" w:rsidP="00B372FC">
      <w:pPr>
        <w:numPr>
          <w:ilvl w:val="0"/>
          <w:numId w:val="3"/>
        </w:numPr>
        <w:jc w:val="both"/>
        <w:rPr>
          <w:rFonts w:ascii="Garamond" w:hAnsi="Garamond"/>
          <w:sz w:val="22"/>
          <w:szCs w:val="22"/>
        </w:rPr>
      </w:pPr>
      <w:r w:rsidRPr="006B2F46">
        <w:rPr>
          <w:rFonts w:ascii="Garamond" w:hAnsi="Garamond"/>
          <w:b/>
          <w:i/>
          <w:sz w:val="22"/>
          <w:szCs w:val="22"/>
        </w:rPr>
        <w:t>Student Presentations</w:t>
      </w:r>
      <w:r w:rsidRPr="006B2F46">
        <w:rPr>
          <w:rFonts w:ascii="Garamond" w:hAnsi="Garamond"/>
          <w:i/>
          <w:sz w:val="22"/>
          <w:szCs w:val="22"/>
        </w:rPr>
        <w:t>:</w:t>
      </w:r>
      <w:r w:rsidRPr="006B2F46">
        <w:rPr>
          <w:rFonts w:ascii="Garamond" w:hAnsi="Garamond"/>
          <w:sz w:val="22"/>
          <w:szCs w:val="22"/>
        </w:rPr>
        <w:t xml:space="preserve"> Students will work in groups assigned by the instructor to prepare a class presentation about a current issue in religion and to work together on assignments throughout the course. More detailed instructions may be found on the class’s Moodle site. </w:t>
      </w:r>
    </w:p>
    <w:p w14:paraId="04DB1972" w14:textId="0572CD0D" w:rsidR="00B372FC" w:rsidRPr="006B2F46" w:rsidRDefault="006B2F46" w:rsidP="00B372FC">
      <w:pPr>
        <w:numPr>
          <w:ilvl w:val="0"/>
          <w:numId w:val="3"/>
        </w:numPr>
        <w:jc w:val="both"/>
        <w:rPr>
          <w:rFonts w:ascii="Garamond" w:hAnsi="Garamond"/>
          <w:sz w:val="22"/>
          <w:szCs w:val="22"/>
        </w:rPr>
      </w:pPr>
      <w:r w:rsidRPr="006B2F46">
        <w:rPr>
          <w:rFonts w:ascii="Garamond" w:hAnsi="Garamond"/>
          <w:b/>
          <w:i/>
          <w:sz w:val="22"/>
          <w:szCs w:val="22"/>
        </w:rPr>
        <w:t xml:space="preserve">Mid-Term and </w:t>
      </w:r>
      <w:r w:rsidR="00656DD1" w:rsidRPr="006B2F46">
        <w:rPr>
          <w:rFonts w:ascii="Garamond" w:hAnsi="Garamond"/>
          <w:b/>
          <w:i/>
          <w:sz w:val="22"/>
          <w:szCs w:val="22"/>
        </w:rPr>
        <w:t>Final Exam</w:t>
      </w:r>
      <w:r w:rsidR="00B372FC" w:rsidRPr="006B2F46">
        <w:rPr>
          <w:rFonts w:ascii="Garamond" w:hAnsi="Garamond"/>
          <w:b/>
          <w:i/>
          <w:sz w:val="22"/>
          <w:szCs w:val="22"/>
        </w:rPr>
        <w:t xml:space="preserve">:  </w:t>
      </w:r>
      <w:r w:rsidR="003E02B2">
        <w:rPr>
          <w:rFonts w:ascii="Garamond" w:hAnsi="Garamond"/>
          <w:sz w:val="22"/>
          <w:szCs w:val="22"/>
        </w:rPr>
        <w:t>These</w:t>
      </w:r>
      <w:r w:rsidR="00B372FC" w:rsidRPr="006B2F46">
        <w:rPr>
          <w:rFonts w:ascii="Garamond" w:hAnsi="Garamond"/>
          <w:sz w:val="22"/>
          <w:szCs w:val="22"/>
        </w:rPr>
        <w:t xml:space="preserve"> exam</w:t>
      </w:r>
      <w:r w:rsidR="003E02B2">
        <w:rPr>
          <w:rFonts w:ascii="Garamond" w:hAnsi="Garamond"/>
          <w:sz w:val="22"/>
          <w:szCs w:val="22"/>
        </w:rPr>
        <w:t>s</w:t>
      </w:r>
      <w:r w:rsidR="00B372FC" w:rsidRPr="006B2F46">
        <w:rPr>
          <w:rFonts w:ascii="Garamond" w:hAnsi="Garamond"/>
          <w:sz w:val="22"/>
          <w:szCs w:val="22"/>
        </w:rPr>
        <w:t xml:space="preserve"> will cover all material in the course </w:t>
      </w:r>
      <w:r w:rsidRPr="006B2F46">
        <w:rPr>
          <w:rFonts w:ascii="Garamond" w:hAnsi="Garamond"/>
          <w:sz w:val="22"/>
          <w:szCs w:val="22"/>
        </w:rPr>
        <w:t xml:space="preserve">up to the </w:t>
      </w:r>
      <w:r>
        <w:rPr>
          <w:rFonts w:ascii="Garamond" w:hAnsi="Garamond"/>
          <w:sz w:val="22"/>
          <w:szCs w:val="22"/>
        </w:rPr>
        <w:t>date</w:t>
      </w:r>
      <w:r w:rsidRPr="006B2F46">
        <w:rPr>
          <w:rFonts w:ascii="Garamond" w:hAnsi="Garamond"/>
          <w:sz w:val="22"/>
          <w:szCs w:val="22"/>
        </w:rPr>
        <w:t xml:space="preserve"> of the exam.</w:t>
      </w:r>
    </w:p>
    <w:p w14:paraId="00BC3E12" w14:textId="77777777" w:rsidR="00B372FC" w:rsidRPr="00866549" w:rsidRDefault="00B372FC" w:rsidP="00B372FC">
      <w:pPr>
        <w:rPr>
          <w:rFonts w:ascii="Garamond" w:hAnsi="Garamond"/>
          <w:b/>
          <w:i/>
          <w:sz w:val="22"/>
          <w:szCs w:val="22"/>
          <w:u w:val="single"/>
        </w:rPr>
      </w:pPr>
    </w:p>
    <w:p w14:paraId="50A5F5E8" w14:textId="77777777" w:rsidR="00B372FC" w:rsidRPr="00866549" w:rsidRDefault="00B372FC" w:rsidP="00B372FC">
      <w:pPr>
        <w:rPr>
          <w:rFonts w:ascii="Garamond" w:hAnsi="Garamond"/>
          <w:b/>
          <w:i/>
          <w:sz w:val="22"/>
          <w:szCs w:val="22"/>
          <w:u w:val="single"/>
        </w:rPr>
      </w:pPr>
      <w:r w:rsidRPr="00866549">
        <w:rPr>
          <w:rFonts w:ascii="Garamond" w:hAnsi="Garamond"/>
          <w:b/>
          <w:i/>
          <w:sz w:val="22"/>
          <w:szCs w:val="22"/>
          <w:u w:val="single"/>
        </w:rPr>
        <w:t>Course Requirements:</w:t>
      </w:r>
    </w:p>
    <w:p w14:paraId="09D7960F" w14:textId="602D7131" w:rsidR="00B372FC" w:rsidRPr="00866549" w:rsidRDefault="00B372FC" w:rsidP="00B372FC">
      <w:pPr>
        <w:numPr>
          <w:ilvl w:val="0"/>
          <w:numId w:val="4"/>
        </w:numPr>
        <w:jc w:val="both"/>
        <w:rPr>
          <w:rFonts w:ascii="Garamond" w:hAnsi="Garamond"/>
          <w:sz w:val="22"/>
          <w:szCs w:val="22"/>
        </w:rPr>
      </w:pPr>
      <w:r w:rsidRPr="00866549">
        <w:rPr>
          <w:rFonts w:ascii="Garamond" w:hAnsi="Garamond"/>
          <w:b/>
          <w:i/>
          <w:sz w:val="22"/>
          <w:szCs w:val="22"/>
        </w:rPr>
        <w:t>Attendance:</w:t>
      </w:r>
      <w:r w:rsidRPr="00866549">
        <w:rPr>
          <w:rFonts w:ascii="Garamond" w:hAnsi="Garamond"/>
          <w:sz w:val="22"/>
          <w:szCs w:val="22"/>
        </w:rPr>
        <w:t xml:space="preserve"> Attendance is mandatory.  Any absence must be excused in advance, or if that is not possible, must be accompanied by a documented explanation.  If a student has two or more unexcused absences, the stud</w:t>
      </w:r>
      <w:r w:rsidR="00E6038E">
        <w:rPr>
          <w:rFonts w:ascii="Garamond" w:hAnsi="Garamond"/>
          <w:sz w:val="22"/>
          <w:szCs w:val="22"/>
        </w:rPr>
        <w:t>ent’s grade will be lowered by 10</w:t>
      </w:r>
      <w:r w:rsidRPr="00866549">
        <w:rPr>
          <w:rFonts w:ascii="Garamond" w:hAnsi="Garamond"/>
          <w:sz w:val="22"/>
          <w:szCs w:val="22"/>
        </w:rPr>
        <w:t xml:space="preserve">%. </w:t>
      </w:r>
    </w:p>
    <w:p w14:paraId="2EA4750C" w14:textId="77777777" w:rsidR="00B372FC" w:rsidRPr="00866549" w:rsidRDefault="00B372FC" w:rsidP="00B372FC">
      <w:pPr>
        <w:numPr>
          <w:ilvl w:val="0"/>
          <w:numId w:val="4"/>
        </w:numPr>
        <w:jc w:val="both"/>
        <w:rPr>
          <w:rFonts w:ascii="Garamond" w:hAnsi="Garamond"/>
          <w:sz w:val="22"/>
          <w:szCs w:val="22"/>
        </w:rPr>
      </w:pPr>
      <w:r w:rsidRPr="00866549">
        <w:rPr>
          <w:rFonts w:ascii="Garamond" w:hAnsi="Garamond"/>
          <w:b/>
          <w:i/>
          <w:sz w:val="22"/>
          <w:szCs w:val="22"/>
        </w:rPr>
        <w:t>Promptness:</w:t>
      </w:r>
      <w:r w:rsidRPr="00866549">
        <w:rPr>
          <w:rFonts w:ascii="Garamond" w:hAnsi="Garamond"/>
          <w:sz w:val="22"/>
          <w:szCs w:val="22"/>
        </w:rPr>
        <w:t xml:space="preserve">  You must be on time for class. </w:t>
      </w:r>
    </w:p>
    <w:p w14:paraId="762B1EA7" w14:textId="77777777" w:rsidR="00B372FC" w:rsidRPr="00866549" w:rsidRDefault="00B372FC" w:rsidP="00B372FC">
      <w:pPr>
        <w:numPr>
          <w:ilvl w:val="0"/>
          <w:numId w:val="1"/>
        </w:numPr>
        <w:jc w:val="both"/>
        <w:rPr>
          <w:rFonts w:ascii="Garamond" w:hAnsi="Garamond"/>
          <w:sz w:val="22"/>
          <w:szCs w:val="22"/>
        </w:rPr>
      </w:pPr>
      <w:r w:rsidRPr="00866549">
        <w:rPr>
          <w:rFonts w:ascii="Garamond" w:hAnsi="Garamond"/>
          <w:b/>
          <w:i/>
          <w:sz w:val="22"/>
          <w:szCs w:val="22"/>
        </w:rPr>
        <w:t>Preparation for Class:</w:t>
      </w:r>
      <w:r w:rsidRPr="00866549">
        <w:rPr>
          <w:rFonts w:ascii="Garamond" w:hAnsi="Garamond"/>
          <w:sz w:val="22"/>
          <w:szCs w:val="22"/>
        </w:rPr>
        <w:t xml:space="preserve"> You must be fully prepared for each class. All assignments must be read prior to the class they are assigned, and </w:t>
      </w:r>
      <w:r w:rsidRPr="00866549">
        <w:rPr>
          <w:rFonts w:ascii="Garamond" w:hAnsi="Garamond"/>
          <w:sz w:val="22"/>
          <w:szCs w:val="22"/>
          <w:u w:val="single"/>
        </w:rPr>
        <w:t>all readings must be brought to class</w:t>
      </w:r>
      <w:r w:rsidRPr="00866549">
        <w:rPr>
          <w:rFonts w:ascii="Garamond" w:hAnsi="Garamond"/>
          <w:sz w:val="22"/>
          <w:szCs w:val="22"/>
        </w:rPr>
        <w:t xml:space="preserve">. </w:t>
      </w:r>
    </w:p>
    <w:p w14:paraId="6F43EFF1" w14:textId="77777777" w:rsidR="00B372FC" w:rsidRPr="00866549" w:rsidRDefault="00B372FC" w:rsidP="00B372FC">
      <w:pPr>
        <w:numPr>
          <w:ilvl w:val="0"/>
          <w:numId w:val="1"/>
        </w:numPr>
        <w:jc w:val="both"/>
        <w:rPr>
          <w:rFonts w:ascii="Garamond" w:hAnsi="Garamond"/>
          <w:sz w:val="22"/>
          <w:szCs w:val="22"/>
        </w:rPr>
      </w:pPr>
      <w:r w:rsidRPr="00866549">
        <w:rPr>
          <w:rFonts w:ascii="Garamond" w:hAnsi="Garamond"/>
          <w:b/>
          <w:i/>
          <w:sz w:val="22"/>
          <w:szCs w:val="22"/>
        </w:rPr>
        <w:t>Participation:</w:t>
      </w:r>
      <w:r w:rsidRPr="00866549">
        <w:rPr>
          <w:rFonts w:ascii="Garamond" w:hAnsi="Garamond"/>
          <w:sz w:val="22"/>
          <w:szCs w:val="22"/>
        </w:rPr>
        <w:t xml:space="preserve"> You must fully participate in the class by asking/answering questions, fully participating in discussions, and fully engaging in any other activity of the class. </w:t>
      </w:r>
    </w:p>
    <w:p w14:paraId="1C58D362" w14:textId="77777777" w:rsidR="00B372FC" w:rsidRPr="00866549" w:rsidRDefault="00B372FC" w:rsidP="00B372FC">
      <w:pPr>
        <w:numPr>
          <w:ilvl w:val="0"/>
          <w:numId w:val="1"/>
        </w:numPr>
        <w:jc w:val="both"/>
        <w:rPr>
          <w:rFonts w:ascii="Garamond" w:hAnsi="Garamond"/>
          <w:sz w:val="22"/>
          <w:szCs w:val="22"/>
        </w:rPr>
      </w:pPr>
      <w:r w:rsidRPr="00866549">
        <w:rPr>
          <w:rFonts w:ascii="Garamond" w:hAnsi="Garamond"/>
          <w:b/>
          <w:i/>
          <w:sz w:val="22"/>
          <w:szCs w:val="22"/>
        </w:rPr>
        <w:t>Personal Needs:</w:t>
      </w:r>
      <w:r w:rsidRPr="00866549">
        <w:rPr>
          <w:rFonts w:ascii="Garamond" w:hAnsi="Garamond"/>
          <w:sz w:val="22"/>
          <w:szCs w:val="22"/>
        </w:rPr>
        <w:t xml:space="preserve"> Please make sure you attend to your personal needs before or after the class.  You may not leave during class. </w:t>
      </w:r>
    </w:p>
    <w:p w14:paraId="16B2208F" w14:textId="77777777" w:rsidR="00B372FC" w:rsidRPr="00866549" w:rsidRDefault="00B372FC" w:rsidP="00B372FC">
      <w:pPr>
        <w:numPr>
          <w:ilvl w:val="0"/>
          <w:numId w:val="1"/>
        </w:numPr>
        <w:jc w:val="both"/>
        <w:rPr>
          <w:rFonts w:ascii="Garamond" w:hAnsi="Garamond"/>
          <w:sz w:val="22"/>
          <w:szCs w:val="22"/>
        </w:rPr>
      </w:pPr>
      <w:r w:rsidRPr="00866549">
        <w:rPr>
          <w:rFonts w:ascii="Garamond" w:hAnsi="Garamond"/>
          <w:b/>
          <w:i/>
          <w:sz w:val="22"/>
          <w:szCs w:val="22"/>
        </w:rPr>
        <w:t>Technology</w:t>
      </w:r>
      <w:r w:rsidRPr="00866549">
        <w:rPr>
          <w:rFonts w:ascii="Garamond" w:hAnsi="Garamond"/>
          <w:sz w:val="22"/>
          <w:szCs w:val="22"/>
        </w:rPr>
        <w:t xml:space="preserve">: No cell phones, texting, or Internet use during class.  With permission you may use a computer or tablet for classwork. </w:t>
      </w:r>
    </w:p>
    <w:p w14:paraId="7B710AD1" w14:textId="77777777" w:rsidR="00B372FC" w:rsidRPr="00866549" w:rsidRDefault="00B372FC" w:rsidP="00B372FC">
      <w:pPr>
        <w:numPr>
          <w:ilvl w:val="0"/>
          <w:numId w:val="1"/>
        </w:numPr>
        <w:jc w:val="both"/>
        <w:rPr>
          <w:rFonts w:ascii="Garamond" w:hAnsi="Garamond"/>
          <w:b/>
          <w:sz w:val="22"/>
          <w:szCs w:val="22"/>
        </w:rPr>
      </w:pPr>
      <w:r w:rsidRPr="00866549">
        <w:rPr>
          <w:rFonts w:ascii="Garamond" w:hAnsi="Garamond"/>
          <w:b/>
          <w:i/>
          <w:sz w:val="22"/>
          <w:szCs w:val="22"/>
        </w:rPr>
        <w:t>Academic Honesty:</w:t>
      </w:r>
      <w:r w:rsidRPr="00866549">
        <w:rPr>
          <w:rFonts w:ascii="Garamond" w:hAnsi="Garamond"/>
          <w:sz w:val="22"/>
          <w:szCs w:val="22"/>
          <w:u w:val="single"/>
        </w:rPr>
        <w:t xml:space="preserve"> Any evidence of plagiarism or cheating will result in a failing grade, certainly for the item plagiarized, but also for the course. </w:t>
      </w:r>
    </w:p>
    <w:p w14:paraId="3AB8F7BA" w14:textId="77777777" w:rsidR="00B372FC" w:rsidRPr="00866549" w:rsidRDefault="00B372FC" w:rsidP="00B372FC">
      <w:pPr>
        <w:rPr>
          <w:rFonts w:ascii="Garamond" w:hAnsi="Garamond"/>
          <w:b/>
          <w:sz w:val="22"/>
          <w:szCs w:val="22"/>
        </w:rPr>
      </w:pPr>
    </w:p>
    <w:p w14:paraId="65046187" w14:textId="77777777" w:rsidR="00B372FC" w:rsidRPr="00866549" w:rsidRDefault="00B372FC" w:rsidP="00B372FC">
      <w:pPr>
        <w:rPr>
          <w:rFonts w:ascii="Garamond" w:hAnsi="Garamond"/>
          <w:b/>
          <w:i/>
          <w:sz w:val="22"/>
          <w:szCs w:val="22"/>
          <w:u w:val="single"/>
        </w:rPr>
      </w:pPr>
      <w:r w:rsidRPr="00866549">
        <w:rPr>
          <w:rFonts w:ascii="Garamond" w:hAnsi="Garamond"/>
          <w:b/>
          <w:i/>
          <w:sz w:val="22"/>
          <w:szCs w:val="22"/>
          <w:u w:val="single"/>
        </w:rPr>
        <w:t>Grading: Plus-Minus System will be used</w:t>
      </w:r>
    </w:p>
    <w:p w14:paraId="741E5267" w14:textId="7CA5A3D5" w:rsidR="00B372FC" w:rsidRPr="00866549" w:rsidRDefault="00B372FC" w:rsidP="00B372FC">
      <w:pPr>
        <w:numPr>
          <w:ilvl w:val="0"/>
          <w:numId w:val="2"/>
        </w:numPr>
        <w:rPr>
          <w:rFonts w:ascii="Garamond" w:hAnsi="Garamond"/>
          <w:sz w:val="22"/>
          <w:szCs w:val="22"/>
        </w:rPr>
      </w:pPr>
      <w:r w:rsidRPr="00866549">
        <w:rPr>
          <w:rFonts w:ascii="Garamond" w:hAnsi="Garamond"/>
          <w:sz w:val="22"/>
          <w:szCs w:val="22"/>
        </w:rPr>
        <w:t xml:space="preserve">Class </w:t>
      </w:r>
      <w:r w:rsidR="00656DD1" w:rsidRPr="00866549">
        <w:rPr>
          <w:rFonts w:ascii="Garamond" w:hAnsi="Garamond"/>
          <w:sz w:val="22"/>
          <w:szCs w:val="22"/>
        </w:rPr>
        <w:t>participation and attendance:  10</w:t>
      </w:r>
      <w:r w:rsidRPr="00866549">
        <w:rPr>
          <w:rFonts w:ascii="Garamond" w:hAnsi="Garamond"/>
          <w:sz w:val="22"/>
          <w:szCs w:val="22"/>
        </w:rPr>
        <w:t>%</w:t>
      </w:r>
    </w:p>
    <w:p w14:paraId="69A196A0" w14:textId="68517FAA" w:rsidR="00B372FC" w:rsidRPr="00866549" w:rsidRDefault="00656DD1" w:rsidP="00B372FC">
      <w:pPr>
        <w:numPr>
          <w:ilvl w:val="0"/>
          <w:numId w:val="2"/>
        </w:numPr>
        <w:rPr>
          <w:rFonts w:ascii="Garamond" w:hAnsi="Garamond"/>
          <w:sz w:val="22"/>
          <w:szCs w:val="22"/>
        </w:rPr>
      </w:pPr>
      <w:r w:rsidRPr="00866549">
        <w:rPr>
          <w:rFonts w:ascii="Garamond" w:hAnsi="Garamond"/>
          <w:sz w:val="22"/>
          <w:szCs w:val="22"/>
        </w:rPr>
        <w:t>Eleven</w:t>
      </w:r>
      <w:r w:rsidR="00B372FC" w:rsidRPr="00866549">
        <w:rPr>
          <w:rFonts w:ascii="Garamond" w:hAnsi="Garamond"/>
          <w:sz w:val="22"/>
          <w:szCs w:val="22"/>
        </w:rPr>
        <w:t xml:space="preserve"> Quizzes</w:t>
      </w:r>
      <w:r w:rsidR="00B07037">
        <w:rPr>
          <w:rFonts w:ascii="Garamond" w:hAnsi="Garamond"/>
          <w:sz w:val="22"/>
          <w:szCs w:val="22"/>
        </w:rPr>
        <w:t xml:space="preserve"> (only 10 counted): 4</w:t>
      </w:r>
      <w:r w:rsidR="00B372FC" w:rsidRPr="00866549">
        <w:rPr>
          <w:rFonts w:ascii="Garamond" w:hAnsi="Garamond"/>
          <w:sz w:val="22"/>
          <w:szCs w:val="22"/>
        </w:rPr>
        <w:t xml:space="preserve">0% </w:t>
      </w:r>
    </w:p>
    <w:p w14:paraId="771C764D" w14:textId="338E9C62" w:rsidR="00B372FC" w:rsidRPr="00866549" w:rsidRDefault="00B07037" w:rsidP="00B372FC">
      <w:pPr>
        <w:numPr>
          <w:ilvl w:val="0"/>
          <w:numId w:val="2"/>
        </w:numPr>
        <w:rPr>
          <w:rFonts w:ascii="Garamond" w:hAnsi="Garamond"/>
          <w:sz w:val="22"/>
          <w:szCs w:val="22"/>
        </w:rPr>
      </w:pPr>
      <w:r>
        <w:rPr>
          <w:rFonts w:ascii="Garamond" w:hAnsi="Garamond"/>
          <w:sz w:val="22"/>
          <w:szCs w:val="22"/>
        </w:rPr>
        <w:t xml:space="preserve">Mid-Term and </w:t>
      </w:r>
      <w:r w:rsidR="00656DD1" w:rsidRPr="00866549">
        <w:rPr>
          <w:rFonts w:ascii="Garamond" w:hAnsi="Garamond"/>
          <w:sz w:val="22"/>
          <w:szCs w:val="22"/>
        </w:rPr>
        <w:t>Final Exam</w:t>
      </w:r>
      <w:r w:rsidR="00B372FC" w:rsidRPr="00866549">
        <w:rPr>
          <w:rFonts w:ascii="Garamond" w:hAnsi="Garamond"/>
          <w:sz w:val="22"/>
          <w:szCs w:val="22"/>
        </w:rPr>
        <w:t xml:space="preserve">: </w:t>
      </w:r>
      <w:r>
        <w:rPr>
          <w:rFonts w:ascii="Garamond" w:hAnsi="Garamond"/>
          <w:sz w:val="22"/>
          <w:szCs w:val="22"/>
        </w:rPr>
        <w:t>40% (20% each)</w:t>
      </w:r>
    </w:p>
    <w:p w14:paraId="19F363AF" w14:textId="77777777" w:rsidR="00B372FC" w:rsidRPr="00866549" w:rsidRDefault="00B372FC" w:rsidP="00B372FC">
      <w:pPr>
        <w:numPr>
          <w:ilvl w:val="0"/>
          <w:numId w:val="2"/>
        </w:numPr>
        <w:rPr>
          <w:rFonts w:ascii="Garamond" w:hAnsi="Garamond"/>
          <w:sz w:val="22"/>
          <w:szCs w:val="22"/>
        </w:rPr>
      </w:pPr>
      <w:r w:rsidRPr="00866549">
        <w:rPr>
          <w:rFonts w:ascii="Garamond" w:hAnsi="Garamond"/>
          <w:sz w:val="22"/>
          <w:szCs w:val="22"/>
        </w:rPr>
        <w:t>Class Presentation and Group Work: 10%</w:t>
      </w:r>
    </w:p>
    <w:p w14:paraId="31B32313" w14:textId="77777777" w:rsidR="00B07037" w:rsidRDefault="00B07037" w:rsidP="00B372FC">
      <w:pPr>
        <w:jc w:val="both"/>
        <w:rPr>
          <w:rFonts w:ascii="Garamond" w:hAnsi="Garamond"/>
          <w:b/>
          <w:i/>
          <w:sz w:val="22"/>
          <w:szCs w:val="22"/>
          <w:u w:val="single"/>
        </w:rPr>
      </w:pPr>
    </w:p>
    <w:p w14:paraId="22CC0A35" w14:textId="77777777" w:rsidR="00B372FC" w:rsidRPr="00866549" w:rsidRDefault="00B372FC" w:rsidP="00B372FC">
      <w:pPr>
        <w:jc w:val="both"/>
        <w:rPr>
          <w:rFonts w:ascii="Garamond" w:hAnsi="Garamond"/>
          <w:b/>
          <w:i/>
          <w:sz w:val="22"/>
          <w:szCs w:val="22"/>
          <w:u w:val="single"/>
        </w:rPr>
      </w:pPr>
      <w:r w:rsidRPr="00866549">
        <w:rPr>
          <w:rFonts w:ascii="Garamond" w:hAnsi="Garamond"/>
          <w:b/>
          <w:i/>
          <w:sz w:val="22"/>
          <w:szCs w:val="22"/>
          <w:u w:val="single"/>
        </w:rPr>
        <w:t>Letter Grades:</w:t>
      </w:r>
    </w:p>
    <w:p w14:paraId="08B04C81"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sectPr w:rsidR="00B372FC" w:rsidRPr="00866549" w:rsidSect="00162F65">
          <w:pgSz w:w="12240" w:h="15840"/>
          <w:pgMar w:top="1440" w:right="1800" w:bottom="1440" w:left="1800" w:header="720" w:footer="720" w:gutter="0"/>
          <w:cols w:space="720"/>
        </w:sectPr>
      </w:pPr>
    </w:p>
    <w:p w14:paraId="6E739BA5"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lastRenderedPageBreak/>
        <w:t xml:space="preserve">95-100  </w:t>
      </w:r>
      <w:r w:rsidRPr="00866549">
        <w:rPr>
          <w:rFonts w:ascii="Garamond" w:eastAsiaTheme="minorEastAsia" w:hAnsi="Garamond"/>
          <w:sz w:val="22"/>
          <w:szCs w:val="22"/>
        </w:rPr>
        <w:tab/>
        <w:t>A</w:t>
      </w:r>
    </w:p>
    <w:p w14:paraId="6426FE47"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90-94 </w:t>
      </w:r>
      <w:r w:rsidRPr="00866549">
        <w:rPr>
          <w:rFonts w:ascii="Garamond" w:eastAsiaTheme="minorEastAsia" w:hAnsi="Garamond"/>
          <w:sz w:val="22"/>
          <w:szCs w:val="22"/>
        </w:rPr>
        <w:tab/>
        <w:t>A-</w:t>
      </w:r>
    </w:p>
    <w:p w14:paraId="46F5D504"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87-89 </w:t>
      </w:r>
      <w:r w:rsidRPr="00866549">
        <w:rPr>
          <w:rFonts w:ascii="Garamond" w:eastAsiaTheme="minorEastAsia" w:hAnsi="Garamond"/>
          <w:sz w:val="22"/>
          <w:szCs w:val="22"/>
        </w:rPr>
        <w:tab/>
        <w:t>B+</w:t>
      </w:r>
    </w:p>
    <w:p w14:paraId="5FF9D185"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83-86 </w:t>
      </w:r>
      <w:r w:rsidRPr="00866549">
        <w:rPr>
          <w:rFonts w:ascii="Garamond" w:eastAsiaTheme="minorEastAsia" w:hAnsi="Garamond"/>
          <w:sz w:val="22"/>
          <w:szCs w:val="22"/>
        </w:rPr>
        <w:tab/>
        <w:t>B</w:t>
      </w:r>
    </w:p>
    <w:p w14:paraId="0DE7B7B5"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80-82 </w:t>
      </w:r>
      <w:r w:rsidRPr="00866549">
        <w:rPr>
          <w:rFonts w:ascii="Garamond" w:eastAsiaTheme="minorEastAsia" w:hAnsi="Garamond"/>
          <w:sz w:val="22"/>
          <w:szCs w:val="22"/>
        </w:rPr>
        <w:tab/>
        <w:t>B-</w:t>
      </w:r>
    </w:p>
    <w:p w14:paraId="0D7F4CCF"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lastRenderedPageBreak/>
        <w:t xml:space="preserve">77-79 </w:t>
      </w:r>
      <w:r w:rsidRPr="00866549">
        <w:rPr>
          <w:rFonts w:ascii="Garamond" w:eastAsiaTheme="minorEastAsia" w:hAnsi="Garamond"/>
          <w:sz w:val="22"/>
          <w:szCs w:val="22"/>
        </w:rPr>
        <w:tab/>
        <w:t>C+</w:t>
      </w:r>
    </w:p>
    <w:p w14:paraId="67B2618F"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73-76 </w:t>
      </w:r>
      <w:r w:rsidRPr="00866549">
        <w:rPr>
          <w:rFonts w:ascii="Garamond" w:eastAsiaTheme="minorEastAsia" w:hAnsi="Garamond"/>
          <w:sz w:val="22"/>
          <w:szCs w:val="22"/>
        </w:rPr>
        <w:tab/>
        <w:t>C</w:t>
      </w:r>
    </w:p>
    <w:p w14:paraId="4155AC47" w14:textId="77777777" w:rsidR="00B372FC" w:rsidRPr="00866549" w:rsidRDefault="00B372FC" w:rsidP="00B372FC">
      <w:pPr>
        <w:pStyle w:val="ListParagraph"/>
        <w:widowControl w:val="0"/>
        <w:numPr>
          <w:ilvl w:val="0"/>
          <w:numId w:val="21"/>
        </w:numPr>
        <w:autoSpaceDE w:val="0"/>
        <w:autoSpaceDN w:val="0"/>
        <w:adjustRightInd w:val="0"/>
        <w:rPr>
          <w:rFonts w:ascii="Garamond" w:eastAsiaTheme="minorEastAsia" w:hAnsi="Garamond"/>
          <w:sz w:val="22"/>
          <w:szCs w:val="22"/>
        </w:rPr>
      </w:pPr>
      <w:r w:rsidRPr="00866549">
        <w:rPr>
          <w:rFonts w:ascii="Garamond" w:eastAsiaTheme="minorEastAsia" w:hAnsi="Garamond"/>
          <w:sz w:val="22"/>
          <w:szCs w:val="22"/>
        </w:rPr>
        <w:t xml:space="preserve">70-72 </w:t>
      </w:r>
      <w:r w:rsidRPr="00866549">
        <w:rPr>
          <w:rFonts w:ascii="Garamond" w:eastAsiaTheme="minorEastAsia" w:hAnsi="Garamond"/>
          <w:sz w:val="22"/>
          <w:szCs w:val="22"/>
        </w:rPr>
        <w:tab/>
        <w:t>C-</w:t>
      </w:r>
    </w:p>
    <w:p w14:paraId="04D82BFB" w14:textId="6B36965E" w:rsidR="00DB061F" w:rsidRPr="00866549" w:rsidRDefault="00DB061F" w:rsidP="00B372FC">
      <w:pPr>
        <w:pStyle w:val="ListParagraph"/>
        <w:widowControl w:val="0"/>
        <w:numPr>
          <w:ilvl w:val="0"/>
          <w:numId w:val="21"/>
        </w:numPr>
        <w:suppressAutoHyphens/>
        <w:rPr>
          <w:rFonts w:ascii="Garamond" w:hAnsi="Garamond"/>
          <w:sz w:val="22"/>
          <w:szCs w:val="22"/>
        </w:rPr>
      </w:pPr>
      <w:r w:rsidRPr="00866549">
        <w:rPr>
          <w:rFonts w:ascii="Garamond" w:eastAsiaTheme="minorEastAsia" w:hAnsi="Garamond"/>
          <w:sz w:val="22"/>
          <w:szCs w:val="22"/>
        </w:rPr>
        <w:t>60-69</w:t>
      </w:r>
      <w:r w:rsidR="00250D69" w:rsidRPr="00866549">
        <w:rPr>
          <w:rFonts w:ascii="Garamond" w:eastAsiaTheme="minorEastAsia" w:hAnsi="Garamond"/>
          <w:sz w:val="22"/>
          <w:szCs w:val="22"/>
        </w:rPr>
        <w:tab/>
        <w:t>D</w:t>
      </w:r>
    </w:p>
    <w:p w14:paraId="680B5346" w14:textId="77777777" w:rsidR="00656DD1" w:rsidRPr="00866549" w:rsidRDefault="00656DD1" w:rsidP="00DB061F">
      <w:pPr>
        <w:pStyle w:val="ListParagraph"/>
        <w:widowControl w:val="0"/>
        <w:suppressAutoHyphens/>
        <w:rPr>
          <w:rFonts w:ascii="Garamond" w:eastAsiaTheme="minorEastAsia" w:hAnsi="Garamond"/>
          <w:sz w:val="22"/>
          <w:szCs w:val="22"/>
        </w:rPr>
        <w:sectPr w:rsidR="00656DD1" w:rsidRPr="00866549" w:rsidSect="00656DD1">
          <w:type w:val="continuous"/>
          <w:pgSz w:w="12240" w:h="15840"/>
          <w:pgMar w:top="1440" w:right="1800" w:bottom="1440" w:left="1800" w:header="720" w:footer="720" w:gutter="0"/>
          <w:cols w:num="2" w:space="720"/>
        </w:sectPr>
      </w:pPr>
    </w:p>
    <w:p w14:paraId="4E44713A" w14:textId="132FCB55" w:rsidR="00162F65" w:rsidRPr="00866549" w:rsidRDefault="005F2520" w:rsidP="00866549">
      <w:pPr>
        <w:pStyle w:val="ListParagraph"/>
        <w:widowControl w:val="0"/>
        <w:suppressAutoHyphens/>
        <w:rPr>
          <w:rFonts w:ascii="Garamond" w:hAnsi="Garamond"/>
          <w:sz w:val="22"/>
          <w:szCs w:val="22"/>
        </w:rPr>
      </w:pPr>
      <w:r w:rsidRPr="00866549">
        <w:rPr>
          <w:rFonts w:ascii="Garamond" w:eastAsiaTheme="minorEastAsia" w:hAnsi="Garamond"/>
          <w:sz w:val="22"/>
          <w:szCs w:val="22"/>
        </w:rPr>
        <w:lastRenderedPageBreak/>
        <w:tab/>
      </w:r>
    </w:p>
    <w:p w14:paraId="467FD843" w14:textId="77777777" w:rsidR="00162F65" w:rsidRPr="00866549" w:rsidRDefault="00162F65" w:rsidP="00162F65">
      <w:pPr>
        <w:rPr>
          <w:rFonts w:ascii="Garamond" w:hAnsi="Garamond"/>
          <w:b/>
          <w:i/>
          <w:sz w:val="22"/>
          <w:szCs w:val="22"/>
          <w:u w:val="single"/>
        </w:rPr>
      </w:pPr>
      <w:r w:rsidRPr="00866549">
        <w:rPr>
          <w:rFonts w:ascii="Garamond" w:hAnsi="Garamond"/>
          <w:b/>
          <w:i/>
          <w:sz w:val="22"/>
          <w:szCs w:val="22"/>
          <w:u w:val="single"/>
        </w:rPr>
        <w:t>Course Schedule:</w:t>
      </w:r>
    </w:p>
    <w:p w14:paraId="31986F70" w14:textId="77777777" w:rsidR="00162F65" w:rsidRPr="00866549" w:rsidRDefault="00162F65" w:rsidP="00162F65">
      <w:pPr>
        <w:rPr>
          <w:rFonts w:ascii="Garamond" w:hAnsi="Garamond"/>
          <w:b/>
          <w:sz w:val="22"/>
          <w:szCs w:val="22"/>
          <w:u w:val="single"/>
        </w:rPr>
      </w:pPr>
    </w:p>
    <w:p w14:paraId="3FF7E125"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1: September 2</w:t>
      </w:r>
    </w:p>
    <w:p w14:paraId="238530E5" w14:textId="77777777" w:rsidR="00162F65" w:rsidRPr="00866549" w:rsidRDefault="00162F65" w:rsidP="00162F65">
      <w:pPr>
        <w:pStyle w:val="ListParagraph"/>
        <w:numPr>
          <w:ilvl w:val="0"/>
          <w:numId w:val="23"/>
        </w:numPr>
        <w:rPr>
          <w:rFonts w:ascii="Garamond" w:hAnsi="Garamond"/>
          <w:sz w:val="22"/>
          <w:szCs w:val="22"/>
        </w:rPr>
      </w:pPr>
      <w:r w:rsidRPr="00866549">
        <w:rPr>
          <w:rFonts w:ascii="Garamond" w:hAnsi="Garamond"/>
          <w:sz w:val="22"/>
          <w:szCs w:val="22"/>
        </w:rPr>
        <w:t>Introduction</w:t>
      </w:r>
    </w:p>
    <w:p w14:paraId="219233BD" w14:textId="77777777" w:rsidR="005F2520" w:rsidRPr="00866549" w:rsidRDefault="005F2520" w:rsidP="005F2520">
      <w:pPr>
        <w:pStyle w:val="ListParagraph"/>
        <w:rPr>
          <w:rFonts w:ascii="Garamond" w:hAnsi="Garamond"/>
          <w:sz w:val="22"/>
          <w:szCs w:val="22"/>
        </w:rPr>
      </w:pPr>
    </w:p>
    <w:p w14:paraId="47B17C9C"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2: September 9</w:t>
      </w:r>
    </w:p>
    <w:p w14:paraId="7F064815" w14:textId="1EAC6C09" w:rsidR="00162F65" w:rsidRDefault="00250D69" w:rsidP="00162F65">
      <w:pPr>
        <w:pStyle w:val="ListParagraph"/>
        <w:numPr>
          <w:ilvl w:val="0"/>
          <w:numId w:val="23"/>
        </w:numPr>
        <w:rPr>
          <w:rFonts w:ascii="Garamond" w:hAnsi="Garamond"/>
          <w:sz w:val="22"/>
          <w:szCs w:val="22"/>
        </w:rPr>
      </w:pPr>
      <w:r w:rsidRPr="00866549">
        <w:rPr>
          <w:rFonts w:ascii="Garamond" w:hAnsi="Garamond"/>
          <w:sz w:val="22"/>
          <w:szCs w:val="22"/>
        </w:rPr>
        <w:t xml:space="preserve">Chapter 1: </w:t>
      </w:r>
      <w:r w:rsidR="00162F65" w:rsidRPr="00866549">
        <w:rPr>
          <w:rFonts w:ascii="Garamond" w:hAnsi="Garamond"/>
          <w:sz w:val="22"/>
          <w:szCs w:val="22"/>
        </w:rPr>
        <w:t>What is Critical Thinking?</w:t>
      </w:r>
    </w:p>
    <w:p w14:paraId="5BAE3963" w14:textId="45DC7763" w:rsidR="00B07037" w:rsidRPr="00866549" w:rsidRDefault="00B07037" w:rsidP="00162F65">
      <w:pPr>
        <w:pStyle w:val="ListParagraph"/>
        <w:numPr>
          <w:ilvl w:val="0"/>
          <w:numId w:val="23"/>
        </w:numPr>
        <w:rPr>
          <w:rFonts w:ascii="Garamond" w:hAnsi="Garamond"/>
          <w:sz w:val="22"/>
          <w:szCs w:val="22"/>
        </w:rPr>
      </w:pPr>
      <w:r>
        <w:rPr>
          <w:rFonts w:ascii="Garamond" w:hAnsi="Garamond"/>
          <w:sz w:val="22"/>
          <w:szCs w:val="22"/>
        </w:rPr>
        <w:t>Quiz #1</w:t>
      </w:r>
    </w:p>
    <w:p w14:paraId="00D7AB56" w14:textId="77777777" w:rsidR="005F2520" w:rsidRPr="00866549" w:rsidRDefault="005F2520" w:rsidP="005F2520">
      <w:pPr>
        <w:pStyle w:val="ListParagraph"/>
        <w:rPr>
          <w:rFonts w:ascii="Garamond" w:hAnsi="Garamond"/>
          <w:sz w:val="22"/>
          <w:szCs w:val="22"/>
        </w:rPr>
      </w:pPr>
    </w:p>
    <w:p w14:paraId="2F083E8C" w14:textId="77777777" w:rsidR="00162F65" w:rsidRPr="00866549" w:rsidRDefault="00162F65" w:rsidP="00162F65">
      <w:pPr>
        <w:rPr>
          <w:rFonts w:ascii="Garamond" w:hAnsi="Garamond"/>
          <w:b/>
          <w:i/>
          <w:sz w:val="22"/>
          <w:szCs w:val="22"/>
        </w:rPr>
      </w:pPr>
      <w:r w:rsidRPr="00866549">
        <w:rPr>
          <w:rFonts w:ascii="Garamond" w:hAnsi="Garamond"/>
          <w:b/>
          <w:i/>
          <w:sz w:val="22"/>
          <w:szCs w:val="22"/>
        </w:rPr>
        <w:lastRenderedPageBreak/>
        <w:t>Week 3: September 16</w:t>
      </w:r>
    </w:p>
    <w:p w14:paraId="6A545082" w14:textId="57B9588E" w:rsidR="00162F65" w:rsidRDefault="00250D69" w:rsidP="00162F65">
      <w:pPr>
        <w:pStyle w:val="ListParagraph"/>
        <w:numPr>
          <w:ilvl w:val="0"/>
          <w:numId w:val="23"/>
        </w:numPr>
        <w:rPr>
          <w:rFonts w:ascii="Garamond" w:hAnsi="Garamond"/>
          <w:sz w:val="22"/>
          <w:szCs w:val="22"/>
        </w:rPr>
      </w:pPr>
      <w:r w:rsidRPr="00866549">
        <w:rPr>
          <w:rFonts w:ascii="Garamond" w:hAnsi="Garamond"/>
          <w:sz w:val="22"/>
          <w:szCs w:val="22"/>
        </w:rPr>
        <w:t xml:space="preserve">Chapter 2: </w:t>
      </w:r>
      <w:r w:rsidR="005F2520" w:rsidRPr="00866549">
        <w:rPr>
          <w:rFonts w:ascii="Garamond" w:hAnsi="Garamond"/>
          <w:sz w:val="22"/>
          <w:szCs w:val="22"/>
        </w:rPr>
        <w:t>Two K</w:t>
      </w:r>
      <w:r w:rsidR="00162F65" w:rsidRPr="00866549">
        <w:rPr>
          <w:rFonts w:ascii="Garamond" w:hAnsi="Garamond"/>
          <w:sz w:val="22"/>
          <w:szCs w:val="22"/>
        </w:rPr>
        <w:t>inds of Reasoning</w:t>
      </w:r>
    </w:p>
    <w:p w14:paraId="35DCE470" w14:textId="76345D7F" w:rsidR="00B07037" w:rsidRPr="00866549" w:rsidRDefault="00B07037" w:rsidP="00162F65">
      <w:pPr>
        <w:pStyle w:val="ListParagraph"/>
        <w:numPr>
          <w:ilvl w:val="0"/>
          <w:numId w:val="23"/>
        </w:numPr>
        <w:rPr>
          <w:rFonts w:ascii="Garamond" w:hAnsi="Garamond"/>
          <w:sz w:val="22"/>
          <w:szCs w:val="22"/>
        </w:rPr>
      </w:pPr>
      <w:r>
        <w:rPr>
          <w:rFonts w:ascii="Garamond" w:hAnsi="Garamond"/>
          <w:sz w:val="22"/>
          <w:szCs w:val="22"/>
        </w:rPr>
        <w:t>Quiz #2</w:t>
      </w:r>
    </w:p>
    <w:p w14:paraId="6CD4B544" w14:textId="77777777" w:rsidR="005F2520" w:rsidRPr="00866549" w:rsidRDefault="005F2520" w:rsidP="005F2520">
      <w:pPr>
        <w:pStyle w:val="ListParagraph"/>
        <w:rPr>
          <w:rFonts w:ascii="Garamond" w:hAnsi="Garamond"/>
          <w:sz w:val="22"/>
          <w:szCs w:val="22"/>
        </w:rPr>
      </w:pPr>
    </w:p>
    <w:p w14:paraId="3FA1684A"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4: September 23</w:t>
      </w:r>
    </w:p>
    <w:p w14:paraId="2E2AA94A" w14:textId="7C871DC4" w:rsidR="00162F65" w:rsidRDefault="00250D69" w:rsidP="00162F65">
      <w:pPr>
        <w:pStyle w:val="ListParagraph"/>
        <w:numPr>
          <w:ilvl w:val="0"/>
          <w:numId w:val="23"/>
        </w:numPr>
        <w:rPr>
          <w:rFonts w:ascii="Garamond" w:hAnsi="Garamond"/>
          <w:sz w:val="22"/>
          <w:szCs w:val="22"/>
        </w:rPr>
      </w:pPr>
      <w:r w:rsidRPr="00866549">
        <w:rPr>
          <w:rFonts w:ascii="Garamond" w:hAnsi="Garamond"/>
          <w:sz w:val="22"/>
          <w:szCs w:val="22"/>
        </w:rPr>
        <w:t xml:space="preserve">Chapter 3: </w:t>
      </w:r>
      <w:r w:rsidR="00162F65" w:rsidRPr="00866549">
        <w:rPr>
          <w:rFonts w:ascii="Garamond" w:hAnsi="Garamond"/>
          <w:sz w:val="22"/>
          <w:szCs w:val="22"/>
        </w:rPr>
        <w:t>Clear Thinking, Critical Thinking and Clear Writing</w:t>
      </w:r>
    </w:p>
    <w:p w14:paraId="51F3D5E9" w14:textId="12622064" w:rsidR="00B07037" w:rsidRPr="00866549" w:rsidRDefault="00B07037" w:rsidP="00162F65">
      <w:pPr>
        <w:pStyle w:val="ListParagraph"/>
        <w:numPr>
          <w:ilvl w:val="0"/>
          <w:numId w:val="23"/>
        </w:numPr>
        <w:rPr>
          <w:rFonts w:ascii="Garamond" w:hAnsi="Garamond"/>
          <w:sz w:val="22"/>
          <w:szCs w:val="22"/>
        </w:rPr>
      </w:pPr>
      <w:r>
        <w:rPr>
          <w:rFonts w:ascii="Garamond" w:hAnsi="Garamond"/>
          <w:sz w:val="22"/>
          <w:szCs w:val="22"/>
        </w:rPr>
        <w:t>Quiz #3</w:t>
      </w:r>
    </w:p>
    <w:p w14:paraId="373AE64B" w14:textId="77777777" w:rsidR="005F2520" w:rsidRPr="00866549" w:rsidRDefault="005F2520" w:rsidP="005F2520">
      <w:pPr>
        <w:pStyle w:val="ListParagraph"/>
        <w:rPr>
          <w:rFonts w:ascii="Garamond" w:hAnsi="Garamond"/>
          <w:sz w:val="22"/>
          <w:szCs w:val="22"/>
        </w:rPr>
      </w:pPr>
    </w:p>
    <w:p w14:paraId="35AD3D85"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5: September 30</w:t>
      </w:r>
    </w:p>
    <w:p w14:paraId="521DF5A6" w14:textId="668DF4C4" w:rsidR="00162F65" w:rsidRDefault="00250D69" w:rsidP="00162F65">
      <w:pPr>
        <w:pStyle w:val="ListParagraph"/>
        <w:numPr>
          <w:ilvl w:val="0"/>
          <w:numId w:val="23"/>
        </w:numPr>
        <w:rPr>
          <w:rFonts w:ascii="Garamond" w:hAnsi="Garamond"/>
          <w:sz w:val="22"/>
          <w:szCs w:val="22"/>
        </w:rPr>
      </w:pPr>
      <w:r w:rsidRPr="00866549">
        <w:rPr>
          <w:rFonts w:ascii="Garamond" w:hAnsi="Garamond"/>
          <w:sz w:val="22"/>
          <w:szCs w:val="22"/>
        </w:rPr>
        <w:t xml:space="preserve">Chapter 4: </w:t>
      </w:r>
      <w:r w:rsidR="00162F65" w:rsidRPr="00866549">
        <w:rPr>
          <w:rFonts w:ascii="Garamond" w:hAnsi="Garamond"/>
          <w:sz w:val="22"/>
          <w:szCs w:val="22"/>
        </w:rPr>
        <w:t>Credibility</w:t>
      </w:r>
    </w:p>
    <w:p w14:paraId="59816083" w14:textId="536066AB" w:rsidR="00B07037" w:rsidRPr="00866549" w:rsidRDefault="00B07037" w:rsidP="00162F65">
      <w:pPr>
        <w:pStyle w:val="ListParagraph"/>
        <w:numPr>
          <w:ilvl w:val="0"/>
          <w:numId w:val="23"/>
        </w:numPr>
        <w:rPr>
          <w:rFonts w:ascii="Garamond" w:hAnsi="Garamond"/>
          <w:sz w:val="22"/>
          <w:szCs w:val="22"/>
        </w:rPr>
      </w:pPr>
      <w:r>
        <w:rPr>
          <w:rFonts w:ascii="Garamond" w:hAnsi="Garamond"/>
          <w:sz w:val="22"/>
          <w:szCs w:val="22"/>
        </w:rPr>
        <w:t>Quiz #4</w:t>
      </w:r>
    </w:p>
    <w:p w14:paraId="69A1A289" w14:textId="77777777" w:rsidR="005F2520" w:rsidRPr="00866549" w:rsidRDefault="005F2520" w:rsidP="005F2520">
      <w:pPr>
        <w:pStyle w:val="ListParagraph"/>
        <w:rPr>
          <w:rFonts w:ascii="Garamond" w:hAnsi="Garamond"/>
          <w:sz w:val="22"/>
          <w:szCs w:val="22"/>
        </w:rPr>
      </w:pPr>
    </w:p>
    <w:p w14:paraId="6265D571" w14:textId="77777777" w:rsidR="00162F65" w:rsidRPr="00866549" w:rsidRDefault="00162F65" w:rsidP="00162F65">
      <w:pPr>
        <w:pStyle w:val="Heading2"/>
        <w:rPr>
          <w:rFonts w:ascii="Garamond" w:hAnsi="Garamond"/>
          <w:i/>
          <w:sz w:val="22"/>
          <w:szCs w:val="22"/>
        </w:rPr>
      </w:pPr>
      <w:r w:rsidRPr="00866549">
        <w:rPr>
          <w:rFonts w:ascii="Garamond" w:hAnsi="Garamond"/>
          <w:i/>
          <w:sz w:val="22"/>
          <w:szCs w:val="22"/>
        </w:rPr>
        <w:t>Week 6: October 7</w:t>
      </w:r>
    </w:p>
    <w:p w14:paraId="77BA3EB7" w14:textId="6EF3FA1D" w:rsidR="00162F65" w:rsidRDefault="00250D69" w:rsidP="00162F65">
      <w:pPr>
        <w:pStyle w:val="ListParagraph"/>
        <w:numPr>
          <w:ilvl w:val="0"/>
          <w:numId w:val="23"/>
        </w:numPr>
        <w:rPr>
          <w:rFonts w:ascii="Garamond" w:hAnsi="Garamond"/>
          <w:sz w:val="22"/>
          <w:szCs w:val="22"/>
        </w:rPr>
      </w:pPr>
      <w:r w:rsidRPr="00866549">
        <w:rPr>
          <w:rFonts w:ascii="Garamond" w:hAnsi="Garamond"/>
          <w:sz w:val="22"/>
          <w:szCs w:val="22"/>
        </w:rPr>
        <w:t xml:space="preserve">Chapter 5: </w:t>
      </w:r>
      <w:r w:rsidR="00162F65" w:rsidRPr="00866549">
        <w:rPr>
          <w:rFonts w:ascii="Garamond" w:hAnsi="Garamond"/>
          <w:sz w:val="22"/>
          <w:szCs w:val="22"/>
        </w:rPr>
        <w:t>Rhetoric, the Art of Persuasion</w:t>
      </w:r>
    </w:p>
    <w:p w14:paraId="344F893C" w14:textId="6A5097D7" w:rsidR="00B07037" w:rsidRPr="00866549" w:rsidRDefault="00B07037" w:rsidP="00162F65">
      <w:pPr>
        <w:pStyle w:val="ListParagraph"/>
        <w:numPr>
          <w:ilvl w:val="0"/>
          <w:numId w:val="23"/>
        </w:numPr>
        <w:rPr>
          <w:rFonts w:ascii="Garamond" w:hAnsi="Garamond"/>
          <w:sz w:val="22"/>
          <w:szCs w:val="22"/>
        </w:rPr>
      </w:pPr>
      <w:r>
        <w:rPr>
          <w:rFonts w:ascii="Garamond" w:hAnsi="Garamond"/>
          <w:sz w:val="22"/>
          <w:szCs w:val="22"/>
        </w:rPr>
        <w:t>Quiz #5</w:t>
      </w:r>
    </w:p>
    <w:p w14:paraId="78E5530F" w14:textId="77777777" w:rsidR="005F2520" w:rsidRPr="00866549" w:rsidRDefault="005F2520" w:rsidP="005F2520">
      <w:pPr>
        <w:pStyle w:val="ListParagraph"/>
        <w:rPr>
          <w:rFonts w:ascii="Garamond" w:hAnsi="Garamond"/>
          <w:sz w:val="22"/>
          <w:szCs w:val="22"/>
        </w:rPr>
      </w:pPr>
    </w:p>
    <w:p w14:paraId="3F04FD8C"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7: October 14</w:t>
      </w:r>
    </w:p>
    <w:p w14:paraId="3D7FC27F" w14:textId="20CF0E7E" w:rsidR="00162F65" w:rsidRDefault="00250D69" w:rsidP="00162F65">
      <w:pPr>
        <w:pStyle w:val="ListParagraph"/>
        <w:numPr>
          <w:ilvl w:val="0"/>
          <w:numId w:val="23"/>
        </w:numPr>
        <w:rPr>
          <w:rFonts w:ascii="Garamond" w:hAnsi="Garamond"/>
          <w:sz w:val="22"/>
          <w:szCs w:val="22"/>
        </w:rPr>
      </w:pPr>
      <w:r w:rsidRPr="00866549">
        <w:rPr>
          <w:rFonts w:ascii="Garamond" w:hAnsi="Garamond"/>
          <w:sz w:val="22"/>
          <w:szCs w:val="22"/>
        </w:rPr>
        <w:t xml:space="preserve">Chapter 6: </w:t>
      </w:r>
      <w:r w:rsidR="00162F65" w:rsidRPr="00866549">
        <w:rPr>
          <w:rFonts w:ascii="Garamond" w:hAnsi="Garamond"/>
          <w:sz w:val="22"/>
          <w:szCs w:val="22"/>
        </w:rPr>
        <w:t>Relevance Fallacies</w:t>
      </w:r>
    </w:p>
    <w:p w14:paraId="30DDF32A" w14:textId="4DC666DA" w:rsidR="00B07037" w:rsidRPr="00866549" w:rsidRDefault="00B07037" w:rsidP="00162F65">
      <w:pPr>
        <w:pStyle w:val="ListParagraph"/>
        <w:numPr>
          <w:ilvl w:val="0"/>
          <w:numId w:val="23"/>
        </w:numPr>
        <w:rPr>
          <w:rFonts w:ascii="Garamond" w:hAnsi="Garamond"/>
          <w:sz w:val="22"/>
          <w:szCs w:val="22"/>
        </w:rPr>
      </w:pPr>
      <w:r>
        <w:rPr>
          <w:rFonts w:ascii="Garamond" w:hAnsi="Garamond"/>
          <w:sz w:val="22"/>
          <w:szCs w:val="22"/>
        </w:rPr>
        <w:t>Quiz #6</w:t>
      </w:r>
    </w:p>
    <w:p w14:paraId="10B058DE" w14:textId="77777777" w:rsidR="005F2520" w:rsidRPr="00866549" w:rsidRDefault="005F2520" w:rsidP="005F2520">
      <w:pPr>
        <w:rPr>
          <w:rFonts w:ascii="Garamond" w:hAnsi="Garamond"/>
          <w:sz w:val="22"/>
          <w:szCs w:val="22"/>
        </w:rPr>
      </w:pPr>
    </w:p>
    <w:p w14:paraId="6955456C" w14:textId="77777777" w:rsidR="00162F65" w:rsidRDefault="00162F65" w:rsidP="00162F65">
      <w:pPr>
        <w:rPr>
          <w:rFonts w:ascii="Garamond" w:hAnsi="Garamond"/>
          <w:b/>
          <w:i/>
          <w:sz w:val="22"/>
          <w:szCs w:val="22"/>
        </w:rPr>
      </w:pPr>
      <w:r w:rsidRPr="00866549">
        <w:rPr>
          <w:rFonts w:ascii="Garamond" w:hAnsi="Garamond"/>
          <w:b/>
          <w:i/>
          <w:sz w:val="22"/>
          <w:szCs w:val="22"/>
        </w:rPr>
        <w:t>Week 8: October 21</w:t>
      </w:r>
    </w:p>
    <w:p w14:paraId="5A11337F" w14:textId="7DFC2CB5" w:rsidR="00DF2294" w:rsidRPr="00B07037" w:rsidRDefault="00DF2294" w:rsidP="00DF2294">
      <w:pPr>
        <w:pStyle w:val="ListParagraph"/>
        <w:numPr>
          <w:ilvl w:val="0"/>
          <w:numId w:val="23"/>
        </w:numPr>
        <w:rPr>
          <w:rFonts w:ascii="Garamond" w:hAnsi="Garamond"/>
          <w:sz w:val="22"/>
          <w:szCs w:val="22"/>
        </w:rPr>
      </w:pPr>
      <w:r w:rsidRPr="00B07037">
        <w:rPr>
          <w:rFonts w:ascii="Garamond" w:hAnsi="Garamond"/>
          <w:sz w:val="22"/>
          <w:szCs w:val="22"/>
        </w:rPr>
        <w:t>Mid-Term Prep</w:t>
      </w:r>
    </w:p>
    <w:p w14:paraId="11D97F7D" w14:textId="2804C548" w:rsidR="00DF2294" w:rsidRPr="00B07037" w:rsidRDefault="00DF2294" w:rsidP="00DF2294">
      <w:pPr>
        <w:pStyle w:val="ListParagraph"/>
        <w:numPr>
          <w:ilvl w:val="0"/>
          <w:numId w:val="23"/>
        </w:numPr>
        <w:rPr>
          <w:rFonts w:ascii="Garamond" w:hAnsi="Garamond"/>
          <w:sz w:val="22"/>
          <w:szCs w:val="22"/>
        </w:rPr>
      </w:pPr>
      <w:r w:rsidRPr="00B07037">
        <w:rPr>
          <w:rFonts w:ascii="Garamond" w:hAnsi="Garamond"/>
          <w:sz w:val="22"/>
          <w:szCs w:val="22"/>
        </w:rPr>
        <w:t>Mid-Term</w:t>
      </w:r>
    </w:p>
    <w:p w14:paraId="5AB3E50A" w14:textId="77777777" w:rsidR="005F2520" w:rsidRPr="00866549" w:rsidRDefault="005F2520" w:rsidP="005F2520">
      <w:pPr>
        <w:pStyle w:val="ListParagraph"/>
        <w:rPr>
          <w:rFonts w:ascii="Garamond" w:hAnsi="Garamond"/>
          <w:sz w:val="22"/>
          <w:szCs w:val="22"/>
        </w:rPr>
      </w:pPr>
    </w:p>
    <w:p w14:paraId="677CD512"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9: October 28</w:t>
      </w:r>
    </w:p>
    <w:p w14:paraId="3947C83C" w14:textId="77777777" w:rsidR="00DF2294" w:rsidRDefault="00DF2294" w:rsidP="00DF2294">
      <w:pPr>
        <w:pStyle w:val="ListParagraph"/>
        <w:numPr>
          <w:ilvl w:val="0"/>
          <w:numId w:val="23"/>
        </w:numPr>
        <w:rPr>
          <w:rFonts w:ascii="Garamond" w:hAnsi="Garamond"/>
          <w:sz w:val="22"/>
          <w:szCs w:val="22"/>
        </w:rPr>
      </w:pPr>
      <w:r w:rsidRPr="00866549">
        <w:rPr>
          <w:rFonts w:ascii="Garamond" w:hAnsi="Garamond"/>
          <w:sz w:val="22"/>
          <w:szCs w:val="22"/>
        </w:rPr>
        <w:t>Chapter 7: Induction Fallacies</w:t>
      </w:r>
    </w:p>
    <w:p w14:paraId="4F6495CE" w14:textId="60D3ED28" w:rsidR="00B07037" w:rsidRPr="00866549" w:rsidRDefault="00B07037" w:rsidP="00DF2294">
      <w:pPr>
        <w:pStyle w:val="ListParagraph"/>
        <w:numPr>
          <w:ilvl w:val="0"/>
          <w:numId w:val="23"/>
        </w:numPr>
        <w:rPr>
          <w:rFonts w:ascii="Garamond" w:hAnsi="Garamond"/>
          <w:sz w:val="22"/>
          <w:szCs w:val="22"/>
        </w:rPr>
      </w:pPr>
      <w:r>
        <w:rPr>
          <w:rFonts w:ascii="Garamond" w:hAnsi="Garamond"/>
          <w:sz w:val="22"/>
          <w:szCs w:val="22"/>
        </w:rPr>
        <w:t>Quiz #7</w:t>
      </w:r>
    </w:p>
    <w:p w14:paraId="3B070A73" w14:textId="158BC5AC" w:rsidR="00162F65" w:rsidRPr="00866549" w:rsidRDefault="00162F65" w:rsidP="00DF2294">
      <w:pPr>
        <w:pStyle w:val="ListParagraph"/>
        <w:rPr>
          <w:rFonts w:ascii="Garamond" w:hAnsi="Garamond"/>
          <w:sz w:val="22"/>
          <w:szCs w:val="22"/>
        </w:rPr>
      </w:pPr>
    </w:p>
    <w:p w14:paraId="1828C1BC"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10: November 4</w:t>
      </w:r>
    </w:p>
    <w:p w14:paraId="2215B0F6" w14:textId="2E2B1DB2" w:rsidR="00DF2294" w:rsidRPr="00B07037" w:rsidRDefault="00DF2294" w:rsidP="00DF2294">
      <w:pPr>
        <w:pStyle w:val="ListParagraph"/>
        <w:numPr>
          <w:ilvl w:val="0"/>
          <w:numId w:val="23"/>
        </w:numPr>
        <w:rPr>
          <w:rFonts w:ascii="Garamond" w:hAnsi="Garamond"/>
          <w:b/>
          <w:i/>
          <w:sz w:val="22"/>
          <w:szCs w:val="22"/>
        </w:rPr>
      </w:pPr>
      <w:r w:rsidRPr="00DF2294">
        <w:rPr>
          <w:rFonts w:ascii="Garamond" w:hAnsi="Garamond"/>
          <w:sz w:val="22"/>
          <w:szCs w:val="22"/>
        </w:rPr>
        <w:t>Chapter 8: Formal Fallacies and Fallacies of Language</w:t>
      </w:r>
    </w:p>
    <w:p w14:paraId="3D3DF1E5" w14:textId="0C75BA48" w:rsidR="00B07037" w:rsidRPr="00DF2294" w:rsidRDefault="00B07037" w:rsidP="00DF2294">
      <w:pPr>
        <w:pStyle w:val="ListParagraph"/>
        <w:numPr>
          <w:ilvl w:val="0"/>
          <w:numId w:val="23"/>
        </w:numPr>
        <w:rPr>
          <w:rFonts w:ascii="Garamond" w:hAnsi="Garamond"/>
          <w:b/>
          <w:i/>
          <w:sz w:val="22"/>
          <w:szCs w:val="22"/>
        </w:rPr>
      </w:pPr>
      <w:r>
        <w:rPr>
          <w:rFonts w:ascii="Garamond" w:hAnsi="Garamond"/>
          <w:sz w:val="22"/>
          <w:szCs w:val="22"/>
        </w:rPr>
        <w:t>Quiz #8</w:t>
      </w:r>
    </w:p>
    <w:p w14:paraId="405550A4" w14:textId="77777777" w:rsidR="00B07037" w:rsidRDefault="00B07037" w:rsidP="00162F65">
      <w:pPr>
        <w:rPr>
          <w:rFonts w:ascii="Garamond" w:hAnsi="Garamond"/>
          <w:b/>
          <w:i/>
          <w:sz w:val="22"/>
          <w:szCs w:val="22"/>
        </w:rPr>
      </w:pPr>
    </w:p>
    <w:p w14:paraId="1960352C"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11: November 11</w:t>
      </w:r>
    </w:p>
    <w:p w14:paraId="1AE48D10" w14:textId="026A60EA" w:rsidR="00162F65" w:rsidRPr="00866549" w:rsidRDefault="00162F65" w:rsidP="00162F65">
      <w:pPr>
        <w:pStyle w:val="ListParagraph"/>
        <w:numPr>
          <w:ilvl w:val="0"/>
          <w:numId w:val="22"/>
        </w:numPr>
        <w:rPr>
          <w:rFonts w:ascii="Garamond" w:hAnsi="Garamond"/>
          <w:sz w:val="22"/>
          <w:szCs w:val="22"/>
        </w:rPr>
      </w:pPr>
      <w:r w:rsidRPr="00866549">
        <w:rPr>
          <w:rFonts w:ascii="Garamond" w:hAnsi="Garamond"/>
          <w:sz w:val="22"/>
          <w:szCs w:val="22"/>
        </w:rPr>
        <w:t>No Class</w:t>
      </w:r>
      <w:r w:rsidR="005F2520" w:rsidRPr="00866549">
        <w:rPr>
          <w:rFonts w:ascii="Garamond" w:hAnsi="Garamond"/>
          <w:sz w:val="22"/>
          <w:szCs w:val="22"/>
        </w:rPr>
        <w:t>: Veterans’ Day</w:t>
      </w:r>
    </w:p>
    <w:p w14:paraId="7189BDC0" w14:textId="77777777" w:rsidR="005F2520" w:rsidRPr="00866549" w:rsidRDefault="005F2520" w:rsidP="005F2520">
      <w:pPr>
        <w:pStyle w:val="ListParagraph"/>
        <w:rPr>
          <w:rFonts w:ascii="Garamond" w:hAnsi="Garamond"/>
          <w:sz w:val="22"/>
          <w:szCs w:val="22"/>
        </w:rPr>
      </w:pPr>
    </w:p>
    <w:p w14:paraId="4D045B81" w14:textId="77777777" w:rsidR="00162F65" w:rsidRPr="00866549" w:rsidRDefault="00162F65" w:rsidP="00162F65">
      <w:pPr>
        <w:rPr>
          <w:rFonts w:ascii="Garamond" w:hAnsi="Garamond"/>
          <w:b/>
          <w:i/>
          <w:sz w:val="22"/>
          <w:szCs w:val="22"/>
        </w:rPr>
      </w:pPr>
      <w:r w:rsidRPr="00866549">
        <w:rPr>
          <w:rFonts w:ascii="Garamond" w:hAnsi="Garamond"/>
          <w:b/>
          <w:i/>
          <w:sz w:val="22"/>
          <w:szCs w:val="22"/>
        </w:rPr>
        <w:t>Week 12: November 18</w:t>
      </w:r>
    </w:p>
    <w:p w14:paraId="1E91BC99" w14:textId="77777777" w:rsidR="00DF2294" w:rsidRDefault="00DF2294" w:rsidP="00DF2294">
      <w:pPr>
        <w:pStyle w:val="ListParagraph"/>
        <w:numPr>
          <w:ilvl w:val="0"/>
          <w:numId w:val="23"/>
        </w:numPr>
        <w:rPr>
          <w:rFonts w:ascii="Garamond" w:hAnsi="Garamond"/>
          <w:sz w:val="22"/>
          <w:szCs w:val="22"/>
        </w:rPr>
      </w:pPr>
      <w:r w:rsidRPr="00866549">
        <w:rPr>
          <w:rFonts w:ascii="Garamond" w:hAnsi="Garamond"/>
          <w:sz w:val="22"/>
          <w:szCs w:val="22"/>
        </w:rPr>
        <w:t>Chapter 9: Deductive Arguments/Categorical Logic</w:t>
      </w:r>
    </w:p>
    <w:p w14:paraId="1B7818B3" w14:textId="69585BDF" w:rsidR="00B07037" w:rsidRPr="00866549" w:rsidRDefault="00B07037" w:rsidP="00DF2294">
      <w:pPr>
        <w:pStyle w:val="ListParagraph"/>
        <w:numPr>
          <w:ilvl w:val="0"/>
          <w:numId w:val="23"/>
        </w:numPr>
        <w:rPr>
          <w:rFonts w:ascii="Garamond" w:hAnsi="Garamond"/>
          <w:sz w:val="22"/>
          <w:szCs w:val="22"/>
        </w:rPr>
      </w:pPr>
      <w:r>
        <w:rPr>
          <w:rFonts w:ascii="Garamond" w:hAnsi="Garamond"/>
          <w:sz w:val="22"/>
          <w:szCs w:val="22"/>
        </w:rPr>
        <w:t>Quiz #9</w:t>
      </w:r>
    </w:p>
    <w:p w14:paraId="57FD0E2D" w14:textId="77777777" w:rsidR="00DF2294" w:rsidRPr="00866549" w:rsidRDefault="00DF2294" w:rsidP="00DF2294">
      <w:pPr>
        <w:rPr>
          <w:rFonts w:ascii="Garamond" w:hAnsi="Garamond"/>
          <w:b/>
          <w:i/>
          <w:sz w:val="22"/>
          <w:szCs w:val="22"/>
        </w:rPr>
      </w:pPr>
    </w:p>
    <w:p w14:paraId="5204AB87" w14:textId="613436A7" w:rsidR="00162F65" w:rsidRPr="00866549" w:rsidRDefault="003E02B2" w:rsidP="00162F65">
      <w:pPr>
        <w:rPr>
          <w:rFonts w:ascii="Garamond" w:hAnsi="Garamond"/>
          <w:b/>
          <w:i/>
          <w:sz w:val="22"/>
          <w:szCs w:val="22"/>
        </w:rPr>
      </w:pPr>
      <w:r>
        <w:rPr>
          <w:rFonts w:ascii="Garamond" w:hAnsi="Garamond"/>
          <w:b/>
          <w:i/>
          <w:sz w:val="22"/>
          <w:szCs w:val="22"/>
        </w:rPr>
        <w:t>Week 13: November 25</w:t>
      </w:r>
    </w:p>
    <w:p w14:paraId="18352FFD" w14:textId="4614A888" w:rsidR="00162F65" w:rsidRPr="00866549" w:rsidRDefault="00162F65" w:rsidP="00162F65">
      <w:pPr>
        <w:pStyle w:val="ListParagraph"/>
        <w:numPr>
          <w:ilvl w:val="0"/>
          <w:numId w:val="22"/>
        </w:numPr>
        <w:rPr>
          <w:rFonts w:ascii="Garamond" w:hAnsi="Garamond"/>
          <w:sz w:val="22"/>
          <w:szCs w:val="22"/>
        </w:rPr>
      </w:pPr>
      <w:r w:rsidRPr="00866549">
        <w:rPr>
          <w:rFonts w:ascii="Garamond" w:hAnsi="Garamond"/>
          <w:sz w:val="22"/>
          <w:szCs w:val="22"/>
        </w:rPr>
        <w:t>No Class</w:t>
      </w:r>
      <w:r w:rsidR="005F2520" w:rsidRPr="00866549">
        <w:rPr>
          <w:rFonts w:ascii="Garamond" w:hAnsi="Garamond"/>
          <w:sz w:val="22"/>
          <w:szCs w:val="22"/>
        </w:rPr>
        <w:t>: Thanksgiving Holiday</w:t>
      </w:r>
    </w:p>
    <w:p w14:paraId="713016DA" w14:textId="77777777" w:rsidR="00DF2294" w:rsidRDefault="00DF2294" w:rsidP="00162F65">
      <w:pPr>
        <w:pStyle w:val="Heading2"/>
        <w:rPr>
          <w:rFonts w:ascii="Garamond" w:hAnsi="Garamond"/>
          <w:i/>
          <w:sz w:val="22"/>
          <w:szCs w:val="22"/>
        </w:rPr>
      </w:pPr>
    </w:p>
    <w:p w14:paraId="5838A101" w14:textId="77777777" w:rsidR="00162F65" w:rsidRPr="00866549" w:rsidRDefault="00162F65" w:rsidP="00162F65">
      <w:pPr>
        <w:pStyle w:val="Heading2"/>
        <w:rPr>
          <w:rFonts w:ascii="Garamond" w:hAnsi="Garamond"/>
          <w:i/>
          <w:sz w:val="22"/>
          <w:szCs w:val="22"/>
        </w:rPr>
      </w:pPr>
      <w:r w:rsidRPr="00866549">
        <w:rPr>
          <w:rFonts w:ascii="Garamond" w:hAnsi="Garamond"/>
          <w:i/>
          <w:sz w:val="22"/>
          <w:szCs w:val="22"/>
        </w:rPr>
        <w:t>Week 14: December 2</w:t>
      </w:r>
    </w:p>
    <w:p w14:paraId="483C5D99" w14:textId="77777777" w:rsidR="00DF2294" w:rsidRDefault="00DF2294" w:rsidP="00DF2294">
      <w:pPr>
        <w:pStyle w:val="ListParagraph"/>
        <w:numPr>
          <w:ilvl w:val="0"/>
          <w:numId w:val="22"/>
        </w:numPr>
        <w:rPr>
          <w:rFonts w:ascii="Garamond" w:hAnsi="Garamond"/>
          <w:sz w:val="22"/>
          <w:szCs w:val="22"/>
        </w:rPr>
      </w:pPr>
      <w:r w:rsidRPr="00866549">
        <w:rPr>
          <w:rFonts w:ascii="Garamond" w:hAnsi="Garamond"/>
          <w:sz w:val="22"/>
          <w:szCs w:val="22"/>
        </w:rPr>
        <w:t>Chapter 11: Inductive Reasoning</w:t>
      </w:r>
    </w:p>
    <w:p w14:paraId="7DC979D6" w14:textId="3554024D" w:rsidR="00B07037" w:rsidRPr="00866549" w:rsidRDefault="00B07037" w:rsidP="00DF2294">
      <w:pPr>
        <w:pStyle w:val="ListParagraph"/>
        <w:numPr>
          <w:ilvl w:val="0"/>
          <w:numId w:val="22"/>
        </w:numPr>
        <w:rPr>
          <w:rFonts w:ascii="Garamond" w:hAnsi="Garamond"/>
          <w:sz w:val="22"/>
          <w:szCs w:val="22"/>
        </w:rPr>
      </w:pPr>
      <w:r>
        <w:rPr>
          <w:rFonts w:ascii="Garamond" w:hAnsi="Garamond"/>
          <w:sz w:val="22"/>
          <w:szCs w:val="22"/>
        </w:rPr>
        <w:t>Quiz #10</w:t>
      </w:r>
    </w:p>
    <w:p w14:paraId="4EDF8CF9" w14:textId="77777777" w:rsidR="00DF2294" w:rsidRPr="00866549" w:rsidRDefault="00DF2294" w:rsidP="00DF2294">
      <w:pPr>
        <w:pStyle w:val="ListParagraph"/>
        <w:rPr>
          <w:rFonts w:ascii="Garamond" w:hAnsi="Garamond"/>
          <w:sz w:val="22"/>
          <w:szCs w:val="22"/>
        </w:rPr>
      </w:pPr>
    </w:p>
    <w:p w14:paraId="7FDF5BA6" w14:textId="4046C428" w:rsidR="00DF2294" w:rsidRDefault="00162F65" w:rsidP="00DF2294">
      <w:pPr>
        <w:rPr>
          <w:rFonts w:ascii="Garamond" w:hAnsi="Garamond"/>
          <w:sz w:val="22"/>
          <w:szCs w:val="22"/>
        </w:rPr>
      </w:pPr>
      <w:r w:rsidRPr="00DF2294">
        <w:rPr>
          <w:rFonts w:ascii="Garamond" w:hAnsi="Garamond"/>
          <w:b/>
          <w:i/>
          <w:sz w:val="22"/>
          <w:szCs w:val="22"/>
        </w:rPr>
        <w:t xml:space="preserve">Week 15: December </w:t>
      </w:r>
      <w:r w:rsidR="003E02B2">
        <w:rPr>
          <w:rFonts w:ascii="Garamond" w:hAnsi="Garamond"/>
          <w:b/>
          <w:i/>
          <w:sz w:val="22"/>
          <w:szCs w:val="22"/>
        </w:rPr>
        <w:t>9</w:t>
      </w:r>
      <w:r w:rsidR="00DF2294" w:rsidRPr="00DF2294">
        <w:rPr>
          <w:rFonts w:ascii="Garamond" w:hAnsi="Garamond"/>
          <w:sz w:val="22"/>
          <w:szCs w:val="22"/>
        </w:rPr>
        <w:t xml:space="preserve"> </w:t>
      </w:r>
    </w:p>
    <w:p w14:paraId="531CEC6D" w14:textId="36CBF1E8" w:rsidR="00DF2294" w:rsidRDefault="00DF2294" w:rsidP="00DF2294">
      <w:pPr>
        <w:pStyle w:val="ListParagraph"/>
        <w:numPr>
          <w:ilvl w:val="0"/>
          <w:numId w:val="22"/>
        </w:numPr>
        <w:rPr>
          <w:rFonts w:ascii="Garamond" w:hAnsi="Garamond"/>
          <w:sz w:val="22"/>
          <w:szCs w:val="22"/>
        </w:rPr>
      </w:pPr>
      <w:r w:rsidRPr="00DF2294">
        <w:rPr>
          <w:rFonts w:ascii="Garamond" w:hAnsi="Garamond"/>
          <w:sz w:val="22"/>
          <w:szCs w:val="22"/>
        </w:rPr>
        <w:t>Chapter 12: Moral, Legal, and Aesthetic Reasoning</w:t>
      </w:r>
    </w:p>
    <w:p w14:paraId="72E90BAD" w14:textId="7171E587" w:rsidR="00B07037" w:rsidRDefault="00B07037" w:rsidP="00DF2294">
      <w:pPr>
        <w:pStyle w:val="ListParagraph"/>
        <w:numPr>
          <w:ilvl w:val="0"/>
          <w:numId w:val="22"/>
        </w:numPr>
        <w:rPr>
          <w:rFonts w:ascii="Garamond" w:hAnsi="Garamond"/>
          <w:sz w:val="22"/>
          <w:szCs w:val="22"/>
        </w:rPr>
      </w:pPr>
      <w:r>
        <w:rPr>
          <w:rFonts w:ascii="Garamond" w:hAnsi="Garamond"/>
          <w:sz w:val="22"/>
          <w:szCs w:val="22"/>
        </w:rPr>
        <w:t>Quiz #11</w:t>
      </w:r>
    </w:p>
    <w:p w14:paraId="4F7A7258" w14:textId="77777777" w:rsidR="00B07037" w:rsidRPr="00B07037" w:rsidRDefault="00B07037" w:rsidP="00B07037">
      <w:pPr>
        <w:rPr>
          <w:rFonts w:ascii="Garamond" w:hAnsi="Garamond"/>
          <w:b/>
          <w:i/>
          <w:sz w:val="22"/>
          <w:szCs w:val="22"/>
        </w:rPr>
      </w:pPr>
    </w:p>
    <w:p w14:paraId="4E1240BB" w14:textId="763621B5" w:rsidR="00B07037" w:rsidRPr="00B07037" w:rsidRDefault="00B07037" w:rsidP="00B07037">
      <w:pPr>
        <w:rPr>
          <w:rFonts w:ascii="Garamond" w:hAnsi="Garamond"/>
          <w:b/>
          <w:i/>
          <w:sz w:val="22"/>
          <w:szCs w:val="22"/>
        </w:rPr>
      </w:pPr>
      <w:r w:rsidRPr="00B07037">
        <w:rPr>
          <w:rFonts w:ascii="Garamond" w:hAnsi="Garamond"/>
          <w:b/>
          <w:i/>
          <w:sz w:val="22"/>
          <w:szCs w:val="22"/>
        </w:rPr>
        <w:t>Week 16: December 16</w:t>
      </w:r>
    </w:p>
    <w:p w14:paraId="0F3EC5C7" w14:textId="552ABD6B" w:rsidR="00B07037" w:rsidRPr="00B07037" w:rsidRDefault="006B2F46" w:rsidP="00B07037">
      <w:pPr>
        <w:pStyle w:val="ListParagraph"/>
        <w:numPr>
          <w:ilvl w:val="0"/>
          <w:numId w:val="22"/>
        </w:numPr>
        <w:rPr>
          <w:rFonts w:ascii="Garamond" w:hAnsi="Garamond"/>
          <w:sz w:val="22"/>
          <w:szCs w:val="22"/>
        </w:rPr>
      </w:pPr>
      <w:r>
        <w:rPr>
          <w:rFonts w:ascii="Garamond" w:hAnsi="Garamond"/>
          <w:sz w:val="22"/>
          <w:szCs w:val="22"/>
        </w:rPr>
        <w:t xml:space="preserve">Final Exam: </w:t>
      </w:r>
      <w:r w:rsidR="00B07037">
        <w:rPr>
          <w:rFonts w:ascii="Garamond" w:hAnsi="Garamond"/>
          <w:sz w:val="22"/>
          <w:szCs w:val="22"/>
        </w:rPr>
        <w:t>8:00 to 10:00 am</w:t>
      </w:r>
    </w:p>
    <w:p w14:paraId="730F63F5" w14:textId="433C119C" w:rsidR="00162F65" w:rsidRPr="00866549" w:rsidRDefault="00162F65" w:rsidP="00DB061F">
      <w:pPr>
        <w:rPr>
          <w:rFonts w:ascii="Garamond" w:hAnsi="Garamond"/>
          <w:b/>
          <w:i/>
          <w:sz w:val="22"/>
          <w:szCs w:val="22"/>
        </w:rPr>
      </w:pPr>
    </w:p>
    <w:p w14:paraId="0310060B" w14:textId="77777777" w:rsidR="00866549" w:rsidRPr="00866549" w:rsidRDefault="00866549" w:rsidP="00866549">
      <w:pPr>
        <w:widowControl w:val="0"/>
        <w:suppressAutoHyphens/>
        <w:rPr>
          <w:rFonts w:ascii="Garamond" w:hAnsi="Garamond"/>
          <w:sz w:val="22"/>
          <w:szCs w:val="22"/>
        </w:rPr>
      </w:pPr>
    </w:p>
    <w:p w14:paraId="2B0AF08E" w14:textId="77777777" w:rsidR="00866549" w:rsidRPr="00866549" w:rsidRDefault="00866549" w:rsidP="00866549">
      <w:pPr>
        <w:widowControl w:val="0"/>
        <w:suppressAutoHyphens/>
        <w:rPr>
          <w:rFonts w:ascii="Garamond" w:hAnsi="Garamond"/>
          <w:sz w:val="22"/>
          <w:szCs w:val="22"/>
        </w:rPr>
      </w:pPr>
    </w:p>
    <w:p w14:paraId="735854FC" w14:textId="77777777" w:rsidR="00866549" w:rsidRPr="00866549" w:rsidRDefault="00866549" w:rsidP="00866549">
      <w:pPr>
        <w:rPr>
          <w:rFonts w:ascii="Garamond" w:hAnsi="Garamond"/>
          <w:b/>
          <w:sz w:val="22"/>
          <w:szCs w:val="22"/>
        </w:rPr>
      </w:pPr>
      <w:r w:rsidRPr="00866549">
        <w:rPr>
          <w:rFonts w:ascii="Garamond" w:eastAsia="Arial Unicode MS" w:hAnsi="Garamond" w:cs="Arial Unicode MS"/>
          <w:b/>
          <w:i/>
          <w:sz w:val="22"/>
          <w:szCs w:val="22"/>
        </w:rPr>
        <w:t>Important to note:</w:t>
      </w:r>
      <w:r w:rsidRPr="00866549">
        <w:rPr>
          <w:rFonts w:ascii="Garamond" w:eastAsia="Arial Unicode MS" w:hAnsi="Garamond" w:cs="Arial Unicode MS"/>
          <w:sz w:val="22"/>
          <w:szCs w:val="22"/>
        </w:rPr>
        <w:t xml:space="preserve"> This syllabus is subject to change. I will make every effort to notify you in advance about any changes.</w:t>
      </w:r>
    </w:p>
    <w:p w14:paraId="1EC14E1F" w14:textId="77777777" w:rsidR="00866549" w:rsidRPr="00866549" w:rsidRDefault="00866549" w:rsidP="00866549">
      <w:pPr>
        <w:jc w:val="both"/>
        <w:rPr>
          <w:rFonts w:ascii="Garamond" w:eastAsia="Arial Unicode MS" w:hAnsi="Garamond" w:cs="Arial Unicode MS"/>
          <w:sz w:val="22"/>
          <w:szCs w:val="22"/>
        </w:rPr>
      </w:pPr>
    </w:p>
    <w:p w14:paraId="78DEB76D" w14:textId="77777777" w:rsidR="00866549" w:rsidRPr="00866549" w:rsidRDefault="00866549" w:rsidP="00866549">
      <w:pPr>
        <w:jc w:val="both"/>
        <w:rPr>
          <w:rFonts w:ascii="Garamond" w:hAnsi="Garamond"/>
          <w:sz w:val="22"/>
          <w:szCs w:val="22"/>
        </w:rPr>
      </w:pPr>
      <w:r w:rsidRPr="00866549">
        <w:rPr>
          <w:rFonts w:ascii="Garamond" w:eastAsia="Arial Unicode MS" w:hAnsi="Garamond" w:cs="Arial Unicode MS"/>
          <w:b/>
          <w:i/>
          <w:sz w:val="22"/>
          <w:szCs w:val="22"/>
        </w:rPr>
        <w:t>DRES:</w:t>
      </w:r>
      <w:r w:rsidRPr="00866549">
        <w:rPr>
          <w:rFonts w:ascii="Garamond" w:eastAsia="Arial Unicode MS" w:hAnsi="Garamond" w:cs="Arial Unicode MS"/>
          <w:sz w:val="22"/>
          <w:szCs w:val="22"/>
        </w:rPr>
        <w:t xml:space="preserve"> If you have a disability and need accommodations, please register with the Disability Resources and Educational Services (DRES) office or the National Center on Deafness (NCOD). The DRES office is located in </w:t>
      </w:r>
      <w:proofErr w:type="spellStart"/>
      <w:r w:rsidRPr="00866549">
        <w:rPr>
          <w:rFonts w:ascii="Garamond" w:eastAsia="Arial Unicode MS" w:hAnsi="Garamond" w:cs="Arial Unicode MS"/>
          <w:sz w:val="22"/>
          <w:szCs w:val="22"/>
        </w:rPr>
        <w:t>Bayramian</w:t>
      </w:r>
      <w:proofErr w:type="spellEnd"/>
      <w:r w:rsidRPr="00866549">
        <w:rPr>
          <w:rFonts w:ascii="Garamond" w:eastAsia="Arial Unicode MS" w:hAnsi="Garamond" w:cs="Arial Unicode MS"/>
          <w:sz w:val="22"/>
          <w:szCs w:val="22"/>
        </w:rPr>
        <w:t xml:space="preserve"> Hall, room 110 and can be reached at 818-677-2684. NCOD is located on Bertrand Street in Jeanne Chisholm Hall and can be reached at 818-677-2611. If you would like to discuss your need for accommodations with me, please contact me to set up an appointment.</w:t>
      </w:r>
      <w:r w:rsidRPr="00866549">
        <w:rPr>
          <w:rFonts w:ascii="Garamond" w:hAnsi="Garamond"/>
          <w:sz w:val="22"/>
          <w:szCs w:val="22"/>
        </w:rPr>
        <w:t xml:space="preserve"> </w:t>
      </w:r>
    </w:p>
    <w:p w14:paraId="5DBB3E77" w14:textId="77777777" w:rsidR="00866549" w:rsidRPr="00866549" w:rsidRDefault="00866549" w:rsidP="00866549">
      <w:pPr>
        <w:widowControl w:val="0"/>
        <w:suppressAutoHyphens/>
        <w:rPr>
          <w:rFonts w:ascii="Garamond" w:hAnsi="Garamond"/>
          <w:sz w:val="22"/>
          <w:szCs w:val="22"/>
        </w:rPr>
        <w:sectPr w:rsidR="00866549" w:rsidRPr="00866549" w:rsidSect="00162F65">
          <w:type w:val="continuous"/>
          <w:pgSz w:w="12240" w:h="15840"/>
          <w:pgMar w:top="1440" w:right="1800" w:bottom="1440" w:left="1800" w:header="720" w:footer="720" w:gutter="0"/>
          <w:cols w:space="720"/>
        </w:sectPr>
      </w:pPr>
    </w:p>
    <w:p w14:paraId="3D17DF21" w14:textId="77777777" w:rsidR="00B372FC" w:rsidRPr="00866549" w:rsidRDefault="00B372FC" w:rsidP="00B372FC">
      <w:pPr>
        <w:rPr>
          <w:rFonts w:ascii="Garamond" w:hAnsi="Garamond"/>
          <w:sz w:val="22"/>
          <w:szCs w:val="22"/>
        </w:rPr>
      </w:pPr>
    </w:p>
    <w:p w14:paraId="57D7BFEA" w14:textId="77777777" w:rsidR="005E6C06" w:rsidRPr="00866549" w:rsidRDefault="005E6C06">
      <w:pPr>
        <w:rPr>
          <w:rFonts w:ascii="Garamond" w:hAnsi="Garamond"/>
          <w:sz w:val="22"/>
          <w:szCs w:val="22"/>
        </w:rPr>
      </w:pPr>
    </w:p>
    <w:sectPr w:rsidR="005E6C06" w:rsidRPr="00866549" w:rsidSect="00162F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Optima">
    <w:altName w:val="Bell 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6EB"/>
    <w:multiLevelType w:val="hybridMultilevel"/>
    <w:tmpl w:val="ABFC8CB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86896"/>
    <w:multiLevelType w:val="hybridMultilevel"/>
    <w:tmpl w:val="2EBC4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34EB8"/>
    <w:multiLevelType w:val="hybridMultilevel"/>
    <w:tmpl w:val="4A5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76DF"/>
    <w:multiLevelType w:val="hybridMultilevel"/>
    <w:tmpl w:val="0E3A07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71F27"/>
    <w:multiLevelType w:val="hybridMultilevel"/>
    <w:tmpl w:val="37D8B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8315C"/>
    <w:multiLevelType w:val="hybridMultilevel"/>
    <w:tmpl w:val="96F0F14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1565F"/>
    <w:multiLevelType w:val="hybridMultilevel"/>
    <w:tmpl w:val="C53A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F6D31"/>
    <w:multiLevelType w:val="hybridMultilevel"/>
    <w:tmpl w:val="92E2570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5070C4"/>
    <w:multiLevelType w:val="hybridMultilevel"/>
    <w:tmpl w:val="D40C6AB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D852F5"/>
    <w:multiLevelType w:val="hybridMultilevel"/>
    <w:tmpl w:val="7E04FB1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082BE0"/>
    <w:multiLevelType w:val="hybridMultilevel"/>
    <w:tmpl w:val="C1E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E5A17"/>
    <w:multiLevelType w:val="hybridMultilevel"/>
    <w:tmpl w:val="E014F65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B75E7"/>
    <w:multiLevelType w:val="hybridMultilevel"/>
    <w:tmpl w:val="80560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B7134"/>
    <w:multiLevelType w:val="hybridMultilevel"/>
    <w:tmpl w:val="37BC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46B20"/>
    <w:multiLevelType w:val="hybridMultilevel"/>
    <w:tmpl w:val="893C6C5C"/>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2F6E8C"/>
    <w:multiLevelType w:val="hybridMultilevel"/>
    <w:tmpl w:val="552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65EE4"/>
    <w:multiLevelType w:val="hybridMultilevel"/>
    <w:tmpl w:val="56F69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F1EED"/>
    <w:multiLevelType w:val="hybridMultilevel"/>
    <w:tmpl w:val="45AE7932"/>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F30AAF"/>
    <w:multiLevelType w:val="hybridMultilevel"/>
    <w:tmpl w:val="405A4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19"/>
  </w:num>
  <w:num w:numId="9">
    <w:abstractNumId w:val="16"/>
  </w:num>
  <w:num w:numId="10">
    <w:abstractNumId w:val="0"/>
  </w:num>
  <w:num w:numId="11">
    <w:abstractNumId w:val="13"/>
  </w:num>
  <w:num w:numId="12">
    <w:abstractNumId w:val="3"/>
  </w:num>
  <w:num w:numId="13">
    <w:abstractNumId w:val="2"/>
  </w:num>
  <w:num w:numId="14">
    <w:abstractNumId w:val="18"/>
  </w:num>
  <w:num w:numId="15">
    <w:abstractNumId w:val="14"/>
  </w:num>
  <w:num w:numId="16">
    <w:abstractNumId w:val="1"/>
  </w:num>
  <w:num w:numId="17">
    <w:abstractNumId w:val="4"/>
  </w:num>
  <w:num w:numId="18">
    <w:abstractNumId w:val="17"/>
  </w:num>
  <w:num w:numId="19">
    <w:abstractNumId w:val="15"/>
  </w:num>
  <w:num w:numId="20">
    <w:abstractNumId w:val="20"/>
  </w:num>
  <w:num w:numId="21">
    <w:abstractNumId w:val="1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FC"/>
    <w:rsid w:val="00162F65"/>
    <w:rsid w:val="001C667B"/>
    <w:rsid w:val="00250D69"/>
    <w:rsid w:val="003E02B2"/>
    <w:rsid w:val="003E4C77"/>
    <w:rsid w:val="003F2498"/>
    <w:rsid w:val="00484105"/>
    <w:rsid w:val="004E583A"/>
    <w:rsid w:val="005E6C06"/>
    <w:rsid w:val="005F2520"/>
    <w:rsid w:val="00652ADA"/>
    <w:rsid w:val="00656DD1"/>
    <w:rsid w:val="0069506E"/>
    <w:rsid w:val="006B2F46"/>
    <w:rsid w:val="0083657B"/>
    <w:rsid w:val="00866549"/>
    <w:rsid w:val="0087787B"/>
    <w:rsid w:val="00AF5582"/>
    <w:rsid w:val="00B07037"/>
    <w:rsid w:val="00B372FC"/>
    <w:rsid w:val="00DB061F"/>
    <w:rsid w:val="00DF2294"/>
    <w:rsid w:val="00E6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82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FC"/>
    <w:rPr>
      <w:rFonts w:ascii="Times" w:eastAsia="Times" w:hAnsi="Times" w:cs="Times New Roman"/>
      <w:szCs w:val="20"/>
    </w:rPr>
  </w:style>
  <w:style w:type="paragraph" w:styleId="Heading1">
    <w:name w:val="heading 1"/>
    <w:basedOn w:val="Normal"/>
    <w:next w:val="Normal"/>
    <w:link w:val="Heading1Char"/>
    <w:qFormat/>
    <w:rsid w:val="00B372FC"/>
    <w:pPr>
      <w:keepNext/>
      <w:outlineLvl w:val="0"/>
    </w:pPr>
    <w:rPr>
      <w:b/>
    </w:rPr>
  </w:style>
  <w:style w:type="paragraph" w:styleId="Heading2">
    <w:name w:val="heading 2"/>
    <w:basedOn w:val="Normal"/>
    <w:next w:val="Normal"/>
    <w:link w:val="Heading2Char"/>
    <w:qFormat/>
    <w:rsid w:val="00B372FC"/>
    <w:pPr>
      <w:keepNext/>
      <w:outlineLvl w:val="1"/>
    </w:pPr>
    <w:rPr>
      <w:rFonts w:ascii="Optima" w:hAnsi="Optima"/>
      <w:b/>
      <w:sz w:val="20"/>
    </w:rPr>
  </w:style>
  <w:style w:type="paragraph" w:styleId="Heading3">
    <w:name w:val="heading 3"/>
    <w:basedOn w:val="Normal"/>
    <w:next w:val="Normal"/>
    <w:link w:val="Heading3Char"/>
    <w:qFormat/>
    <w:rsid w:val="00B372FC"/>
    <w:pPr>
      <w:keepNext/>
      <w:jc w:val="center"/>
      <w:outlineLvl w:val="2"/>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2FC"/>
    <w:rPr>
      <w:rFonts w:ascii="Times" w:eastAsia="Times" w:hAnsi="Times" w:cs="Times New Roman"/>
      <w:b/>
      <w:szCs w:val="20"/>
    </w:rPr>
  </w:style>
  <w:style w:type="character" w:customStyle="1" w:styleId="Heading2Char">
    <w:name w:val="Heading 2 Char"/>
    <w:basedOn w:val="DefaultParagraphFont"/>
    <w:link w:val="Heading2"/>
    <w:rsid w:val="00B372FC"/>
    <w:rPr>
      <w:rFonts w:ascii="Optima" w:eastAsia="Times" w:hAnsi="Optima" w:cs="Times New Roman"/>
      <w:b/>
      <w:sz w:val="20"/>
      <w:szCs w:val="20"/>
    </w:rPr>
  </w:style>
  <w:style w:type="character" w:customStyle="1" w:styleId="Heading3Char">
    <w:name w:val="Heading 3 Char"/>
    <w:basedOn w:val="DefaultParagraphFont"/>
    <w:link w:val="Heading3"/>
    <w:rsid w:val="00B372FC"/>
    <w:rPr>
      <w:rFonts w:ascii="Optima" w:eastAsia="Times" w:hAnsi="Optima" w:cs="Times New Roman"/>
      <w:b/>
      <w:sz w:val="20"/>
      <w:szCs w:val="20"/>
    </w:rPr>
  </w:style>
  <w:style w:type="character" w:styleId="Hyperlink">
    <w:name w:val="Hyperlink"/>
    <w:basedOn w:val="DefaultParagraphFont"/>
    <w:rsid w:val="00B372FC"/>
    <w:rPr>
      <w:color w:val="0000FF"/>
      <w:u w:val="single"/>
    </w:rPr>
  </w:style>
  <w:style w:type="paragraph" w:styleId="ListParagraph">
    <w:name w:val="List Paragraph"/>
    <w:basedOn w:val="Normal"/>
    <w:uiPriority w:val="34"/>
    <w:qFormat/>
    <w:rsid w:val="00B372FC"/>
    <w:pPr>
      <w:ind w:left="720"/>
      <w:contextualSpacing/>
    </w:pPr>
  </w:style>
  <w:style w:type="character" w:styleId="FollowedHyperlink">
    <w:name w:val="FollowedHyperlink"/>
    <w:basedOn w:val="DefaultParagraphFont"/>
    <w:uiPriority w:val="99"/>
    <w:semiHidden/>
    <w:unhideWhenUsed/>
    <w:rsid w:val="00484105"/>
    <w:rPr>
      <w:color w:val="800080" w:themeColor="followedHyperlink"/>
      <w:u w:val="single"/>
    </w:rPr>
  </w:style>
  <w:style w:type="paragraph" w:styleId="BalloonText">
    <w:name w:val="Balloon Text"/>
    <w:basedOn w:val="Normal"/>
    <w:link w:val="BalloonTextChar"/>
    <w:uiPriority w:val="99"/>
    <w:semiHidden/>
    <w:unhideWhenUsed/>
    <w:rsid w:val="00695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6E"/>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FC"/>
    <w:rPr>
      <w:rFonts w:ascii="Times" w:eastAsia="Times" w:hAnsi="Times" w:cs="Times New Roman"/>
      <w:szCs w:val="20"/>
    </w:rPr>
  </w:style>
  <w:style w:type="paragraph" w:styleId="Heading1">
    <w:name w:val="heading 1"/>
    <w:basedOn w:val="Normal"/>
    <w:next w:val="Normal"/>
    <w:link w:val="Heading1Char"/>
    <w:qFormat/>
    <w:rsid w:val="00B372FC"/>
    <w:pPr>
      <w:keepNext/>
      <w:outlineLvl w:val="0"/>
    </w:pPr>
    <w:rPr>
      <w:b/>
    </w:rPr>
  </w:style>
  <w:style w:type="paragraph" w:styleId="Heading2">
    <w:name w:val="heading 2"/>
    <w:basedOn w:val="Normal"/>
    <w:next w:val="Normal"/>
    <w:link w:val="Heading2Char"/>
    <w:qFormat/>
    <w:rsid w:val="00B372FC"/>
    <w:pPr>
      <w:keepNext/>
      <w:outlineLvl w:val="1"/>
    </w:pPr>
    <w:rPr>
      <w:rFonts w:ascii="Optima" w:hAnsi="Optima"/>
      <w:b/>
      <w:sz w:val="20"/>
    </w:rPr>
  </w:style>
  <w:style w:type="paragraph" w:styleId="Heading3">
    <w:name w:val="heading 3"/>
    <w:basedOn w:val="Normal"/>
    <w:next w:val="Normal"/>
    <w:link w:val="Heading3Char"/>
    <w:qFormat/>
    <w:rsid w:val="00B372FC"/>
    <w:pPr>
      <w:keepNext/>
      <w:jc w:val="center"/>
      <w:outlineLvl w:val="2"/>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2FC"/>
    <w:rPr>
      <w:rFonts w:ascii="Times" w:eastAsia="Times" w:hAnsi="Times" w:cs="Times New Roman"/>
      <w:b/>
      <w:szCs w:val="20"/>
    </w:rPr>
  </w:style>
  <w:style w:type="character" w:customStyle="1" w:styleId="Heading2Char">
    <w:name w:val="Heading 2 Char"/>
    <w:basedOn w:val="DefaultParagraphFont"/>
    <w:link w:val="Heading2"/>
    <w:rsid w:val="00B372FC"/>
    <w:rPr>
      <w:rFonts w:ascii="Optima" w:eastAsia="Times" w:hAnsi="Optima" w:cs="Times New Roman"/>
      <w:b/>
      <w:sz w:val="20"/>
      <w:szCs w:val="20"/>
    </w:rPr>
  </w:style>
  <w:style w:type="character" w:customStyle="1" w:styleId="Heading3Char">
    <w:name w:val="Heading 3 Char"/>
    <w:basedOn w:val="DefaultParagraphFont"/>
    <w:link w:val="Heading3"/>
    <w:rsid w:val="00B372FC"/>
    <w:rPr>
      <w:rFonts w:ascii="Optima" w:eastAsia="Times" w:hAnsi="Optima" w:cs="Times New Roman"/>
      <w:b/>
      <w:sz w:val="20"/>
      <w:szCs w:val="20"/>
    </w:rPr>
  </w:style>
  <w:style w:type="character" w:styleId="Hyperlink">
    <w:name w:val="Hyperlink"/>
    <w:basedOn w:val="DefaultParagraphFont"/>
    <w:rsid w:val="00B372FC"/>
    <w:rPr>
      <w:color w:val="0000FF"/>
      <w:u w:val="single"/>
    </w:rPr>
  </w:style>
  <w:style w:type="paragraph" w:styleId="ListParagraph">
    <w:name w:val="List Paragraph"/>
    <w:basedOn w:val="Normal"/>
    <w:uiPriority w:val="34"/>
    <w:qFormat/>
    <w:rsid w:val="00B372FC"/>
    <w:pPr>
      <w:ind w:left="720"/>
      <w:contextualSpacing/>
    </w:pPr>
  </w:style>
  <w:style w:type="character" w:styleId="FollowedHyperlink">
    <w:name w:val="FollowedHyperlink"/>
    <w:basedOn w:val="DefaultParagraphFont"/>
    <w:uiPriority w:val="99"/>
    <w:semiHidden/>
    <w:unhideWhenUsed/>
    <w:rsid w:val="00484105"/>
    <w:rPr>
      <w:color w:val="800080" w:themeColor="followedHyperlink"/>
      <w:u w:val="single"/>
    </w:rPr>
  </w:style>
  <w:style w:type="paragraph" w:styleId="BalloonText">
    <w:name w:val="Balloon Text"/>
    <w:basedOn w:val="Normal"/>
    <w:link w:val="BalloonTextChar"/>
    <w:uiPriority w:val="99"/>
    <w:semiHidden/>
    <w:unhideWhenUsed/>
    <w:rsid w:val="00695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6E"/>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huffingtonpost.com/religion/" TargetMode="External"/><Relationship Id="rId18" Type="http://schemas.openxmlformats.org/officeDocument/2006/relationships/hyperlink" Target="http://religiondispatches.org" TargetMode="External"/><Relationship Id="rId26" Type="http://schemas.openxmlformats.org/officeDocument/2006/relationships/hyperlink" Target="http://www.nationalreview.com" TargetMode="External"/><Relationship Id="rId3" Type="http://schemas.microsoft.com/office/2007/relationships/stylesWithEffects" Target="stylesWithEffects.xml"/><Relationship Id="rId21" Type="http://schemas.openxmlformats.org/officeDocument/2006/relationships/hyperlink" Target="http://religionandpolitics.org" TargetMode="External"/><Relationship Id="rId7" Type="http://schemas.openxmlformats.org/officeDocument/2006/relationships/hyperlink" Target="http://www.latimes.com/" TargetMode="External"/><Relationship Id="rId12" Type="http://schemas.openxmlformats.org/officeDocument/2006/relationships/hyperlink" Target="http://www.lexisnexis.com.libproxy.csun.edu/hottopics/lnacademic/" TargetMode="External"/><Relationship Id="rId17" Type="http://schemas.openxmlformats.org/officeDocument/2006/relationships/hyperlink" Target="http://www.patheos.com" TargetMode="External"/><Relationship Id="rId25" Type="http://schemas.openxmlformats.org/officeDocument/2006/relationships/hyperlink" Target="http://www.foxnews.com/us/religion/index.html" TargetMode="External"/><Relationship Id="rId2" Type="http://schemas.openxmlformats.org/officeDocument/2006/relationships/styles" Target="styles.xml"/><Relationship Id="rId16" Type="http://schemas.openxmlformats.org/officeDocument/2006/relationships/hyperlink" Target="http://www.religionnews.com" TargetMode="External"/><Relationship Id="rId20" Type="http://schemas.openxmlformats.org/officeDocument/2006/relationships/hyperlink" Target="http://feminismandreligion.com" TargetMode="External"/><Relationship Id="rId29" Type="http://schemas.openxmlformats.org/officeDocument/2006/relationships/hyperlink" Target="http://www.barna.org/" TargetMode="External"/><Relationship Id="rId1" Type="http://schemas.openxmlformats.org/officeDocument/2006/relationships/numbering" Target="numbering.xml"/><Relationship Id="rId6" Type="http://schemas.openxmlformats.org/officeDocument/2006/relationships/hyperlink" Target="http://www.criticalthinking.org/courses/Elements_standards_model.cfm" TargetMode="External"/><Relationship Id="rId11" Type="http://schemas.openxmlformats.org/officeDocument/2006/relationships/hyperlink" Target="http://www.time.com/time/" TargetMode="External"/><Relationship Id="rId24" Type="http://schemas.openxmlformats.org/officeDocument/2006/relationships/hyperlink" Target="http://religion.blogs.cn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religionnews.com" TargetMode="External"/><Relationship Id="rId23" Type="http://schemas.openxmlformats.org/officeDocument/2006/relationships/hyperlink" Target="http://www.usatoday.com/" TargetMode="External"/><Relationship Id="rId28" Type="http://schemas.openxmlformats.org/officeDocument/2006/relationships/hyperlink" Target="http://pewforum.org/" TargetMode="External"/><Relationship Id="rId10" Type="http://schemas.openxmlformats.org/officeDocument/2006/relationships/hyperlink" Target="http://www.newsweek.com/" TargetMode="External"/><Relationship Id="rId19" Type="http://schemas.openxmlformats.org/officeDocument/2006/relationships/hyperlink" Target="http://blogs.ssrc.org/ti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post.com/" TargetMode="External"/><Relationship Id="rId14" Type="http://schemas.openxmlformats.org/officeDocument/2006/relationships/hyperlink" Target="http://blogs.reuters.com/faithworld/" TargetMode="External"/><Relationship Id="rId22" Type="http://schemas.openxmlformats.org/officeDocument/2006/relationships/hyperlink" Target="http://www.theatlantic.com" TargetMode="External"/><Relationship Id="rId27" Type="http://schemas.openxmlformats.org/officeDocument/2006/relationships/hyperlink" Target="http://www.npr.org/" TargetMode="External"/><Relationship Id="rId30" Type="http://schemas.openxmlformats.org/officeDocument/2006/relationships/hyperlink" Target="http://www.csun.edu/it/student-moodl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Lindsay Zimnoch</cp:lastModifiedBy>
  <cp:revision>2</cp:revision>
  <cp:lastPrinted>2016-10-04T17:30:00Z</cp:lastPrinted>
  <dcterms:created xsi:type="dcterms:W3CDTF">2016-10-20T23:02:00Z</dcterms:created>
  <dcterms:modified xsi:type="dcterms:W3CDTF">2016-10-20T23:02:00Z</dcterms:modified>
</cp:coreProperties>
</file>